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К рассмотрению на очередной сессии 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Совета депутатов муниципального образования 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>«Муниципальный округ Малопургинский район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Удмуртской Республики»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right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Проект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9A4300" w:rsidRDefault="009A4300" w:rsidP="00C16B4A">
      <w:pPr>
        <w:spacing w:line="288" w:lineRule="auto"/>
        <w:jc w:val="center"/>
        <w:rPr>
          <w:b/>
          <w:bCs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РЕШЕНИЕ</w:t>
      </w:r>
    </w:p>
    <w:p w:rsidR="00C16B4A" w:rsidRPr="00C16B4A" w:rsidRDefault="00C16B4A" w:rsidP="00C16B4A">
      <w:pPr>
        <w:spacing w:line="360" w:lineRule="auto"/>
        <w:jc w:val="both"/>
        <w:rPr>
          <w:color w:val="000000"/>
          <w:sz w:val="28"/>
          <w:szCs w:val="28"/>
        </w:rPr>
      </w:pPr>
      <w:r w:rsidRPr="00C16B4A">
        <w:rPr>
          <w:color w:val="000000"/>
          <w:sz w:val="28"/>
          <w:szCs w:val="28"/>
        </w:rPr>
        <w:t>от __________ 202</w:t>
      </w:r>
      <w:r w:rsidR="00336657">
        <w:rPr>
          <w:color w:val="000000"/>
          <w:sz w:val="28"/>
          <w:szCs w:val="28"/>
        </w:rPr>
        <w:t>3</w:t>
      </w:r>
      <w:r w:rsidRPr="00C16B4A">
        <w:rPr>
          <w:color w:val="000000"/>
          <w:sz w:val="28"/>
          <w:szCs w:val="28"/>
        </w:rPr>
        <w:t xml:space="preserve"> года           </w:t>
      </w:r>
      <w:r w:rsidRPr="00844D5B">
        <w:rPr>
          <w:sz w:val="28"/>
          <w:szCs w:val="28"/>
        </w:rPr>
        <w:t>с. Малая Пурга</w:t>
      </w:r>
      <w:r w:rsidRPr="00844D5B">
        <w:rPr>
          <w:sz w:val="28"/>
          <w:szCs w:val="28"/>
        </w:rPr>
        <w:tab/>
      </w:r>
      <w:r w:rsidRPr="00F160A2">
        <w:rPr>
          <w:color w:val="000000"/>
          <w:sz w:val="28"/>
          <w:szCs w:val="28"/>
        </w:rPr>
        <w:tab/>
      </w:r>
      <w:r w:rsidRPr="00C16B4A">
        <w:rPr>
          <w:color w:val="000000"/>
          <w:sz w:val="28"/>
          <w:szCs w:val="28"/>
        </w:rPr>
        <w:t>№ _________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 внесении изменений в решение Совета депутатов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образования «Муниципальный округ Малопургинский район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Удмуртской Республики» от 10 февраля 2022 № 7-19-120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«Об утверждении прогнозного плана приватизации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>имущества на 2022-2024 годы»</w:t>
      </w:r>
    </w:p>
    <w:p w:rsidR="00C16B4A" w:rsidRPr="00C16B4A" w:rsidRDefault="00C16B4A" w:rsidP="00C16B4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16B4A" w:rsidRPr="00C16B4A" w:rsidRDefault="00F160A2" w:rsidP="00C16B4A">
      <w:pPr>
        <w:widowControl w:val="0"/>
        <w:tabs>
          <w:tab w:val="left" w:pos="0"/>
        </w:tabs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="00C16B4A" w:rsidRPr="00C16B4A">
        <w:rPr>
          <w:rFonts w:eastAsia="Calibri"/>
          <w:sz w:val="26"/>
          <w:szCs w:val="26"/>
        </w:rPr>
        <w:t>Руководствуясь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7-13-114,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</w:t>
      </w:r>
      <w:r w:rsidR="00C16B4A">
        <w:rPr>
          <w:rFonts w:eastAsia="Calibri"/>
          <w:sz w:val="26"/>
          <w:szCs w:val="26"/>
        </w:rPr>
        <w:t xml:space="preserve"> Удмуртской Республики» РЕШАЕТ:</w:t>
      </w:r>
      <w:proofErr w:type="gramEnd"/>
    </w:p>
    <w:p w:rsidR="002F1F5F" w:rsidRPr="002F1F5F" w:rsidRDefault="00C16B4A" w:rsidP="00C16B4A">
      <w:pPr>
        <w:numPr>
          <w:ilvl w:val="0"/>
          <w:numId w:val="5"/>
        </w:numPr>
        <w:spacing w:after="200" w:line="276" w:lineRule="auto"/>
        <w:ind w:left="0" w:firstLine="765"/>
        <w:contextualSpacing/>
        <w:jc w:val="both"/>
        <w:rPr>
          <w:rFonts w:eastAsia="Calibri"/>
          <w:sz w:val="26"/>
          <w:szCs w:val="26"/>
        </w:rPr>
      </w:pPr>
      <w:r w:rsidRPr="002F1F5F">
        <w:rPr>
          <w:sz w:val="26"/>
          <w:szCs w:val="26"/>
        </w:rPr>
        <w:t xml:space="preserve">Внести </w:t>
      </w:r>
      <w:r w:rsidR="002F1F5F" w:rsidRPr="002F1F5F">
        <w:rPr>
          <w:sz w:val="26"/>
          <w:szCs w:val="26"/>
        </w:rPr>
        <w:t xml:space="preserve">следующие </w:t>
      </w:r>
      <w:r w:rsidR="003247AE" w:rsidRPr="002F1F5F">
        <w:rPr>
          <w:sz w:val="26"/>
          <w:szCs w:val="26"/>
        </w:rPr>
        <w:t>изменения</w:t>
      </w:r>
      <w:r w:rsidRPr="002F1F5F">
        <w:rPr>
          <w:sz w:val="26"/>
          <w:szCs w:val="26"/>
        </w:rPr>
        <w:t xml:space="preserve"> в </w:t>
      </w:r>
      <w:r w:rsidR="003247AE" w:rsidRPr="002F1F5F">
        <w:rPr>
          <w:sz w:val="26"/>
          <w:szCs w:val="26"/>
        </w:rPr>
        <w:t>Прогнозный</w:t>
      </w:r>
      <w:r w:rsidRPr="002F1F5F">
        <w:rPr>
          <w:sz w:val="26"/>
          <w:szCs w:val="26"/>
        </w:rPr>
        <w:t xml:space="preserve"> план приватизации муниципальног</w:t>
      </w:r>
      <w:r w:rsidR="003247AE" w:rsidRPr="002F1F5F">
        <w:rPr>
          <w:sz w:val="26"/>
          <w:szCs w:val="26"/>
        </w:rPr>
        <w:t>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прогнозного плана приватизации муниципально</w:t>
      </w:r>
      <w:r w:rsidR="002F1F5F">
        <w:rPr>
          <w:sz w:val="26"/>
          <w:szCs w:val="26"/>
        </w:rPr>
        <w:t>го имущества на 2022-2024 года»:</w:t>
      </w:r>
    </w:p>
    <w:p w:rsidR="002F1F5F" w:rsidRPr="00500255" w:rsidRDefault="002F1F5F" w:rsidP="009A430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1.1. Исключить </w:t>
      </w:r>
      <w:r w:rsidR="00500255">
        <w:rPr>
          <w:sz w:val="26"/>
          <w:szCs w:val="26"/>
        </w:rPr>
        <w:t xml:space="preserve">из </w:t>
      </w:r>
      <w:r w:rsidR="00500255" w:rsidRPr="00500255">
        <w:rPr>
          <w:sz w:val="26"/>
          <w:szCs w:val="26"/>
        </w:rPr>
        <w:t>Прогнозн</w:t>
      </w:r>
      <w:r w:rsidR="00500255">
        <w:rPr>
          <w:sz w:val="26"/>
          <w:szCs w:val="26"/>
        </w:rPr>
        <w:t>ого</w:t>
      </w:r>
      <w:r w:rsidR="00500255" w:rsidRPr="00500255">
        <w:rPr>
          <w:sz w:val="26"/>
          <w:szCs w:val="26"/>
        </w:rPr>
        <w:t xml:space="preserve"> план</w:t>
      </w:r>
      <w:r w:rsidR="00500255">
        <w:rPr>
          <w:sz w:val="26"/>
          <w:szCs w:val="26"/>
        </w:rPr>
        <w:t>а</w:t>
      </w:r>
      <w:r w:rsidR="00500255" w:rsidRPr="00500255">
        <w:rPr>
          <w:sz w:val="26"/>
          <w:szCs w:val="26"/>
        </w:rPr>
        <w:t xml:space="preserve"> приватизации муниципального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прогнозного плана приватизации муниципального имущества на 2022-2024 года»</w:t>
      </w:r>
      <w:r w:rsidR="00500255">
        <w:rPr>
          <w:sz w:val="26"/>
          <w:szCs w:val="26"/>
        </w:rPr>
        <w:t xml:space="preserve"> следующий </w:t>
      </w:r>
      <w:r w:rsidR="00240121">
        <w:rPr>
          <w:rFonts w:eastAsia="Calibri"/>
          <w:sz w:val="26"/>
          <w:szCs w:val="26"/>
        </w:rPr>
        <w:t>объект недвижимого имущества</w:t>
      </w:r>
      <w:r w:rsidR="00500255">
        <w:rPr>
          <w:sz w:val="26"/>
          <w:szCs w:val="26"/>
        </w:rPr>
        <w:t>: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701"/>
        <w:gridCol w:w="1985"/>
      </w:tblGrid>
      <w:tr w:rsidR="00C20908" w:rsidRPr="00C20908" w:rsidTr="00AD134D">
        <w:tc>
          <w:tcPr>
            <w:tcW w:w="567" w:type="dxa"/>
            <w:vMerge w:val="restart"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№</w:t>
            </w:r>
            <w:proofErr w:type="gramStart"/>
            <w:r w:rsidRPr="00C20908">
              <w:rPr>
                <w:rFonts w:eastAsia="Calibri"/>
                <w:szCs w:val="24"/>
              </w:rPr>
              <w:t>п</w:t>
            </w:r>
            <w:proofErr w:type="gramEnd"/>
            <w:r w:rsidRPr="00C20908">
              <w:rPr>
                <w:rFonts w:eastAsia="Calibri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Наименование и местоположение положение объекта недвижимости  </w:t>
            </w:r>
          </w:p>
        </w:tc>
        <w:tc>
          <w:tcPr>
            <w:tcW w:w="3827" w:type="dxa"/>
            <w:gridSpan w:val="2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Характеристика объекта </w:t>
            </w:r>
          </w:p>
        </w:tc>
        <w:tc>
          <w:tcPr>
            <w:tcW w:w="1985" w:type="dxa"/>
            <w:vMerge w:val="restart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Стоимость объекта, руб.</w:t>
            </w:r>
          </w:p>
        </w:tc>
      </w:tr>
      <w:tr w:rsidR="00C20908" w:rsidRPr="00C20908" w:rsidTr="00AD134D">
        <w:tc>
          <w:tcPr>
            <w:tcW w:w="567" w:type="dxa"/>
            <w:vMerge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vMerge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6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Здание</w:t>
            </w:r>
          </w:p>
        </w:tc>
        <w:tc>
          <w:tcPr>
            <w:tcW w:w="1701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vMerge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</w:tr>
      <w:tr w:rsidR="00C20908" w:rsidRPr="00C20908" w:rsidTr="00AD134D">
        <w:tc>
          <w:tcPr>
            <w:tcW w:w="567" w:type="dxa"/>
          </w:tcPr>
          <w:p w:rsidR="00F218ED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1</w:t>
            </w:r>
          </w:p>
          <w:p w:rsidR="00C20908" w:rsidRPr="00F218ED" w:rsidRDefault="00F218ED" w:rsidP="00F218E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Нежилые помещения, расположенные по адресу: Удмуртская Республика, Малопургинский район, д. </w:t>
            </w:r>
            <w:proofErr w:type="spellStart"/>
            <w:r w:rsidRPr="00C20908">
              <w:rPr>
                <w:rFonts w:eastAsia="Calibri"/>
                <w:szCs w:val="24"/>
              </w:rPr>
              <w:t>Сырьезшур</w:t>
            </w:r>
            <w:proofErr w:type="spellEnd"/>
            <w:r w:rsidRPr="00C20908">
              <w:rPr>
                <w:rFonts w:eastAsia="Calibri"/>
                <w:szCs w:val="24"/>
              </w:rPr>
              <w:t>, ул. Школьная, 10</w:t>
            </w:r>
          </w:p>
        </w:tc>
        <w:tc>
          <w:tcPr>
            <w:tcW w:w="2126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299,2 кв. м. 18:16:068001:416</w:t>
            </w:r>
          </w:p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14.7 кв. м. 18:16:068001:417</w:t>
            </w:r>
          </w:p>
        </w:tc>
        <w:tc>
          <w:tcPr>
            <w:tcW w:w="1701" w:type="dxa"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-</w:t>
            </w:r>
          </w:p>
        </w:tc>
        <w:tc>
          <w:tcPr>
            <w:tcW w:w="1985" w:type="dxa"/>
          </w:tcPr>
          <w:p w:rsidR="00C20908" w:rsidRPr="00C20908" w:rsidRDefault="0002521A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1 000 000</w:t>
            </w:r>
          </w:p>
        </w:tc>
      </w:tr>
    </w:tbl>
    <w:p w:rsidR="00500255" w:rsidRDefault="00240121" w:rsidP="00E40EE7">
      <w:pPr>
        <w:pStyle w:val="ae"/>
        <w:numPr>
          <w:ilvl w:val="1"/>
          <w:numId w:val="5"/>
        </w:numPr>
        <w:spacing w:after="200" w:line="276" w:lineRule="auto"/>
        <w:ind w:left="0" w:firstLine="76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дополнение </w:t>
      </w:r>
      <w:r w:rsidR="009A4300">
        <w:rPr>
          <w:rFonts w:eastAsia="Calibri"/>
          <w:sz w:val="26"/>
          <w:szCs w:val="26"/>
        </w:rPr>
        <w:t xml:space="preserve">в </w:t>
      </w:r>
      <w:r w:rsidR="009A4300" w:rsidRPr="009A4300">
        <w:rPr>
          <w:rFonts w:eastAsia="Calibri"/>
          <w:sz w:val="26"/>
          <w:szCs w:val="26"/>
        </w:rPr>
        <w:t>Прогнозн</w:t>
      </w:r>
      <w:r>
        <w:rPr>
          <w:rFonts w:eastAsia="Calibri"/>
          <w:sz w:val="26"/>
          <w:szCs w:val="26"/>
        </w:rPr>
        <w:t>ый</w:t>
      </w:r>
      <w:r w:rsidR="009A4300" w:rsidRPr="009A4300">
        <w:rPr>
          <w:rFonts w:eastAsia="Calibri"/>
          <w:sz w:val="26"/>
          <w:szCs w:val="26"/>
        </w:rPr>
        <w:t xml:space="preserve"> план приватизации муниципального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</w:t>
      </w:r>
      <w:r w:rsidR="009A4300" w:rsidRPr="009A4300">
        <w:rPr>
          <w:rFonts w:eastAsia="Calibri"/>
          <w:sz w:val="26"/>
          <w:szCs w:val="26"/>
        </w:rPr>
        <w:lastRenderedPageBreak/>
        <w:t>прогнозного плана приватизации муниципального имущества на 2022-2024 года»</w:t>
      </w:r>
      <w:r>
        <w:rPr>
          <w:rFonts w:eastAsia="Calibri"/>
          <w:sz w:val="26"/>
          <w:szCs w:val="26"/>
        </w:rPr>
        <w:t xml:space="preserve"> включив </w:t>
      </w:r>
      <w:r w:rsidR="00F218ED" w:rsidRPr="00F218ED">
        <w:rPr>
          <w:rFonts w:eastAsia="Calibri"/>
          <w:sz w:val="26"/>
          <w:szCs w:val="26"/>
        </w:rPr>
        <w:t xml:space="preserve">следующий </w:t>
      </w:r>
      <w:r>
        <w:rPr>
          <w:rFonts w:eastAsia="Calibri"/>
          <w:sz w:val="26"/>
          <w:szCs w:val="26"/>
        </w:rPr>
        <w:t>объект недвижимого имущества</w:t>
      </w:r>
      <w:r w:rsidR="009A4300" w:rsidRPr="009A4300">
        <w:rPr>
          <w:rFonts w:eastAsia="Calibri"/>
          <w:sz w:val="26"/>
          <w:szCs w:val="26"/>
        </w:rPr>
        <w:t>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701"/>
        <w:gridCol w:w="1843"/>
      </w:tblGrid>
      <w:tr w:rsidR="00C20908" w:rsidRPr="00BE4721" w:rsidTr="00F218ED">
        <w:tc>
          <w:tcPr>
            <w:tcW w:w="567" w:type="dxa"/>
            <w:vMerge w:val="restart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№</w:t>
            </w:r>
            <w:proofErr w:type="gramStart"/>
            <w:r w:rsidRPr="00BE4721">
              <w:rPr>
                <w:rFonts w:eastAsia="Calibri"/>
                <w:szCs w:val="24"/>
              </w:rPr>
              <w:t>п</w:t>
            </w:r>
            <w:proofErr w:type="gramEnd"/>
            <w:r w:rsidRPr="00BE4721">
              <w:rPr>
                <w:rFonts w:eastAsia="Calibri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Наименование и местоположение положение объекта недвижимости  </w:t>
            </w:r>
          </w:p>
        </w:tc>
        <w:tc>
          <w:tcPr>
            <w:tcW w:w="3827" w:type="dxa"/>
            <w:gridSpan w:val="2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Характеристика объекта </w:t>
            </w:r>
          </w:p>
        </w:tc>
        <w:tc>
          <w:tcPr>
            <w:tcW w:w="1843" w:type="dxa"/>
            <w:vMerge w:val="restart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Стоимость объекта, руб.</w:t>
            </w:r>
          </w:p>
        </w:tc>
      </w:tr>
      <w:tr w:rsidR="00C20908" w:rsidRPr="00BE4721" w:rsidTr="008639FB">
        <w:tc>
          <w:tcPr>
            <w:tcW w:w="567" w:type="dxa"/>
            <w:vMerge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vMerge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6" w:type="dxa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Здание</w:t>
            </w:r>
          </w:p>
        </w:tc>
        <w:tc>
          <w:tcPr>
            <w:tcW w:w="1701" w:type="dxa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vMerge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</w:p>
        </w:tc>
      </w:tr>
      <w:tr w:rsidR="00C20908" w:rsidRPr="00BE4721" w:rsidTr="008639FB">
        <w:tc>
          <w:tcPr>
            <w:tcW w:w="567" w:type="dxa"/>
          </w:tcPr>
          <w:p w:rsidR="00F218ED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  <w:p w:rsidR="00F218ED" w:rsidRPr="00BE4721" w:rsidRDefault="00F218ED" w:rsidP="00E40EE7">
            <w:pPr>
              <w:ind w:firstLine="765"/>
              <w:rPr>
                <w:rFonts w:eastAsia="Calibri"/>
                <w:szCs w:val="24"/>
              </w:rPr>
            </w:pPr>
          </w:p>
          <w:p w:rsidR="00F218ED" w:rsidRPr="00BE4721" w:rsidRDefault="008639FB" w:rsidP="00E40EE7">
            <w:pPr>
              <w:ind w:firstLine="765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  <w:p w:rsidR="008639FB" w:rsidRPr="00BE4721" w:rsidRDefault="00F218ED" w:rsidP="00E40EE7">
            <w:pPr>
              <w:ind w:firstLine="765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  <w:p w:rsidR="00C20908" w:rsidRPr="00BE4721" w:rsidRDefault="008639FB" w:rsidP="008639FB">
            <w:pPr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</w:tcPr>
          <w:p w:rsidR="00C20908" w:rsidRPr="00BE4721" w:rsidRDefault="00F218ED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Нежилые помещения, расположенные по адресу: Удмуртская Республика, Малопургинский район, д. </w:t>
            </w:r>
            <w:proofErr w:type="spellStart"/>
            <w:r w:rsidRPr="00BE4721">
              <w:rPr>
                <w:rFonts w:eastAsia="Calibri"/>
                <w:szCs w:val="24"/>
              </w:rPr>
              <w:t>Пуро</w:t>
            </w:r>
            <w:proofErr w:type="spellEnd"/>
            <w:r w:rsidRPr="00BE4721">
              <w:rPr>
                <w:rFonts w:eastAsia="Calibri"/>
                <w:szCs w:val="24"/>
              </w:rPr>
              <w:t>-Можга, ул. Мельничная, д. 3а</w:t>
            </w:r>
          </w:p>
        </w:tc>
        <w:tc>
          <w:tcPr>
            <w:tcW w:w="2126" w:type="dxa"/>
          </w:tcPr>
          <w:p w:rsidR="00F218ED" w:rsidRPr="00BE4721" w:rsidRDefault="00AD134D" w:rsidP="00BD6036">
            <w:pPr>
              <w:spacing w:after="200" w:line="276" w:lineRule="auto"/>
              <w:ind w:firstLine="34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91.8</w:t>
            </w:r>
            <w:r w:rsidR="00F218ED" w:rsidRPr="00BE4721">
              <w:rPr>
                <w:rFonts w:eastAsia="Calibri"/>
                <w:szCs w:val="24"/>
              </w:rPr>
              <w:t xml:space="preserve"> кв. м.</w:t>
            </w:r>
          </w:p>
          <w:p w:rsidR="00C20908" w:rsidRPr="00BE4721" w:rsidRDefault="00F218ED" w:rsidP="00BD6036">
            <w:pPr>
              <w:spacing w:after="200" w:line="276" w:lineRule="auto"/>
              <w:ind w:firstLine="34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18:16:058002:468</w:t>
            </w:r>
          </w:p>
          <w:p w:rsidR="00AD134D" w:rsidRPr="00BE4721" w:rsidRDefault="00AD134D" w:rsidP="00BD6036">
            <w:pPr>
              <w:spacing w:after="200" w:line="276" w:lineRule="auto"/>
              <w:ind w:firstLine="34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109.3 кв. м.</w:t>
            </w:r>
          </w:p>
          <w:p w:rsidR="00AD134D" w:rsidRPr="00BE4721" w:rsidRDefault="00AD134D" w:rsidP="00BD6036">
            <w:pPr>
              <w:spacing w:after="200" w:line="276" w:lineRule="auto"/>
              <w:ind w:firstLine="34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18:16:058002:488</w:t>
            </w:r>
          </w:p>
        </w:tc>
        <w:tc>
          <w:tcPr>
            <w:tcW w:w="1701" w:type="dxa"/>
          </w:tcPr>
          <w:p w:rsidR="00C20908" w:rsidRPr="00BE4721" w:rsidRDefault="00C20908" w:rsidP="008639FB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-</w:t>
            </w:r>
          </w:p>
        </w:tc>
        <w:tc>
          <w:tcPr>
            <w:tcW w:w="1843" w:type="dxa"/>
          </w:tcPr>
          <w:p w:rsidR="00C20908" w:rsidRPr="00BE4721" w:rsidRDefault="00C20908" w:rsidP="00E40EE7">
            <w:pPr>
              <w:spacing w:after="200" w:line="276" w:lineRule="auto"/>
              <w:ind w:firstLine="765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</w:tc>
      </w:tr>
      <w:tr w:rsidR="008639FB" w:rsidRPr="00BE4721" w:rsidTr="008639FB">
        <w:tc>
          <w:tcPr>
            <w:tcW w:w="567" w:type="dxa"/>
          </w:tcPr>
          <w:p w:rsidR="008639FB" w:rsidRPr="00BE4721" w:rsidRDefault="008639FB" w:rsidP="00750EB5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  <w:p w:rsidR="008639FB" w:rsidRPr="00BE4721" w:rsidRDefault="008639FB" w:rsidP="00750EB5">
            <w:pPr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2</w:t>
            </w:r>
          </w:p>
        </w:tc>
        <w:tc>
          <w:tcPr>
            <w:tcW w:w="3544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Нежилое здание, расположенное по адресу: Удмуртская Республика, Малопургинский район, </w:t>
            </w:r>
          </w:p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с. Пугачево, ул. Чапаева, 126</w:t>
            </w:r>
          </w:p>
        </w:tc>
        <w:tc>
          <w:tcPr>
            <w:tcW w:w="2126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110,6 кв. м</w:t>
            </w:r>
          </w:p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18:16:057001:4398</w:t>
            </w:r>
          </w:p>
        </w:tc>
        <w:tc>
          <w:tcPr>
            <w:tcW w:w="1701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-</w:t>
            </w:r>
          </w:p>
        </w:tc>
        <w:tc>
          <w:tcPr>
            <w:tcW w:w="1843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</w:tc>
      </w:tr>
      <w:tr w:rsidR="008639FB" w:rsidRPr="00240121" w:rsidTr="008639FB">
        <w:tc>
          <w:tcPr>
            <w:tcW w:w="567" w:type="dxa"/>
          </w:tcPr>
          <w:p w:rsidR="008639FB" w:rsidRPr="00BE4721" w:rsidRDefault="008639FB" w:rsidP="00750EB5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</w:t>
            </w:r>
          </w:p>
          <w:p w:rsidR="008639FB" w:rsidRPr="00BE4721" w:rsidRDefault="008639FB" w:rsidP="00750EB5">
            <w:pPr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3</w:t>
            </w:r>
          </w:p>
        </w:tc>
        <w:tc>
          <w:tcPr>
            <w:tcW w:w="3544" w:type="dxa"/>
          </w:tcPr>
          <w:p w:rsidR="008639FB" w:rsidRPr="00BE4721" w:rsidRDefault="000219AD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Нежилое помещение, расположенное по адресу </w:t>
            </w:r>
            <w:bookmarkStart w:id="0" w:name="_GoBack"/>
            <w:bookmarkEnd w:id="0"/>
            <w:r w:rsidR="008639FB" w:rsidRPr="00BE4721">
              <w:rPr>
                <w:rFonts w:eastAsia="Calibri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="008639FB" w:rsidRPr="00BE4721">
              <w:rPr>
                <w:rFonts w:eastAsia="Calibri"/>
                <w:szCs w:val="24"/>
              </w:rPr>
              <w:t>Алганча</w:t>
            </w:r>
            <w:proofErr w:type="spellEnd"/>
            <w:r w:rsidR="008639FB" w:rsidRPr="00BE4721">
              <w:rPr>
                <w:rFonts w:eastAsia="Calibri"/>
                <w:szCs w:val="24"/>
              </w:rPr>
              <w:t>-Игра, ул. Заречная 27а</w:t>
            </w:r>
          </w:p>
        </w:tc>
        <w:tc>
          <w:tcPr>
            <w:tcW w:w="2126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120 кв. м</w:t>
            </w:r>
          </w:p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787 кв. м</w:t>
            </w:r>
          </w:p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18:16:010001:634</w:t>
            </w:r>
          </w:p>
          <w:p w:rsidR="008639FB" w:rsidRPr="00BE47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8639FB" w:rsidRPr="00240121" w:rsidRDefault="008639FB" w:rsidP="00750EB5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BE47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  <w:r w:rsidRPr="00240121">
              <w:rPr>
                <w:rFonts w:eastAsia="Calibri"/>
                <w:szCs w:val="24"/>
              </w:rPr>
              <w:t xml:space="preserve"> </w:t>
            </w:r>
          </w:p>
        </w:tc>
      </w:tr>
    </w:tbl>
    <w:p w:rsidR="00C16B4A" w:rsidRPr="002F1F5F" w:rsidRDefault="00C16B4A" w:rsidP="00240121">
      <w:pPr>
        <w:spacing w:after="200" w:line="276" w:lineRule="auto"/>
        <w:ind w:firstLine="765"/>
        <w:contextualSpacing/>
        <w:jc w:val="both"/>
        <w:rPr>
          <w:rFonts w:eastAsia="Calibri"/>
          <w:sz w:val="26"/>
          <w:szCs w:val="26"/>
        </w:rPr>
      </w:pPr>
      <w:r w:rsidRPr="002F1F5F">
        <w:rPr>
          <w:rFonts w:eastAsia="Calibri"/>
          <w:sz w:val="26"/>
          <w:szCs w:val="26"/>
        </w:rPr>
        <w:t xml:space="preserve">2. Опубликовать настоящее решение на официальном сайте муниципального образования «Муниципальный округ Малопургинский район Удмуртской Республики».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Проект вносит: 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B44EE6" w:rsidP="00C16B4A">
      <w:pPr>
        <w:jc w:val="both"/>
        <w:rPr>
          <w:rFonts w:eastAsia="Calibri"/>
          <w:sz w:val="26"/>
          <w:szCs w:val="26"/>
        </w:rPr>
      </w:pPr>
      <w:r w:rsidRPr="00B44EE6">
        <w:rPr>
          <w:rFonts w:eastAsia="Calibri"/>
          <w:sz w:val="26"/>
          <w:szCs w:val="26"/>
        </w:rPr>
        <w:t>Первый заместитель главы Администрации                                       В. А. Соколов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Проект разработал: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Начальник отдела землепользования</w:t>
      </w:r>
    </w:p>
    <w:p w:rsidR="006B5DE5" w:rsidRPr="00374557" w:rsidRDefault="00C16B4A" w:rsidP="00374557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и управления имуществом                                                                   </w:t>
      </w:r>
      <w:r w:rsidR="00654E70">
        <w:rPr>
          <w:rFonts w:eastAsia="Calibri"/>
          <w:sz w:val="26"/>
          <w:szCs w:val="26"/>
        </w:rPr>
        <w:t>Е.А. Зорин</w:t>
      </w:r>
    </w:p>
    <w:p w:rsidR="00B44EE6" w:rsidRDefault="00B44EE6">
      <w:pPr>
        <w:rPr>
          <w:rFonts w:eastAsia="Calibri"/>
          <w:sz w:val="28"/>
          <w:szCs w:val="28"/>
          <w:lang w:eastAsia="en-US"/>
        </w:rPr>
      </w:pPr>
    </w:p>
    <w:sectPr w:rsidR="00B44EE6" w:rsidSect="004F1BBE">
      <w:headerReference w:type="even" r:id="rId9"/>
      <w:headerReference w:type="default" r:id="rId10"/>
      <w:pgSz w:w="11906" w:h="16838"/>
      <w:pgMar w:top="142" w:right="566" w:bottom="284" w:left="1701" w:header="15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3" w:rsidRDefault="003C6F93">
      <w:r>
        <w:separator/>
      </w:r>
    </w:p>
  </w:endnote>
  <w:endnote w:type="continuationSeparator" w:id="0">
    <w:p w:rsidR="003C6F93" w:rsidRDefault="003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3" w:rsidRDefault="003C6F93">
      <w:r>
        <w:separator/>
      </w:r>
    </w:p>
  </w:footnote>
  <w:footnote w:type="continuationSeparator" w:id="0">
    <w:p w:rsidR="003C6F93" w:rsidRDefault="003C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BE" w:rsidRDefault="006E2C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CBE" w:rsidRDefault="006E2CB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BE" w:rsidRDefault="006E2CBE">
    <w:pPr>
      <w:pStyle w:val="a4"/>
      <w:framePr w:wrap="around" w:vAnchor="text" w:hAnchor="margin" w:xAlign="right" w:y="1"/>
      <w:rPr>
        <w:rStyle w:val="a5"/>
      </w:rPr>
    </w:pPr>
  </w:p>
  <w:p w:rsidR="006E2CBE" w:rsidRDefault="006E2CBE" w:rsidP="004F1BB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">
    <w:nsid w:val="2F6A3106"/>
    <w:multiLevelType w:val="multilevel"/>
    <w:tmpl w:val="FFE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5DB8"/>
    <w:multiLevelType w:val="multilevel"/>
    <w:tmpl w:val="2F6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60EB"/>
    <w:multiLevelType w:val="singleLevel"/>
    <w:tmpl w:val="CE9269B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0225E3E"/>
    <w:multiLevelType w:val="singleLevel"/>
    <w:tmpl w:val="C5D04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AE41A0E"/>
    <w:multiLevelType w:val="hybridMultilevel"/>
    <w:tmpl w:val="0ABE7B02"/>
    <w:lvl w:ilvl="0" w:tplc="A38CB2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2A01D4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3D6305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244416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42F8805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6096B38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93E6C3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BE65E4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82210A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F66212E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7">
    <w:nsid w:val="62E822BA"/>
    <w:multiLevelType w:val="multilevel"/>
    <w:tmpl w:val="DCC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E5C06"/>
    <w:multiLevelType w:val="hybridMultilevel"/>
    <w:tmpl w:val="24AE7D22"/>
    <w:lvl w:ilvl="0" w:tplc="90FA6C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E4349"/>
    <w:multiLevelType w:val="multilevel"/>
    <w:tmpl w:val="337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7"/>
    <w:rsid w:val="000041E5"/>
    <w:rsid w:val="000219AD"/>
    <w:rsid w:val="0002521A"/>
    <w:rsid w:val="00031829"/>
    <w:rsid w:val="00056EA9"/>
    <w:rsid w:val="00063D3A"/>
    <w:rsid w:val="000848FB"/>
    <w:rsid w:val="00086607"/>
    <w:rsid w:val="000A0EBD"/>
    <w:rsid w:val="000A6F10"/>
    <w:rsid w:val="000A7492"/>
    <w:rsid w:val="000E75D3"/>
    <w:rsid w:val="00102774"/>
    <w:rsid w:val="00121665"/>
    <w:rsid w:val="001336C6"/>
    <w:rsid w:val="00134731"/>
    <w:rsid w:val="00142A27"/>
    <w:rsid w:val="00150080"/>
    <w:rsid w:val="00164137"/>
    <w:rsid w:val="00177995"/>
    <w:rsid w:val="001832C5"/>
    <w:rsid w:val="00184079"/>
    <w:rsid w:val="001955FD"/>
    <w:rsid w:val="001F31BA"/>
    <w:rsid w:val="001F59D8"/>
    <w:rsid w:val="002032DD"/>
    <w:rsid w:val="002122A2"/>
    <w:rsid w:val="00220D02"/>
    <w:rsid w:val="00221461"/>
    <w:rsid w:val="00240121"/>
    <w:rsid w:val="00240383"/>
    <w:rsid w:val="00244510"/>
    <w:rsid w:val="00257814"/>
    <w:rsid w:val="002901DE"/>
    <w:rsid w:val="002938E0"/>
    <w:rsid w:val="002A4393"/>
    <w:rsid w:val="002A50A2"/>
    <w:rsid w:val="002B7BDC"/>
    <w:rsid w:val="002F0907"/>
    <w:rsid w:val="002F1F5F"/>
    <w:rsid w:val="0030512B"/>
    <w:rsid w:val="0030553B"/>
    <w:rsid w:val="00320F64"/>
    <w:rsid w:val="003247AE"/>
    <w:rsid w:val="00336657"/>
    <w:rsid w:val="00340198"/>
    <w:rsid w:val="003545E9"/>
    <w:rsid w:val="00360B02"/>
    <w:rsid w:val="00374557"/>
    <w:rsid w:val="0038182C"/>
    <w:rsid w:val="0038756F"/>
    <w:rsid w:val="003921BA"/>
    <w:rsid w:val="003C6F93"/>
    <w:rsid w:val="003D4C33"/>
    <w:rsid w:val="003E448D"/>
    <w:rsid w:val="003F42F7"/>
    <w:rsid w:val="00412500"/>
    <w:rsid w:val="004621BA"/>
    <w:rsid w:val="00482529"/>
    <w:rsid w:val="00494445"/>
    <w:rsid w:val="00497445"/>
    <w:rsid w:val="004B1F57"/>
    <w:rsid w:val="004C3577"/>
    <w:rsid w:val="004D0F1F"/>
    <w:rsid w:val="004E6201"/>
    <w:rsid w:val="004F1BBE"/>
    <w:rsid w:val="004F2063"/>
    <w:rsid w:val="004F2248"/>
    <w:rsid w:val="00500255"/>
    <w:rsid w:val="00506388"/>
    <w:rsid w:val="00520F60"/>
    <w:rsid w:val="00524C66"/>
    <w:rsid w:val="00560F9F"/>
    <w:rsid w:val="0057710F"/>
    <w:rsid w:val="0058448F"/>
    <w:rsid w:val="005A6A88"/>
    <w:rsid w:val="005E18BE"/>
    <w:rsid w:val="005F10A2"/>
    <w:rsid w:val="006019DB"/>
    <w:rsid w:val="00611510"/>
    <w:rsid w:val="00640CFA"/>
    <w:rsid w:val="006421D9"/>
    <w:rsid w:val="0065479E"/>
    <w:rsid w:val="00654E70"/>
    <w:rsid w:val="00657C26"/>
    <w:rsid w:val="00693328"/>
    <w:rsid w:val="006B5DE5"/>
    <w:rsid w:val="006D36B1"/>
    <w:rsid w:val="006D7C52"/>
    <w:rsid w:val="006E2CBE"/>
    <w:rsid w:val="006F5D77"/>
    <w:rsid w:val="0071590B"/>
    <w:rsid w:val="00737BBF"/>
    <w:rsid w:val="007606A1"/>
    <w:rsid w:val="00771288"/>
    <w:rsid w:val="00780F4A"/>
    <w:rsid w:val="00781EDB"/>
    <w:rsid w:val="0079274D"/>
    <w:rsid w:val="00793B2C"/>
    <w:rsid w:val="00794680"/>
    <w:rsid w:val="007A016B"/>
    <w:rsid w:val="007D4B09"/>
    <w:rsid w:val="007E4FC2"/>
    <w:rsid w:val="00803541"/>
    <w:rsid w:val="008058CF"/>
    <w:rsid w:val="00822D2E"/>
    <w:rsid w:val="00827576"/>
    <w:rsid w:val="00830A1E"/>
    <w:rsid w:val="00844D5B"/>
    <w:rsid w:val="008639FB"/>
    <w:rsid w:val="00877498"/>
    <w:rsid w:val="0088115F"/>
    <w:rsid w:val="008A7807"/>
    <w:rsid w:val="008B0C9B"/>
    <w:rsid w:val="008C5CC2"/>
    <w:rsid w:val="008E5509"/>
    <w:rsid w:val="008F7F61"/>
    <w:rsid w:val="00946CC2"/>
    <w:rsid w:val="00954A24"/>
    <w:rsid w:val="009675CD"/>
    <w:rsid w:val="00970D69"/>
    <w:rsid w:val="00971FE8"/>
    <w:rsid w:val="00984D44"/>
    <w:rsid w:val="009A0F5D"/>
    <w:rsid w:val="009A3F3A"/>
    <w:rsid w:val="009A4300"/>
    <w:rsid w:val="009A5424"/>
    <w:rsid w:val="009B40FB"/>
    <w:rsid w:val="009C2078"/>
    <w:rsid w:val="009C72FD"/>
    <w:rsid w:val="009D48CA"/>
    <w:rsid w:val="009E54AA"/>
    <w:rsid w:val="009F20A4"/>
    <w:rsid w:val="009F2173"/>
    <w:rsid w:val="00A37655"/>
    <w:rsid w:val="00A46C86"/>
    <w:rsid w:val="00A51D2F"/>
    <w:rsid w:val="00A60021"/>
    <w:rsid w:val="00A80477"/>
    <w:rsid w:val="00A91754"/>
    <w:rsid w:val="00AA3764"/>
    <w:rsid w:val="00AA4250"/>
    <w:rsid w:val="00AA6118"/>
    <w:rsid w:val="00AC0BEF"/>
    <w:rsid w:val="00AC70B7"/>
    <w:rsid w:val="00AD134D"/>
    <w:rsid w:val="00B02CAD"/>
    <w:rsid w:val="00B0791F"/>
    <w:rsid w:val="00B15DD1"/>
    <w:rsid w:val="00B44EE6"/>
    <w:rsid w:val="00B535DA"/>
    <w:rsid w:val="00B56DE3"/>
    <w:rsid w:val="00B71C50"/>
    <w:rsid w:val="00B73086"/>
    <w:rsid w:val="00B75095"/>
    <w:rsid w:val="00B92C6A"/>
    <w:rsid w:val="00B96781"/>
    <w:rsid w:val="00BA4405"/>
    <w:rsid w:val="00BC3058"/>
    <w:rsid w:val="00BC7473"/>
    <w:rsid w:val="00BC7DB7"/>
    <w:rsid w:val="00BD6036"/>
    <w:rsid w:val="00BD7D99"/>
    <w:rsid w:val="00BE4721"/>
    <w:rsid w:val="00BF09D4"/>
    <w:rsid w:val="00BF3D86"/>
    <w:rsid w:val="00C021A9"/>
    <w:rsid w:val="00C05D2F"/>
    <w:rsid w:val="00C128D2"/>
    <w:rsid w:val="00C16B4A"/>
    <w:rsid w:val="00C20908"/>
    <w:rsid w:val="00C26C05"/>
    <w:rsid w:val="00C46D36"/>
    <w:rsid w:val="00C53B0B"/>
    <w:rsid w:val="00C77080"/>
    <w:rsid w:val="00C833FA"/>
    <w:rsid w:val="00CB3F8C"/>
    <w:rsid w:val="00CC5066"/>
    <w:rsid w:val="00CF385B"/>
    <w:rsid w:val="00CF5D40"/>
    <w:rsid w:val="00CF62D9"/>
    <w:rsid w:val="00D073F0"/>
    <w:rsid w:val="00D13E37"/>
    <w:rsid w:val="00D25E3E"/>
    <w:rsid w:val="00D606F5"/>
    <w:rsid w:val="00D95306"/>
    <w:rsid w:val="00D96CD1"/>
    <w:rsid w:val="00DB0460"/>
    <w:rsid w:val="00DB5BC1"/>
    <w:rsid w:val="00DC3B7C"/>
    <w:rsid w:val="00DF3DC4"/>
    <w:rsid w:val="00DF6B9E"/>
    <w:rsid w:val="00DF6D8D"/>
    <w:rsid w:val="00E02803"/>
    <w:rsid w:val="00E246A7"/>
    <w:rsid w:val="00E40291"/>
    <w:rsid w:val="00E40EE7"/>
    <w:rsid w:val="00E51F9E"/>
    <w:rsid w:val="00E82346"/>
    <w:rsid w:val="00E958CF"/>
    <w:rsid w:val="00EA428C"/>
    <w:rsid w:val="00EA6A71"/>
    <w:rsid w:val="00EB47FC"/>
    <w:rsid w:val="00EB502E"/>
    <w:rsid w:val="00EC4BE5"/>
    <w:rsid w:val="00EE7493"/>
    <w:rsid w:val="00EF2688"/>
    <w:rsid w:val="00EF4274"/>
    <w:rsid w:val="00F160A2"/>
    <w:rsid w:val="00F218ED"/>
    <w:rsid w:val="00F21B58"/>
    <w:rsid w:val="00F24D5D"/>
    <w:rsid w:val="00F251FE"/>
    <w:rsid w:val="00F25481"/>
    <w:rsid w:val="00F50586"/>
    <w:rsid w:val="00F50662"/>
    <w:rsid w:val="00F5551B"/>
    <w:rsid w:val="00F678AA"/>
    <w:rsid w:val="00F74371"/>
    <w:rsid w:val="00F87187"/>
    <w:rsid w:val="00FA0D9A"/>
    <w:rsid w:val="00FC2EF7"/>
    <w:rsid w:val="00FD63D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A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A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999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46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8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6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9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3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CAFF-1872-49E4-989E-6C1FDAA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>Администрация района</Company>
  <LinksUpToDate>false</LinksUpToDate>
  <CharactersWithSpaces>3960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creator>Серебрякова Е.С.</dc:creator>
  <cp:lastModifiedBy>user46</cp:lastModifiedBy>
  <cp:revision>3</cp:revision>
  <cp:lastPrinted>2023-08-14T05:24:00Z</cp:lastPrinted>
  <dcterms:created xsi:type="dcterms:W3CDTF">2023-08-22T11:53:00Z</dcterms:created>
  <dcterms:modified xsi:type="dcterms:W3CDTF">2023-08-23T09:31:00Z</dcterms:modified>
</cp:coreProperties>
</file>