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B" w:rsidRPr="00622E43" w:rsidRDefault="00892DF0" w:rsidP="009A77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9A773B">
        <w:rPr>
          <w:rFonts w:ascii="Times New Roman" w:hAnsi="Times New Roman" w:cs="Times New Roman"/>
          <w:sz w:val="24"/>
          <w:szCs w:val="24"/>
        </w:rPr>
        <w:t xml:space="preserve">МО «Муниципальный округ </w:t>
      </w:r>
      <w:proofErr w:type="spellStart"/>
      <w:r w:rsidR="009A773B"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A773B" w:rsidRPr="00622E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73B">
        <w:rPr>
          <w:rFonts w:ascii="Times New Roman" w:hAnsi="Times New Roman" w:cs="Times New Roman"/>
          <w:sz w:val="24"/>
          <w:szCs w:val="24"/>
        </w:rPr>
        <w:t xml:space="preserve"> УР»</w:t>
      </w:r>
      <w:r w:rsidR="009A773B" w:rsidRPr="00622E43">
        <w:rPr>
          <w:rFonts w:ascii="Times New Roman" w:hAnsi="Times New Roman" w:cs="Times New Roman"/>
          <w:sz w:val="24"/>
          <w:szCs w:val="24"/>
        </w:rPr>
        <w:t xml:space="preserve">, </w:t>
      </w:r>
      <w:r w:rsidR="007B290C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9A773B">
        <w:rPr>
          <w:rFonts w:ascii="Times New Roman" w:hAnsi="Times New Roman" w:cs="Times New Roman"/>
          <w:sz w:val="24"/>
          <w:szCs w:val="24"/>
        </w:rPr>
        <w:t xml:space="preserve"> 2022</w:t>
      </w:r>
      <w:r w:rsidR="009A773B"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9A773B" w:rsidRPr="00622E43" w:rsidRDefault="009A773B" w:rsidP="009A77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9A773B" w:rsidRPr="00622E43" w:rsidTr="00BB1D9B">
        <w:tc>
          <w:tcPr>
            <w:tcW w:w="1772" w:type="dxa"/>
          </w:tcPr>
          <w:p w:rsidR="009A773B" w:rsidRPr="003D3B18" w:rsidRDefault="009A773B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9A773B" w:rsidRPr="003D3B18" w:rsidRDefault="009A773B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A773B" w:rsidRPr="003D3B18" w:rsidRDefault="009A773B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и нарисуй»- День загадок 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ВДВ «Никто кроме нас»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стада КРС за июль  2022 года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намёк, добрым молодцам урок»- игра </w:t>
            </w:r>
            <w:proofErr w:type="gram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укцион </w:t>
            </w:r>
          </w:p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Международный день левшей. Веселые старты «А у нас спортивный час»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физкультурника «Карнавал спорта»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июль</w:t>
            </w:r>
          </w:p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</w:tr>
      <w:tr w:rsidR="003D3B18" w:rsidRPr="00B0725A" w:rsidTr="00D32220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«Ты да я да мы с тобой»- час дружбы </w:t>
            </w:r>
          </w:p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18" w:rsidRPr="00B0725A" w:rsidTr="00D32220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«Создание афиш, анонсов, рекламных буклетов и публикация информации в соц. сетях для специалистов КДУ района.</w:t>
            </w:r>
          </w:p>
        </w:tc>
      </w:tr>
      <w:tr w:rsidR="003D3B18" w:rsidTr="00D32220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Районное совещание библиотекарей </w:t>
            </w:r>
          </w:p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B18" w:rsidRPr="009F1CC4" w:rsidTr="00D32220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3D3B18" w:rsidTr="00D32220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Концерт-акция «День Российского флага»</w:t>
            </w:r>
          </w:p>
        </w:tc>
      </w:tr>
      <w:tr w:rsidR="003D3B18" w:rsidTr="00D32220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«Три цвета России »- урок – викторина – День Флага России </w:t>
            </w:r>
          </w:p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B18" w:rsidRPr="00EC1F16" w:rsidTr="00D32220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«Белый, синий, красный цвет - символ славных побед»- творческая мастерская – оригами флаг Росси </w:t>
            </w:r>
          </w:p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государственного флага РФ, акция «</w:t>
            </w:r>
            <w:proofErr w:type="spellStart"/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3D3B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единства»</w:t>
            </w:r>
          </w:p>
          <w:p w:rsidR="003D3B18" w:rsidRPr="003D3B18" w:rsidRDefault="003D3B18" w:rsidP="003D3B1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pStyle w:val="a4"/>
              <w:jc w:val="both"/>
            </w:pPr>
            <w:r w:rsidRPr="003D3B18">
              <w:t>Образовательные треки в рамках Августовской педагогической конференции работников образования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 работников образования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Фестиваль уличного кино</w:t>
            </w:r>
            <w:proofErr w:type="gram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Российского фильма «Мое кино»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ветеранов культуры «Я жизнь свою культуре посвятил»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по отдельному плану (с 22-25.08)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библиотек по готовности учреждений к работе в </w:t>
            </w:r>
            <w:proofErr w:type="gramStart"/>
            <w:r w:rsidRPr="003D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осеннее-зимний</w:t>
            </w:r>
            <w:proofErr w:type="gramEnd"/>
            <w:r w:rsidRPr="003D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2022-2023г. </w:t>
            </w:r>
          </w:p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день (последний четверг месяца)</w:t>
            </w:r>
          </w:p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выставки: </w:t>
            </w:r>
            <w:proofErr w:type="gram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«Детям о детях» </w:t>
            </w:r>
            <w:r w:rsidRPr="003D3B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«Мой герб, мой флаг, моя страна» </w:t>
            </w:r>
            <w:r w:rsidRPr="003D3B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«Пусть традиции хранятся .Три спаса- три запаса» </w:t>
            </w:r>
            <w:r w:rsidRPr="003D3B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-«Путешествие с портфелем» </w:t>
            </w:r>
            <w:r w:rsidRPr="003D3B18">
              <w:rPr>
                <w:rFonts w:ascii="Times New Roman" w:hAnsi="Times New Roman" w:cs="Times New Roman"/>
                <w:sz w:val="24"/>
                <w:szCs w:val="24"/>
              </w:rPr>
              <w:br/>
              <w:t>- Выставка юбиляра- 110 лет В. Г. Губареву</w:t>
            </w:r>
          </w:p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pStyle w:val="a4"/>
              <w:jc w:val="both"/>
              <w:rPr>
                <w:color w:val="000000"/>
              </w:rPr>
            </w:pPr>
            <w:r w:rsidRPr="003D3B18">
              <w:t xml:space="preserve">Проведение республиканской межведомственной операции </w:t>
            </w:r>
            <w:r w:rsidRPr="003D3B18">
              <w:rPr>
                <w:lang w:eastAsia="ar-SA"/>
              </w:rPr>
              <w:t xml:space="preserve"> </w:t>
            </w:r>
            <w:r w:rsidRPr="003D3B18">
              <w:t>«Подросток - лето»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Межведомственные выезды по семьям, находящимся в социально опасном положении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3D3B1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августа</w:t>
            </w:r>
          </w:p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каб.14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сводного анализа по фонду оплаты труда и численности сел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скохозяйственных предприятий за июль 2022 года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пятн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сводка по  молоку  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ценах и качестве  реализации молока и мяса  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в течение м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обращений, запросов граждан и организаций по вопросам гражданской обороны, защиты населения и территории от чрезвычайных ситуаций, пожарной безопасности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нормативных правовых актов по вопросам гражданской обороны, защиты населения и территории от чрезвычайных ситуаций, пожарной безопасности и организация их выполнения 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информационного материала для размещения на официальном сайте.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обстановки в лесах и населённых пунктов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Заседание КЧС и ОПБ района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Заседание АТК МО</w:t>
            </w:r>
          </w:p>
        </w:tc>
      </w:tr>
      <w:tr w:rsidR="003D3B18" w:rsidRPr="00622E43" w:rsidTr="00BB1D9B">
        <w:tc>
          <w:tcPr>
            <w:tcW w:w="1772" w:type="dxa"/>
          </w:tcPr>
          <w:p w:rsidR="003D3B18" w:rsidRPr="003D3B18" w:rsidRDefault="003D3B18" w:rsidP="003D3B1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3D3B18" w:rsidRPr="003D3B18" w:rsidRDefault="003D3B18" w:rsidP="003D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водоемам</w:t>
            </w:r>
          </w:p>
        </w:tc>
      </w:tr>
    </w:tbl>
    <w:p w:rsidR="001176DB" w:rsidRDefault="001176DB"/>
    <w:sectPr w:rsidR="001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2"/>
    <w:rsid w:val="000C7F02"/>
    <w:rsid w:val="001176DB"/>
    <w:rsid w:val="003D3B18"/>
    <w:rsid w:val="007B290C"/>
    <w:rsid w:val="00892DF0"/>
    <w:rsid w:val="008B38F0"/>
    <w:rsid w:val="008E30F9"/>
    <w:rsid w:val="009A773B"/>
    <w:rsid w:val="00B41A08"/>
    <w:rsid w:val="00C853AC"/>
    <w:rsid w:val="00D958FC"/>
    <w:rsid w:val="00D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Moskvin</cp:lastModifiedBy>
  <cp:revision>2</cp:revision>
  <dcterms:created xsi:type="dcterms:W3CDTF">2022-07-20T10:41:00Z</dcterms:created>
  <dcterms:modified xsi:type="dcterms:W3CDTF">2022-07-20T10:41:00Z</dcterms:modified>
</cp:coreProperties>
</file>