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2B" w:rsidRPr="006C6BF9" w:rsidRDefault="009D132B" w:rsidP="00D12F57">
      <w:pPr>
        <w:spacing w:after="0" w:line="240" w:lineRule="auto"/>
        <w:ind w:left="4680"/>
        <w:contextualSpacing/>
        <w:jc w:val="right"/>
        <w:rPr>
          <w:rFonts w:ascii="Times New Roman" w:eastAsia="Times New Roman" w:hAnsi="Times New Roman"/>
          <w:sz w:val="24"/>
          <w:szCs w:val="24"/>
          <w:lang w:eastAsia="ru-RU"/>
        </w:rPr>
      </w:pPr>
      <w:r w:rsidRPr="006C6BF9">
        <w:rPr>
          <w:rFonts w:ascii="Times New Roman" w:eastAsia="Times New Roman" w:hAnsi="Times New Roman"/>
          <w:sz w:val="24"/>
          <w:szCs w:val="24"/>
          <w:lang w:eastAsia="ru-RU"/>
        </w:rPr>
        <w:t xml:space="preserve">УТВЕРЖДЕН </w:t>
      </w:r>
    </w:p>
    <w:p w:rsidR="006C6BF9" w:rsidRDefault="00BC52EE" w:rsidP="00D12F57">
      <w:pPr>
        <w:spacing w:after="0" w:line="240" w:lineRule="auto"/>
        <w:ind w:left="4680"/>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w:t>
      </w:r>
      <w:r w:rsidR="002D6C14">
        <w:rPr>
          <w:rFonts w:ascii="Times New Roman" w:eastAsia="Times New Roman" w:hAnsi="Times New Roman"/>
          <w:sz w:val="24"/>
          <w:szCs w:val="24"/>
          <w:lang w:eastAsia="ru-RU"/>
        </w:rPr>
        <w:t>ением</w:t>
      </w:r>
      <w:r w:rsidR="009D132B" w:rsidRPr="006C6BF9">
        <w:rPr>
          <w:rFonts w:ascii="Times New Roman" w:eastAsia="Times New Roman" w:hAnsi="Times New Roman"/>
          <w:sz w:val="24"/>
          <w:szCs w:val="24"/>
          <w:lang w:eastAsia="ru-RU"/>
        </w:rPr>
        <w:t xml:space="preserve"> Администрации </w:t>
      </w:r>
    </w:p>
    <w:p w:rsidR="009D132B" w:rsidRPr="006C6BF9" w:rsidRDefault="009D132B" w:rsidP="00D12F57">
      <w:pPr>
        <w:spacing w:after="0" w:line="240" w:lineRule="auto"/>
        <w:ind w:left="4680"/>
        <w:contextualSpacing/>
        <w:jc w:val="right"/>
        <w:rPr>
          <w:rFonts w:ascii="Times New Roman" w:eastAsia="Times New Roman" w:hAnsi="Times New Roman"/>
          <w:sz w:val="24"/>
          <w:szCs w:val="24"/>
          <w:lang w:eastAsia="ru-RU"/>
        </w:rPr>
      </w:pPr>
      <w:r w:rsidRPr="006C6BF9">
        <w:rPr>
          <w:rFonts w:ascii="Times New Roman" w:eastAsia="Times New Roman" w:hAnsi="Times New Roman"/>
          <w:sz w:val="24"/>
          <w:szCs w:val="24"/>
          <w:lang w:eastAsia="ru-RU"/>
        </w:rPr>
        <w:t>муниципального образования</w:t>
      </w:r>
    </w:p>
    <w:p w:rsidR="009D132B" w:rsidRPr="006C6BF9" w:rsidRDefault="009D132B" w:rsidP="00D12F57">
      <w:pPr>
        <w:spacing w:after="0" w:line="240" w:lineRule="auto"/>
        <w:ind w:left="4680"/>
        <w:contextualSpacing/>
        <w:jc w:val="right"/>
        <w:rPr>
          <w:rFonts w:ascii="Times New Roman" w:eastAsia="Times New Roman" w:hAnsi="Times New Roman"/>
          <w:sz w:val="24"/>
          <w:szCs w:val="24"/>
          <w:lang w:eastAsia="ru-RU"/>
        </w:rPr>
      </w:pPr>
      <w:r w:rsidRPr="006C6BF9">
        <w:rPr>
          <w:rFonts w:ascii="Times New Roman" w:eastAsia="Times New Roman" w:hAnsi="Times New Roman"/>
          <w:sz w:val="24"/>
          <w:szCs w:val="24"/>
          <w:lang w:eastAsia="ru-RU"/>
        </w:rPr>
        <w:t>«Малопургинский район»</w:t>
      </w:r>
    </w:p>
    <w:p w:rsidR="009D132B" w:rsidRPr="006C6BF9" w:rsidRDefault="003801AF" w:rsidP="00D12F57">
      <w:pPr>
        <w:spacing w:after="0" w:line="240" w:lineRule="auto"/>
        <w:ind w:left="4680"/>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D12F57">
        <w:rPr>
          <w:rFonts w:ascii="Times New Roman" w:eastAsia="Times New Roman" w:hAnsi="Times New Roman"/>
          <w:sz w:val="24"/>
          <w:szCs w:val="24"/>
          <w:lang w:eastAsia="ru-RU"/>
        </w:rPr>
        <w:t>16 января 2020</w:t>
      </w:r>
      <w:r>
        <w:rPr>
          <w:rFonts w:ascii="Times New Roman" w:eastAsia="Times New Roman" w:hAnsi="Times New Roman"/>
          <w:sz w:val="24"/>
          <w:szCs w:val="24"/>
          <w:lang w:eastAsia="ru-RU"/>
        </w:rPr>
        <w:t xml:space="preserve"> года № </w:t>
      </w:r>
      <w:r w:rsidR="00D12F57">
        <w:rPr>
          <w:rFonts w:ascii="Times New Roman" w:eastAsia="Times New Roman" w:hAnsi="Times New Roman"/>
          <w:sz w:val="24"/>
          <w:szCs w:val="24"/>
          <w:lang w:eastAsia="ru-RU"/>
        </w:rPr>
        <w:t>67</w:t>
      </w:r>
    </w:p>
    <w:p w:rsidR="009D132B" w:rsidRPr="00727FE0" w:rsidRDefault="009D132B" w:rsidP="00D12F57">
      <w:pPr>
        <w:spacing w:after="0" w:line="240" w:lineRule="auto"/>
        <w:contextualSpacing/>
        <w:jc w:val="right"/>
        <w:rPr>
          <w:rFonts w:ascii="Times New Roman" w:eastAsia="Times New Roman" w:hAnsi="Times New Roman"/>
          <w:sz w:val="24"/>
          <w:szCs w:val="24"/>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727FE0" w:rsidRDefault="009D132B" w:rsidP="00D12F57">
      <w:pPr>
        <w:spacing w:after="0" w:line="240" w:lineRule="auto"/>
        <w:contextualSpacing/>
        <w:jc w:val="center"/>
        <w:rPr>
          <w:rFonts w:ascii="Times New Roman" w:eastAsia="Times New Roman" w:hAnsi="Times New Roman"/>
          <w:b/>
          <w:sz w:val="28"/>
          <w:szCs w:val="28"/>
          <w:lang w:eastAsia="ru-RU"/>
        </w:rPr>
      </w:pPr>
    </w:p>
    <w:p w:rsidR="009D132B" w:rsidRPr="006C6BF9" w:rsidRDefault="009D132B" w:rsidP="00D12F57">
      <w:pPr>
        <w:spacing w:after="0" w:line="240" w:lineRule="auto"/>
        <w:contextualSpacing/>
        <w:jc w:val="center"/>
        <w:rPr>
          <w:rFonts w:ascii="Times New Roman" w:eastAsia="Times New Roman" w:hAnsi="Times New Roman"/>
          <w:b/>
          <w:sz w:val="24"/>
          <w:szCs w:val="24"/>
          <w:lang w:eastAsia="ru-RU"/>
        </w:rPr>
      </w:pPr>
      <w:r w:rsidRPr="006C6BF9">
        <w:rPr>
          <w:rFonts w:ascii="Times New Roman" w:eastAsia="Times New Roman" w:hAnsi="Times New Roman"/>
          <w:b/>
          <w:sz w:val="24"/>
          <w:szCs w:val="24"/>
          <w:lang w:eastAsia="ru-RU"/>
        </w:rPr>
        <w:t>Административный регламент</w:t>
      </w:r>
    </w:p>
    <w:p w:rsidR="009D132B" w:rsidRPr="006C6BF9" w:rsidRDefault="009D132B" w:rsidP="00D12F57">
      <w:pPr>
        <w:spacing w:after="0" w:line="240" w:lineRule="auto"/>
        <w:contextualSpacing/>
        <w:jc w:val="center"/>
        <w:rPr>
          <w:rFonts w:ascii="Times New Roman" w:eastAsia="Times New Roman" w:hAnsi="Times New Roman"/>
          <w:b/>
          <w:sz w:val="24"/>
          <w:szCs w:val="24"/>
          <w:lang w:eastAsia="ru-RU"/>
        </w:rPr>
      </w:pPr>
      <w:r w:rsidRPr="006C6BF9">
        <w:rPr>
          <w:rFonts w:ascii="Times New Roman" w:eastAsia="Times New Roman" w:hAnsi="Times New Roman"/>
          <w:b/>
          <w:sz w:val="24"/>
          <w:szCs w:val="24"/>
          <w:lang w:eastAsia="ru-RU"/>
        </w:rPr>
        <w:t xml:space="preserve">по предоставлению муниципальной услуги </w:t>
      </w:r>
    </w:p>
    <w:p w:rsidR="009D132B" w:rsidRPr="006C6BF9" w:rsidRDefault="009D132B" w:rsidP="00D12F57">
      <w:pPr>
        <w:spacing w:after="0" w:line="240" w:lineRule="auto"/>
        <w:contextualSpacing/>
        <w:jc w:val="center"/>
        <w:rPr>
          <w:rFonts w:ascii="Times New Roman" w:eastAsia="Times New Roman" w:hAnsi="Times New Roman"/>
          <w:b/>
          <w:sz w:val="24"/>
          <w:szCs w:val="24"/>
          <w:lang w:eastAsia="ru-RU"/>
        </w:rPr>
      </w:pPr>
      <w:r w:rsidRPr="006C6BF9">
        <w:rPr>
          <w:rFonts w:ascii="Times New Roman" w:eastAsia="Times New Roman" w:hAnsi="Times New Roman"/>
          <w:b/>
          <w:sz w:val="24"/>
          <w:szCs w:val="24"/>
          <w:lang w:eastAsia="ru-RU"/>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p>
    <w:p w:rsidR="009D132B" w:rsidRPr="006C6BF9" w:rsidRDefault="009D132B" w:rsidP="00D12F57">
      <w:pPr>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6C6BF9" w:rsidRDefault="006C6BF9"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6C6BF9" w:rsidRDefault="006C6BF9"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6C6BF9" w:rsidRDefault="006C6BF9"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6C6BF9" w:rsidRDefault="006C6BF9"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6C6BF9" w:rsidRPr="006C6BF9" w:rsidRDefault="006C6BF9"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9D132B" w:rsidRPr="006C6BF9" w:rsidRDefault="009D132B"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6C6BF9">
        <w:rPr>
          <w:rFonts w:ascii="Times New Roman" w:eastAsia="Times New Roman" w:hAnsi="Times New Roman"/>
          <w:b/>
          <w:sz w:val="24"/>
          <w:szCs w:val="24"/>
          <w:lang w:eastAsia="ru-RU"/>
        </w:rPr>
        <w:t>С.Малая Пурга</w:t>
      </w:r>
    </w:p>
    <w:p w:rsidR="009D132B" w:rsidRDefault="009D132B" w:rsidP="00D12F57">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D12F57" w:rsidRPr="00727FE0" w:rsidRDefault="00D12F57" w:rsidP="00D12F57">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9D132B" w:rsidRPr="00AD46F4" w:rsidRDefault="00613DF0" w:rsidP="00D12F5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Оглавление</w:t>
      </w:r>
      <w:r w:rsidR="009D132B" w:rsidRPr="006C6BF9">
        <w:rPr>
          <w:rFonts w:ascii="Times New Roman" w:eastAsia="Times New Roman" w:hAnsi="Times New Roman"/>
          <w:noProof/>
          <w:spacing w:val="-5"/>
          <w:sz w:val="24"/>
          <w:szCs w:val="24"/>
          <w:lang w:eastAsia="ru-RU"/>
        </w:rPr>
        <w:fldChar w:fldCharType="begin"/>
      </w:r>
      <w:r w:rsidR="009D132B" w:rsidRPr="006C6BF9">
        <w:rPr>
          <w:rFonts w:ascii="Times New Roman" w:eastAsia="Times New Roman" w:hAnsi="Times New Roman"/>
          <w:noProof/>
          <w:spacing w:val="-5"/>
          <w:sz w:val="24"/>
          <w:szCs w:val="24"/>
          <w:lang w:eastAsia="ru-RU"/>
        </w:rPr>
        <w:instrText xml:space="preserve"> TOC \o "1-3" \h \z \u </w:instrText>
      </w:r>
      <w:r w:rsidR="009D132B" w:rsidRPr="006C6BF9">
        <w:rPr>
          <w:rFonts w:ascii="Times New Roman" w:eastAsia="Times New Roman" w:hAnsi="Times New Roman"/>
          <w:noProof/>
          <w:spacing w:val="-5"/>
          <w:sz w:val="24"/>
          <w:szCs w:val="24"/>
          <w:lang w:eastAsia="ru-RU"/>
        </w:rPr>
        <w:fldChar w:fldCharType="separate"/>
      </w:r>
    </w:p>
    <w:p w:rsidR="009D132B" w:rsidRPr="00AD46F4" w:rsidRDefault="0094222D"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284" w:history="1">
        <w:r w:rsidR="0030036C">
          <w:rPr>
            <w:rFonts w:ascii="Times New Roman" w:eastAsia="Times New Roman" w:hAnsi="Times New Roman"/>
            <w:noProof/>
            <w:spacing w:val="-5"/>
            <w:sz w:val="24"/>
            <w:szCs w:val="24"/>
            <w:lang w:val="en-US" w:eastAsia="ru-RU"/>
          </w:rPr>
          <w:t>I</w:t>
        </w:r>
        <w:r w:rsidR="009D132B" w:rsidRPr="00AD46F4">
          <w:rPr>
            <w:rFonts w:ascii="Times New Roman" w:eastAsia="Times New Roman" w:hAnsi="Times New Roman"/>
            <w:noProof/>
            <w:spacing w:val="-5"/>
            <w:sz w:val="24"/>
            <w:szCs w:val="24"/>
            <w:lang w:eastAsia="ru-RU"/>
          </w:rPr>
          <w:t>. Общие положения</w:t>
        </w:r>
        <w:r w:rsidR="009D132B" w:rsidRPr="00AD46F4">
          <w:rPr>
            <w:rFonts w:ascii="Times New Roman" w:eastAsia="Times New Roman" w:hAnsi="Times New Roman"/>
            <w:noProof/>
            <w:webHidden/>
            <w:spacing w:val="-5"/>
            <w:sz w:val="24"/>
            <w:szCs w:val="24"/>
            <w:lang w:eastAsia="ru-RU"/>
          </w:rPr>
          <w:tab/>
        </w:r>
        <w:r w:rsidR="00D12F57">
          <w:rPr>
            <w:rFonts w:ascii="Times New Roman" w:eastAsia="Times New Roman" w:hAnsi="Times New Roman"/>
            <w:noProof/>
            <w:webHidden/>
            <w:spacing w:val="-5"/>
            <w:sz w:val="24"/>
            <w:szCs w:val="24"/>
            <w:lang w:eastAsia="ru-RU"/>
          </w:rPr>
          <w:t>3</w:t>
        </w:r>
      </w:hyperlink>
    </w:p>
    <w:p w:rsidR="009D132B" w:rsidRPr="00AD46F4" w:rsidRDefault="0094222D"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285" w:history="1">
        <w:r w:rsidR="00E945E2" w:rsidRPr="00AD46F4">
          <w:rPr>
            <w:rFonts w:ascii="Times New Roman" w:hAnsi="Times New Roman"/>
            <w:sz w:val="24"/>
            <w:szCs w:val="24"/>
          </w:rPr>
          <w:t>1</w:t>
        </w:r>
        <w:r w:rsidR="00952402" w:rsidRPr="00AD46F4">
          <w:rPr>
            <w:rFonts w:ascii="Times New Roman" w:hAnsi="Times New Roman"/>
            <w:sz w:val="24"/>
            <w:szCs w:val="24"/>
          </w:rPr>
          <w:t>.1</w:t>
        </w:r>
        <w:r w:rsidR="0078147B" w:rsidRPr="00AD46F4">
          <w:rPr>
            <w:rFonts w:ascii="Times New Roman" w:hAnsi="Times New Roman"/>
            <w:sz w:val="24"/>
            <w:szCs w:val="24"/>
          </w:rPr>
          <w:t xml:space="preserve"> </w:t>
        </w:r>
        <w:r w:rsidR="009D132B" w:rsidRPr="00AD46F4">
          <w:rPr>
            <w:rFonts w:ascii="Times New Roman" w:eastAsia="Times New Roman" w:hAnsi="Times New Roman"/>
            <w:noProof/>
            <w:spacing w:val="-5"/>
            <w:sz w:val="24"/>
            <w:szCs w:val="24"/>
            <w:lang w:eastAsia="ru-RU"/>
          </w:rPr>
          <w:t>Предмет регулирования административного регламента</w:t>
        </w:r>
        <w:r w:rsidR="009D132B" w:rsidRPr="00AD46F4">
          <w:rPr>
            <w:rFonts w:ascii="Times New Roman" w:eastAsia="Times New Roman" w:hAnsi="Times New Roman"/>
            <w:noProof/>
            <w:webHidden/>
            <w:spacing w:val="-5"/>
            <w:sz w:val="24"/>
            <w:szCs w:val="24"/>
            <w:lang w:eastAsia="ru-RU"/>
          </w:rPr>
          <w:tab/>
        </w:r>
        <w:r w:rsidR="00D12F57">
          <w:rPr>
            <w:rFonts w:ascii="Times New Roman" w:eastAsia="Times New Roman" w:hAnsi="Times New Roman"/>
            <w:noProof/>
            <w:webHidden/>
            <w:spacing w:val="-5"/>
            <w:sz w:val="24"/>
            <w:szCs w:val="24"/>
            <w:lang w:eastAsia="ru-RU"/>
          </w:rPr>
          <w:t>3</w:t>
        </w:r>
      </w:hyperlink>
    </w:p>
    <w:p w:rsidR="009D132B" w:rsidRPr="00AD46F4" w:rsidRDefault="00952402"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1.2</w:t>
      </w:r>
      <w:r w:rsidR="0078147B" w:rsidRPr="00AD46F4">
        <w:rPr>
          <w:rFonts w:ascii="Times New Roman" w:hAnsi="Times New Roman"/>
          <w:sz w:val="24"/>
          <w:szCs w:val="24"/>
        </w:rPr>
        <w:t xml:space="preserve"> </w:t>
      </w:r>
      <w:hyperlink w:anchor="_Toc357077286" w:history="1">
        <w:r w:rsidR="009D132B" w:rsidRPr="00AD46F4">
          <w:rPr>
            <w:rFonts w:ascii="Times New Roman" w:eastAsia="Times New Roman" w:hAnsi="Times New Roman"/>
            <w:noProof/>
            <w:spacing w:val="-5"/>
            <w:sz w:val="24"/>
            <w:szCs w:val="24"/>
            <w:lang w:eastAsia="ru-RU"/>
          </w:rPr>
          <w:t>Описание заявителей</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_Toc357077286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3</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952402"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1.3</w:t>
      </w:r>
      <w:r w:rsidR="0078147B" w:rsidRPr="00AD46F4">
        <w:rPr>
          <w:rFonts w:ascii="Times New Roman" w:hAnsi="Times New Roman"/>
          <w:sz w:val="24"/>
          <w:szCs w:val="24"/>
        </w:rPr>
        <w:t xml:space="preserve"> </w:t>
      </w:r>
      <w:hyperlink w:anchor="_Toc357077287" w:history="1">
        <w:r w:rsidR="009D132B" w:rsidRPr="00AD46F4">
          <w:rPr>
            <w:rFonts w:ascii="Times New Roman" w:eastAsia="Times New Roman" w:hAnsi="Times New Roman"/>
            <w:noProof/>
            <w:spacing w:val="-5"/>
            <w:sz w:val="24"/>
            <w:szCs w:val="24"/>
            <w:lang w:eastAsia="ru-RU"/>
          </w:rPr>
          <w:t>Порядок информирования о предоставлении муниципальной услуги</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_Toc357077287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4</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94222D"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288" w:history="1">
        <w:r w:rsidR="0030036C">
          <w:rPr>
            <w:rFonts w:ascii="Times New Roman" w:eastAsia="Times New Roman" w:hAnsi="Times New Roman"/>
            <w:noProof/>
            <w:spacing w:val="-5"/>
            <w:sz w:val="24"/>
            <w:szCs w:val="24"/>
            <w:lang w:val="en-US" w:eastAsia="ru-RU"/>
          </w:rPr>
          <w:t>II</w:t>
        </w:r>
        <w:r w:rsidR="009D132B" w:rsidRPr="00AD46F4">
          <w:rPr>
            <w:rFonts w:ascii="Times New Roman" w:eastAsia="Times New Roman" w:hAnsi="Times New Roman"/>
            <w:noProof/>
            <w:spacing w:val="-5"/>
            <w:sz w:val="24"/>
            <w:szCs w:val="24"/>
            <w:lang w:eastAsia="ru-RU"/>
          </w:rPr>
          <w:t>. Стандарт предоставления муниципальной услуги</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_Toc357077288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6</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2.1 </w:t>
      </w:r>
      <w:hyperlink w:anchor="_Toc357077289" w:history="1">
        <w:r w:rsidR="009D132B" w:rsidRPr="00AD46F4">
          <w:rPr>
            <w:rFonts w:ascii="Times New Roman" w:eastAsia="Times New Roman" w:hAnsi="Times New Roman"/>
            <w:noProof/>
            <w:spacing w:val="-5"/>
            <w:sz w:val="24"/>
            <w:szCs w:val="24"/>
            <w:lang w:eastAsia="ru-RU"/>
          </w:rPr>
          <w:t>Наименование муниципальной услуги</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_Toc357077289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6</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2.2 </w:t>
      </w:r>
      <w:hyperlink w:anchor="_Toc357077290" w:history="1">
        <w:r w:rsidR="009D132B" w:rsidRPr="00AD46F4">
          <w:rPr>
            <w:rFonts w:ascii="Times New Roman" w:eastAsia="Times New Roman" w:hAnsi="Times New Roman"/>
            <w:noProof/>
            <w:spacing w:val="-5"/>
            <w:sz w:val="24"/>
            <w:szCs w:val="24"/>
            <w:lang w:eastAsia="ru-RU"/>
          </w:rPr>
          <w:t>Наименование органа, непосредственно предоставляющего муниципальную услугу</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_Toc357077290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6</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2.3 </w:t>
      </w:r>
      <w:hyperlink w:anchor="_Toc357077291" w:history="1">
        <w:r w:rsidR="009D132B" w:rsidRPr="00AD46F4">
          <w:rPr>
            <w:rFonts w:ascii="Times New Roman" w:eastAsia="Times New Roman" w:hAnsi="Times New Roman"/>
            <w:noProof/>
            <w:spacing w:val="-5"/>
            <w:sz w:val="24"/>
            <w:szCs w:val="24"/>
            <w:lang w:eastAsia="ru-RU"/>
          </w:rPr>
          <w:t>Результат предоставления муниципальной услуги</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_Toc357077291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6</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2.4 </w:t>
      </w:r>
      <w:hyperlink w:anchor="_Toc357077292" w:history="1">
        <w:r w:rsidR="009D132B" w:rsidRPr="00AD46F4">
          <w:rPr>
            <w:rFonts w:ascii="Times New Roman" w:eastAsia="Times New Roman" w:hAnsi="Times New Roman"/>
            <w:noProof/>
            <w:spacing w:val="-5"/>
            <w:sz w:val="24"/>
            <w:szCs w:val="24"/>
            <w:lang w:eastAsia="ru-RU"/>
          </w:rPr>
          <w:t>Срок предоставления муниципальной услуги</w:t>
        </w:r>
        <w:r w:rsidR="009D132B" w:rsidRPr="00AD46F4">
          <w:rPr>
            <w:rFonts w:ascii="Times New Roman" w:eastAsia="Times New Roman" w:hAnsi="Times New Roman"/>
            <w:noProof/>
            <w:webHidden/>
            <w:spacing w:val="-5"/>
            <w:sz w:val="24"/>
            <w:szCs w:val="24"/>
            <w:lang w:eastAsia="ru-RU"/>
          </w:rPr>
          <w:tab/>
        </w:r>
        <w:r w:rsidR="00D12F57">
          <w:rPr>
            <w:rFonts w:ascii="Times New Roman" w:eastAsia="Times New Roman" w:hAnsi="Times New Roman"/>
            <w:noProof/>
            <w:webHidden/>
            <w:spacing w:val="-5"/>
            <w:sz w:val="24"/>
            <w:szCs w:val="24"/>
            <w:lang w:eastAsia="ru-RU"/>
          </w:rPr>
          <w:t>6</w:t>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2.5 </w:t>
      </w:r>
      <w:hyperlink w:anchor="_Toc357077293" w:history="1">
        <w:r w:rsidR="009D132B" w:rsidRPr="00AD46F4">
          <w:rPr>
            <w:rFonts w:ascii="Times New Roman" w:eastAsia="Times New Roman" w:hAnsi="Times New Roman"/>
            <w:noProof/>
            <w:spacing w:val="-5"/>
            <w:sz w:val="24"/>
            <w:szCs w:val="24"/>
            <w:lang w:eastAsia="ru-RU"/>
          </w:rPr>
          <w:t>Правовые основания для предоставления муниципальной услуги</w:t>
        </w:r>
        <w:r w:rsidR="009D132B" w:rsidRPr="00AD46F4">
          <w:rPr>
            <w:rFonts w:ascii="Times New Roman" w:eastAsia="Times New Roman" w:hAnsi="Times New Roman"/>
            <w:noProof/>
            <w:webHidden/>
            <w:spacing w:val="-5"/>
            <w:sz w:val="24"/>
            <w:szCs w:val="24"/>
            <w:lang w:eastAsia="ru-RU"/>
          </w:rPr>
          <w:tab/>
        </w:r>
        <w:r w:rsidR="00410576" w:rsidRPr="00AD46F4">
          <w:rPr>
            <w:rFonts w:ascii="Times New Roman" w:eastAsia="Times New Roman" w:hAnsi="Times New Roman"/>
            <w:noProof/>
            <w:webHidden/>
            <w:spacing w:val="-5"/>
            <w:sz w:val="24"/>
            <w:szCs w:val="24"/>
            <w:lang w:eastAsia="ru-RU"/>
          </w:rPr>
          <w:t>8</w:t>
        </w:r>
      </w:hyperlink>
    </w:p>
    <w:p w:rsidR="009D132B" w:rsidRPr="00AD46F4" w:rsidRDefault="00533141"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2.6 П</w:t>
      </w:r>
      <w:hyperlink w:anchor="_Toc357077294" w:history="1">
        <w:r w:rsidR="009D132B" w:rsidRPr="00AD46F4">
          <w:rPr>
            <w:rFonts w:ascii="Times New Roman" w:eastAsia="Times New Roman" w:hAnsi="Times New Roman"/>
            <w:noProof/>
            <w:spacing w:val="-5"/>
            <w:sz w:val="24"/>
            <w:szCs w:val="24"/>
            <w:lang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_Toc357077294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9</w:t>
        </w:r>
        <w:r w:rsidR="009D132B" w:rsidRPr="00AD46F4">
          <w:rPr>
            <w:rFonts w:ascii="Times New Roman" w:eastAsia="Times New Roman" w:hAnsi="Times New Roman"/>
            <w:noProof/>
            <w:webHidden/>
            <w:spacing w:val="-5"/>
            <w:sz w:val="24"/>
            <w:szCs w:val="24"/>
            <w:lang w:eastAsia="ru-RU"/>
          </w:rPr>
          <w:fldChar w:fldCharType="end"/>
        </w:r>
      </w:hyperlink>
    </w:p>
    <w:p w:rsidR="00533141" w:rsidRPr="00AD46F4" w:rsidRDefault="0078147B" w:rsidP="00D12F57">
      <w:pPr>
        <w:widowControl w:val="0"/>
        <w:spacing w:after="0" w:line="240" w:lineRule="auto"/>
        <w:ind w:right="-5"/>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2.7 </w:t>
      </w:r>
      <w:hyperlink w:anchor="_Toc357077295" w:history="1">
        <w:r w:rsidR="008243F7" w:rsidRPr="00AD46F4">
          <w:rPr>
            <w:rFonts w:ascii="Times New Roman" w:hAnsi="Times New Roman"/>
            <w:sz w:val="24"/>
            <w:szCs w:val="24"/>
          </w:rPr>
          <w:t>П</w:t>
        </w:r>
        <w:r w:rsidR="008243F7" w:rsidRPr="00AD46F4">
          <w:rPr>
            <w:rFonts w:ascii="Times New Roman" w:hAnsi="Times New Roman"/>
            <w:color w:val="000000"/>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муниципального образования  «Малопургинский район»,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r w:rsidR="00533141" w:rsidRPr="00AD46F4">
          <w:rPr>
            <w:rFonts w:ascii="Times New Roman" w:hAnsi="Times New Roman"/>
            <w:color w:val="000000"/>
            <w:sz w:val="24"/>
            <w:szCs w:val="24"/>
          </w:rPr>
          <w:t>...</w:t>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_Toc357077295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12</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2.8 </w:t>
      </w:r>
      <w:hyperlink w:anchor="_Toc357077296" w:history="1">
        <w:r w:rsidR="00533141" w:rsidRPr="00AD46F4">
          <w:rPr>
            <w:rFonts w:ascii="Times New Roman" w:eastAsia="Times New Roman" w:hAnsi="Times New Roman"/>
            <w:noProof/>
            <w:spacing w:val="-5"/>
            <w:sz w:val="24"/>
            <w:szCs w:val="24"/>
            <w:lang w:eastAsia="ru-RU"/>
          </w:rPr>
          <w:t xml:space="preserve"> </w:t>
        </w:r>
        <w:r w:rsidR="00410576" w:rsidRPr="00AD46F4">
          <w:rPr>
            <w:rFonts w:ascii="Times New Roman" w:eastAsia="Times New Roman" w:hAnsi="Times New Roman"/>
            <w:bCs/>
            <w:sz w:val="24"/>
            <w:szCs w:val="24"/>
            <w:lang w:eastAsia="ru-RU"/>
          </w:rPr>
          <w:t>Перечень оснований для отказа в приеме документов, необходимых для предоставления муниципальной услуги</w:t>
        </w:r>
        <w:r w:rsidR="00410576" w:rsidRPr="00AD46F4">
          <w:rPr>
            <w:rFonts w:ascii="Times New Roman" w:eastAsia="Times New Roman" w:hAnsi="Times New Roman"/>
            <w:noProof/>
            <w:spacing w:val="-5"/>
            <w:sz w:val="24"/>
            <w:szCs w:val="24"/>
            <w:lang w:eastAsia="ru-RU"/>
          </w:rPr>
          <w:t xml:space="preserve"> </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_Toc357077296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12</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78147B"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 xml:space="preserve">2.9 </w:t>
      </w:r>
      <w:r w:rsidR="00410576" w:rsidRPr="00AD46F4">
        <w:rPr>
          <w:rFonts w:ascii="Times New Roman" w:hAnsi="Times New Roman"/>
          <w:sz w:val="24"/>
          <w:szCs w:val="24"/>
        </w:rPr>
        <w:t xml:space="preserve">Перечень оснований для приостановления или отказа в предоставлении муниципальной услуги </w:t>
      </w:r>
      <w:hyperlink w:anchor="_Toc357077297" w:history="1">
        <w:r w:rsidR="00533141" w:rsidRPr="00AD46F4">
          <w:rPr>
            <w:rFonts w:ascii="Times New Roman" w:eastAsia="Times New Roman" w:hAnsi="Times New Roman"/>
            <w:noProof/>
            <w:webHidden/>
            <w:spacing w:val="-5"/>
            <w:sz w:val="24"/>
            <w:szCs w:val="24"/>
            <w:lang w:eastAsia="ru-RU"/>
          </w:rPr>
          <w:t>…….</w:t>
        </w:r>
      </w:hyperlink>
      <w:r w:rsidR="00410576" w:rsidRPr="00AD46F4">
        <w:rPr>
          <w:rFonts w:ascii="Times New Roman" w:eastAsia="Times New Roman" w:hAnsi="Times New Roman"/>
          <w:noProof/>
          <w:spacing w:val="-5"/>
          <w:sz w:val="24"/>
          <w:szCs w:val="24"/>
          <w:lang w:eastAsia="ru-RU"/>
        </w:rPr>
        <w:t>.................................................................................................................................................1</w:t>
      </w:r>
      <w:r w:rsidR="00D12F57">
        <w:rPr>
          <w:rFonts w:ascii="Times New Roman" w:eastAsia="Times New Roman" w:hAnsi="Times New Roman"/>
          <w:noProof/>
          <w:spacing w:val="-5"/>
          <w:sz w:val="24"/>
          <w:szCs w:val="24"/>
          <w:lang w:eastAsia="ru-RU"/>
        </w:rPr>
        <w:t>2</w:t>
      </w:r>
    </w:p>
    <w:p w:rsidR="009D132B" w:rsidRPr="00AD46F4" w:rsidRDefault="00B30676" w:rsidP="00D12F57">
      <w:pPr>
        <w:pStyle w:val="2"/>
        <w:spacing w:after="0" w:line="240" w:lineRule="auto"/>
        <w:ind w:right="-5"/>
        <w:contextualSpacing/>
        <w:rPr>
          <w:rFonts w:ascii="Times New Roman" w:hAnsi="Times New Roman"/>
          <w:sz w:val="24"/>
          <w:szCs w:val="24"/>
        </w:rPr>
      </w:pPr>
      <w:r w:rsidRPr="00AD46F4">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w:t>
      </w:r>
      <w:r w:rsidR="00D12F57">
        <w:rPr>
          <w:rFonts w:ascii="Times New Roman" w:hAnsi="Times New Roman"/>
          <w:sz w:val="24"/>
          <w:szCs w:val="24"/>
        </w:rPr>
        <w:t>14</w:t>
      </w:r>
    </w:p>
    <w:p w:rsidR="00B30676" w:rsidRPr="00AD46F4" w:rsidRDefault="00B30676" w:rsidP="00D12F57">
      <w:pPr>
        <w:tabs>
          <w:tab w:val="right" w:leader="dot" w:pos="9785"/>
        </w:tabs>
        <w:spacing w:after="0" w:line="240" w:lineRule="auto"/>
        <w:contextualSpacing/>
        <w:jc w:val="both"/>
        <w:rPr>
          <w:rFonts w:ascii="Times New Roman" w:hAnsi="Times New Roman"/>
          <w:sz w:val="24"/>
          <w:szCs w:val="24"/>
        </w:rPr>
      </w:pPr>
      <w:r w:rsidRPr="00AD46F4">
        <w:rPr>
          <w:rFonts w:ascii="Times New Roman" w:hAnsi="Times New Roman"/>
          <w:sz w:val="24"/>
          <w:szCs w:val="24"/>
        </w:rPr>
        <w:t>2.11.Порядок, размер и основания взимания государственной пошлины или иной платы, взимаемой за предоставление муниципальной услуги…………………………………………….14</w:t>
      </w:r>
    </w:p>
    <w:p w:rsidR="00B30676" w:rsidRPr="00AD46F4" w:rsidRDefault="00B30676" w:rsidP="00D12F57">
      <w:pPr>
        <w:autoSpaceDE w:val="0"/>
        <w:autoSpaceDN w:val="0"/>
        <w:adjustRightInd w:val="0"/>
        <w:spacing w:after="0" w:line="240" w:lineRule="auto"/>
        <w:ind w:right="-5"/>
        <w:contextualSpacing/>
        <w:rPr>
          <w:rFonts w:ascii="Times New Roman" w:hAnsi="Times New Roman"/>
          <w:sz w:val="24"/>
          <w:szCs w:val="24"/>
        </w:rPr>
      </w:pPr>
      <w:r w:rsidRPr="00AD46F4">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услуги………………….14</w:t>
      </w:r>
    </w:p>
    <w:p w:rsidR="00B30676" w:rsidRPr="00AD46F4" w:rsidRDefault="00B30676" w:rsidP="00D12F57">
      <w:pPr>
        <w:autoSpaceDE w:val="0"/>
        <w:autoSpaceDN w:val="0"/>
        <w:adjustRightInd w:val="0"/>
        <w:spacing w:after="0" w:line="240" w:lineRule="auto"/>
        <w:ind w:right="-5"/>
        <w:contextualSpacing/>
        <w:jc w:val="both"/>
        <w:rPr>
          <w:rFonts w:ascii="Times New Roman" w:hAnsi="Times New Roman"/>
          <w:sz w:val="24"/>
          <w:szCs w:val="24"/>
        </w:rPr>
      </w:pPr>
      <w:r w:rsidRPr="00AD46F4">
        <w:rPr>
          <w:rFonts w:ascii="Times New Roman" w:hAnsi="Times New Roman"/>
          <w:sz w:val="24"/>
          <w:szCs w:val="24"/>
        </w:rPr>
        <w:t>2.13. Максимальный срок ожидания в очереди при подаче запроса о предоставлении муниципальной услуги……………………………………………………………………………….14</w:t>
      </w:r>
    </w:p>
    <w:p w:rsidR="00B30676" w:rsidRPr="00AD46F4" w:rsidRDefault="00B30676" w:rsidP="00D12F57">
      <w:pPr>
        <w:autoSpaceDE w:val="0"/>
        <w:autoSpaceDN w:val="0"/>
        <w:adjustRightInd w:val="0"/>
        <w:spacing w:after="0" w:line="240" w:lineRule="auto"/>
        <w:ind w:right="-5"/>
        <w:contextualSpacing/>
        <w:rPr>
          <w:rFonts w:ascii="Times New Roman" w:hAnsi="Times New Roman"/>
          <w:sz w:val="24"/>
          <w:szCs w:val="24"/>
        </w:rPr>
      </w:pPr>
      <w:r w:rsidRPr="00AD46F4">
        <w:rPr>
          <w:rFonts w:ascii="Times New Roman" w:hAnsi="Times New Roman"/>
          <w:sz w:val="24"/>
          <w:szCs w:val="24"/>
        </w:rPr>
        <w:t>2.14. Срок регистрации запроса заявителя о предоставлении муниципальной услуги, в том числе в электронной форме………………………………………………………………………</w:t>
      </w:r>
      <w:r w:rsidR="00D12F57">
        <w:rPr>
          <w:rFonts w:ascii="Times New Roman" w:hAnsi="Times New Roman"/>
          <w:sz w:val="24"/>
          <w:szCs w:val="24"/>
        </w:rPr>
        <w:t>……….</w:t>
      </w:r>
      <w:r w:rsidRPr="00AD46F4">
        <w:rPr>
          <w:rFonts w:ascii="Times New Roman" w:hAnsi="Times New Roman"/>
          <w:sz w:val="24"/>
          <w:szCs w:val="24"/>
        </w:rPr>
        <w:t>…1</w:t>
      </w:r>
      <w:r w:rsidR="00D12F57">
        <w:rPr>
          <w:rFonts w:ascii="Times New Roman" w:hAnsi="Times New Roman"/>
          <w:sz w:val="24"/>
          <w:szCs w:val="24"/>
        </w:rPr>
        <w:t>5</w:t>
      </w:r>
    </w:p>
    <w:p w:rsidR="009D132B" w:rsidRPr="00AD46F4" w:rsidRDefault="00B30676"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2</w:t>
      </w:r>
      <w:r w:rsidR="000B4550" w:rsidRPr="00AD46F4">
        <w:rPr>
          <w:rFonts w:ascii="Times New Roman" w:hAnsi="Times New Roman"/>
          <w:sz w:val="24"/>
          <w:szCs w:val="24"/>
        </w:rPr>
        <w:t>.15</w:t>
      </w:r>
      <w:r w:rsidR="00AD46F4" w:rsidRPr="00AD46F4">
        <w:rPr>
          <w:rFonts w:ascii="Times New Roman" w:hAnsi="Times New Roman"/>
          <w:sz w:val="24"/>
          <w:szCs w:val="24"/>
        </w:rPr>
        <w:t>.</w:t>
      </w:r>
      <w:hyperlink w:anchor="_Toc357077301" w:history="1">
        <w:r w:rsidR="009D132B" w:rsidRPr="00AD46F4">
          <w:rPr>
            <w:rFonts w:ascii="Times New Roman" w:eastAsia="Times New Roman" w:hAnsi="Times New Roman"/>
            <w:noProof/>
            <w:spacing w:val="-5"/>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9D132B" w:rsidRPr="00AD46F4">
          <w:rPr>
            <w:rFonts w:ascii="Times New Roman" w:eastAsia="Times New Roman" w:hAnsi="Times New Roman"/>
            <w:noProof/>
            <w:webHidden/>
            <w:spacing w:val="-5"/>
            <w:sz w:val="24"/>
            <w:szCs w:val="24"/>
            <w:lang w:eastAsia="ru-RU"/>
          </w:rPr>
          <w:tab/>
        </w:r>
      </w:hyperlink>
      <w:r w:rsidR="00D12F57">
        <w:rPr>
          <w:rFonts w:ascii="Times New Roman" w:eastAsia="Times New Roman" w:hAnsi="Times New Roman"/>
          <w:noProof/>
          <w:spacing w:val="-5"/>
          <w:sz w:val="24"/>
          <w:szCs w:val="24"/>
          <w:lang w:eastAsia="ru-RU"/>
        </w:rPr>
        <w:t>..</w:t>
      </w:r>
      <w:r w:rsidR="000B4550" w:rsidRPr="00AD46F4">
        <w:rPr>
          <w:rFonts w:ascii="Times New Roman" w:eastAsia="Times New Roman" w:hAnsi="Times New Roman"/>
          <w:noProof/>
          <w:spacing w:val="-5"/>
          <w:sz w:val="24"/>
          <w:szCs w:val="24"/>
          <w:lang w:eastAsia="ru-RU"/>
        </w:rPr>
        <w:t>1</w:t>
      </w:r>
      <w:r w:rsidR="00D12F57">
        <w:rPr>
          <w:rFonts w:ascii="Times New Roman" w:eastAsia="Times New Roman" w:hAnsi="Times New Roman"/>
          <w:noProof/>
          <w:spacing w:val="-5"/>
          <w:sz w:val="24"/>
          <w:szCs w:val="24"/>
          <w:lang w:eastAsia="ru-RU"/>
        </w:rPr>
        <w:t>4</w:t>
      </w:r>
    </w:p>
    <w:p w:rsidR="009D132B" w:rsidRPr="00AD46F4" w:rsidRDefault="000B4550"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2.16</w:t>
      </w:r>
      <w:r w:rsidR="00AD46F4" w:rsidRPr="00AD46F4">
        <w:rPr>
          <w:rFonts w:ascii="Times New Roman" w:hAnsi="Times New Roman"/>
          <w:sz w:val="24"/>
          <w:szCs w:val="24"/>
        </w:rPr>
        <w:t>.</w:t>
      </w:r>
      <w:r w:rsidR="0078147B" w:rsidRPr="00AD46F4">
        <w:rPr>
          <w:rFonts w:ascii="Times New Roman" w:hAnsi="Times New Roman"/>
          <w:sz w:val="24"/>
          <w:szCs w:val="24"/>
        </w:rPr>
        <w:t xml:space="preserve"> </w:t>
      </w:r>
      <w:hyperlink w:anchor="_Toc357077302" w:history="1">
        <w:r w:rsidR="009D132B" w:rsidRPr="00AD46F4">
          <w:rPr>
            <w:rFonts w:ascii="Times New Roman" w:eastAsia="Times New Roman" w:hAnsi="Times New Roman"/>
            <w:noProof/>
            <w:spacing w:val="-5"/>
            <w:sz w:val="24"/>
            <w:szCs w:val="24"/>
            <w:lang w:eastAsia="ru-RU"/>
          </w:rPr>
          <w:t>Показатели доступности и качества муниципальной услуги</w:t>
        </w:r>
        <w:r w:rsidR="009D132B" w:rsidRPr="00AD46F4">
          <w:rPr>
            <w:rFonts w:ascii="Times New Roman" w:eastAsia="Times New Roman" w:hAnsi="Times New Roman"/>
            <w:noProof/>
            <w:webHidden/>
            <w:spacing w:val="-5"/>
            <w:sz w:val="24"/>
            <w:szCs w:val="24"/>
            <w:lang w:eastAsia="ru-RU"/>
          </w:rPr>
          <w:tab/>
        </w:r>
        <w:r w:rsidRPr="00AD46F4">
          <w:rPr>
            <w:rFonts w:ascii="Times New Roman" w:eastAsia="Times New Roman" w:hAnsi="Times New Roman"/>
            <w:noProof/>
            <w:webHidden/>
            <w:spacing w:val="-5"/>
            <w:sz w:val="24"/>
            <w:szCs w:val="24"/>
            <w:lang w:eastAsia="ru-RU"/>
          </w:rPr>
          <w:t>1</w:t>
        </w:r>
        <w:r w:rsidR="00D12F57">
          <w:rPr>
            <w:rFonts w:ascii="Times New Roman" w:eastAsia="Times New Roman" w:hAnsi="Times New Roman"/>
            <w:noProof/>
            <w:webHidden/>
            <w:spacing w:val="-5"/>
            <w:sz w:val="24"/>
            <w:szCs w:val="24"/>
            <w:lang w:eastAsia="ru-RU"/>
          </w:rPr>
          <w:t>5</w:t>
        </w:r>
      </w:hyperlink>
    </w:p>
    <w:p w:rsidR="000B4550" w:rsidRPr="00AD46F4" w:rsidRDefault="000B4550"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2.17</w:t>
      </w:r>
      <w:r w:rsidR="00AD46F4" w:rsidRPr="00AD46F4">
        <w:rPr>
          <w:rFonts w:ascii="Times New Roman" w:hAnsi="Times New Roman"/>
          <w:sz w:val="24"/>
          <w:szCs w:val="24"/>
        </w:rPr>
        <w:t>.</w:t>
      </w:r>
      <w:r w:rsidR="0078147B" w:rsidRPr="00AD46F4">
        <w:rPr>
          <w:rFonts w:ascii="Times New Roman" w:hAnsi="Times New Roman"/>
          <w:sz w:val="24"/>
          <w:szCs w:val="24"/>
        </w:rPr>
        <w:t xml:space="preserve"> </w:t>
      </w:r>
      <w:hyperlink w:anchor="_Toc357077303" w:history="1">
        <w:r w:rsidRPr="00AD46F4">
          <w:rPr>
            <w:rFonts w:ascii="Times New Roman" w:eastAsia="Times New Roman" w:hAnsi="Times New Roman"/>
            <w:noProof/>
            <w:spacing w:val="-5"/>
            <w:sz w:val="24"/>
            <w:szCs w:val="24"/>
            <w:lang w:eastAsia="ru-RU"/>
          </w:rPr>
          <w:t>Иные требования</w:t>
        </w:r>
        <w:r w:rsidR="009D132B" w:rsidRPr="00AD46F4">
          <w:rPr>
            <w:rFonts w:ascii="Times New Roman" w:eastAsia="Times New Roman" w:hAnsi="Times New Roman"/>
            <w:noProof/>
            <w:webHidden/>
            <w:spacing w:val="-5"/>
            <w:sz w:val="24"/>
            <w:szCs w:val="24"/>
            <w:lang w:eastAsia="ru-RU"/>
          </w:rPr>
          <w:tab/>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_Toc357077303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15</w:t>
        </w:r>
        <w:r w:rsidR="009D132B" w:rsidRPr="00AD46F4">
          <w:rPr>
            <w:rFonts w:ascii="Times New Roman" w:eastAsia="Times New Roman" w:hAnsi="Times New Roman"/>
            <w:noProof/>
            <w:webHidden/>
            <w:spacing w:val="-5"/>
            <w:sz w:val="24"/>
            <w:szCs w:val="24"/>
            <w:lang w:eastAsia="ru-RU"/>
          </w:rPr>
          <w:fldChar w:fldCharType="end"/>
        </w:r>
      </w:hyperlink>
      <w:r w:rsidR="00AD46F4">
        <w:rPr>
          <w:rFonts w:ascii="Times New Roman" w:eastAsia="Times New Roman" w:hAnsi="Times New Roman"/>
          <w:noProof/>
          <w:spacing w:val="-5"/>
          <w:sz w:val="24"/>
          <w:szCs w:val="24"/>
          <w:lang w:eastAsia="ru-RU"/>
        </w:rPr>
        <w:t xml:space="preserve">                                                                                                                                           </w:t>
      </w:r>
      <w:r w:rsidR="0030036C">
        <w:rPr>
          <w:rFonts w:ascii="Times New Roman" w:eastAsia="Times New Roman" w:hAnsi="Times New Roman"/>
          <w:bCs/>
          <w:sz w:val="24"/>
          <w:szCs w:val="24"/>
          <w:lang w:val="en-US" w:eastAsia="ru-RU"/>
        </w:rPr>
        <w:t>III</w:t>
      </w:r>
      <w:r w:rsidRPr="00AD46F4">
        <w:rPr>
          <w:rFonts w:ascii="Times New Roman" w:eastAsia="Times New Roman" w:hAnsi="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12F57">
        <w:rPr>
          <w:rFonts w:ascii="Times New Roman" w:eastAsia="Times New Roman" w:hAnsi="Times New Roman"/>
          <w:bCs/>
          <w:sz w:val="24"/>
          <w:szCs w:val="24"/>
          <w:lang w:eastAsia="ru-RU"/>
        </w:rPr>
        <w:t>…</w:t>
      </w:r>
      <w:r w:rsidRPr="00AD46F4">
        <w:rPr>
          <w:rFonts w:ascii="Times New Roman" w:eastAsia="Times New Roman" w:hAnsi="Times New Roman"/>
          <w:bCs/>
          <w:sz w:val="24"/>
          <w:szCs w:val="24"/>
          <w:lang w:eastAsia="ru-RU"/>
        </w:rPr>
        <w:t>…1</w:t>
      </w:r>
      <w:r w:rsidR="00D12F57">
        <w:rPr>
          <w:rFonts w:ascii="Times New Roman" w:eastAsia="Times New Roman" w:hAnsi="Times New Roman"/>
          <w:bCs/>
          <w:sz w:val="24"/>
          <w:szCs w:val="24"/>
          <w:lang w:eastAsia="ru-RU"/>
        </w:rPr>
        <w:t>6</w:t>
      </w:r>
    </w:p>
    <w:p w:rsidR="000B4550" w:rsidRPr="00AD46F4" w:rsidRDefault="000B4550" w:rsidP="00D12F57">
      <w:pPr>
        <w:widowControl w:val="0"/>
        <w:spacing w:after="0" w:line="240" w:lineRule="auto"/>
        <w:ind w:right="-5"/>
        <w:contextualSpacing/>
        <w:jc w:val="both"/>
        <w:rPr>
          <w:rFonts w:ascii="Times New Roman" w:hAnsi="Times New Roman"/>
          <w:sz w:val="24"/>
          <w:szCs w:val="24"/>
        </w:rPr>
      </w:pPr>
      <w:r w:rsidRPr="00AD46F4">
        <w:rPr>
          <w:rFonts w:ascii="Times New Roman" w:hAnsi="Times New Roman"/>
          <w:sz w:val="24"/>
          <w:szCs w:val="24"/>
        </w:rPr>
        <w:t>3.1. Порядок осуществления административных процедур в электронной форме………</w:t>
      </w:r>
      <w:r w:rsidR="00D12F57">
        <w:rPr>
          <w:rFonts w:ascii="Times New Roman" w:hAnsi="Times New Roman"/>
          <w:sz w:val="24"/>
          <w:szCs w:val="24"/>
        </w:rPr>
        <w:t>…</w:t>
      </w:r>
      <w:r w:rsidRPr="00AD46F4">
        <w:rPr>
          <w:rFonts w:ascii="Times New Roman" w:hAnsi="Times New Roman"/>
          <w:sz w:val="24"/>
          <w:szCs w:val="24"/>
        </w:rPr>
        <w:t>…..1</w:t>
      </w:r>
      <w:r w:rsidR="00D12F57">
        <w:rPr>
          <w:rFonts w:ascii="Times New Roman" w:hAnsi="Times New Roman"/>
          <w:sz w:val="24"/>
          <w:szCs w:val="24"/>
        </w:rPr>
        <w:t>6</w:t>
      </w:r>
    </w:p>
    <w:p w:rsidR="000B4550" w:rsidRPr="00AD46F4" w:rsidRDefault="000B4550" w:rsidP="00D12F57">
      <w:pPr>
        <w:spacing w:after="0" w:line="240" w:lineRule="auto"/>
        <w:ind w:right="-5"/>
        <w:contextualSpacing/>
        <w:rPr>
          <w:rFonts w:ascii="Times New Roman" w:hAnsi="Times New Roman"/>
          <w:sz w:val="24"/>
          <w:szCs w:val="24"/>
        </w:rPr>
      </w:pPr>
      <w:r w:rsidRPr="00AD46F4">
        <w:rPr>
          <w:rFonts w:ascii="Times New Roman" w:hAnsi="Times New Roman"/>
          <w:sz w:val="24"/>
          <w:szCs w:val="24"/>
        </w:rPr>
        <w:t>3.2. Перечень административных процедур…………………………………………………</w:t>
      </w:r>
      <w:r w:rsidR="00D12F57">
        <w:rPr>
          <w:rFonts w:ascii="Times New Roman" w:hAnsi="Times New Roman"/>
          <w:sz w:val="24"/>
          <w:szCs w:val="24"/>
        </w:rPr>
        <w:t>…….</w:t>
      </w:r>
      <w:r w:rsidRPr="00AD46F4">
        <w:rPr>
          <w:rFonts w:ascii="Times New Roman" w:hAnsi="Times New Roman"/>
          <w:sz w:val="24"/>
          <w:szCs w:val="24"/>
        </w:rPr>
        <w:t>.1</w:t>
      </w:r>
      <w:r w:rsidR="00311E72">
        <w:rPr>
          <w:rFonts w:ascii="Times New Roman" w:hAnsi="Times New Roman"/>
          <w:sz w:val="24"/>
          <w:szCs w:val="24"/>
        </w:rPr>
        <w:t>7</w:t>
      </w:r>
    </w:p>
    <w:p w:rsidR="00D12F57" w:rsidRDefault="0094222D" w:rsidP="00D12F57">
      <w:pPr>
        <w:autoSpaceDE w:val="0"/>
        <w:autoSpaceDN w:val="0"/>
        <w:adjustRightInd w:val="0"/>
        <w:spacing w:after="0" w:line="240" w:lineRule="auto"/>
        <w:ind w:right="-5"/>
        <w:contextualSpacing/>
        <w:outlineLvl w:val="2"/>
        <w:rPr>
          <w:rFonts w:ascii="Times New Roman" w:eastAsia="Times New Roman" w:hAnsi="Times New Roman"/>
          <w:noProof/>
          <w:spacing w:val="-5"/>
          <w:sz w:val="24"/>
          <w:szCs w:val="24"/>
          <w:lang w:eastAsia="ru-RU"/>
        </w:rPr>
      </w:pPr>
      <w:hyperlink w:anchor="_Toc357077307" w:history="1">
        <w:r w:rsidR="000B4550" w:rsidRPr="00AD46F4">
          <w:rPr>
            <w:rFonts w:ascii="Times New Roman" w:hAnsi="Times New Roman"/>
            <w:sz w:val="24"/>
            <w:szCs w:val="24"/>
          </w:rPr>
          <w:t>3.3. Описание административных процедур……………………………………………………….1</w:t>
        </w:r>
        <w:r w:rsidR="00311E72">
          <w:rPr>
            <w:rFonts w:ascii="Times New Roman" w:hAnsi="Times New Roman"/>
            <w:sz w:val="24"/>
            <w:szCs w:val="24"/>
          </w:rPr>
          <w:t>7</w:t>
        </w:r>
      </w:hyperlink>
    </w:p>
    <w:p w:rsidR="009D132B" w:rsidRPr="00AD46F4" w:rsidRDefault="0094222D" w:rsidP="00D12F57">
      <w:pPr>
        <w:autoSpaceDE w:val="0"/>
        <w:autoSpaceDN w:val="0"/>
        <w:adjustRightInd w:val="0"/>
        <w:spacing w:after="0" w:line="240" w:lineRule="auto"/>
        <w:ind w:right="-5"/>
        <w:contextualSpacing/>
        <w:outlineLvl w:val="2"/>
        <w:rPr>
          <w:rFonts w:ascii="Times New Roman" w:hAnsi="Times New Roman"/>
          <w:sz w:val="24"/>
          <w:szCs w:val="24"/>
        </w:rPr>
      </w:pPr>
      <w:hyperlink w:anchor="_Toc357077309" w:history="1">
        <w:r w:rsidR="0030036C">
          <w:rPr>
            <w:rFonts w:ascii="Times New Roman" w:eastAsia="Times New Roman" w:hAnsi="Times New Roman"/>
            <w:noProof/>
            <w:spacing w:val="-5"/>
            <w:sz w:val="24"/>
            <w:szCs w:val="24"/>
            <w:lang w:val="en-US" w:eastAsia="ru-RU"/>
          </w:rPr>
          <w:t>IV</w:t>
        </w:r>
        <w:r w:rsidR="009D132B" w:rsidRPr="00AD46F4">
          <w:rPr>
            <w:rFonts w:ascii="Times New Roman" w:eastAsia="Times New Roman" w:hAnsi="Times New Roman"/>
            <w:noProof/>
            <w:spacing w:val="-5"/>
            <w:sz w:val="24"/>
            <w:szCs w:val="24"/>
            <w:lang w:eastAsia="ru-RU"/>
          </w:rPr>
          <w:t>. Формы контроля за исполнением административного регламента</w:t>
        </w:r>
        <w:r w:rsidR="00AD46F4">
          <w:rPr>
            <w:rFonts w:ascii="Times New Roman" w:eastAsia="Times New Roman" w:hAnsi="Times New Roman"/>
            <w:noProof/>
            <w:spacing w:val="-5"/>
            <w:sz w:val="24"/>
            <w:szCs w:val="24"/>
            <w:lang w:eastAsia="ru-RU"/>
          </w:rPr>
          <w:t>……………</w:t>
        </w:r>
        <w:r w:rsidR="00311E72">
          <w:rPr>
            <w:rFonts w:ascii="Times New Roman" w:eastAsia="Times New Roman" w:hAnsi="Times New Roman"/>
            <w:noProof/>
            <w:spacing w:val="-5"/>
            <w:sz w:val="24"/>
            <w:szCs w:val="24"/>
            <w:lang w:eastAsia="ru-RU"/>
          </w:rPr>
          <w:t>….</w:t>
        </w:r>
        <w:r w:rsidR="00AD46F4">
          <w:rPr>
            <w:rFonts w:ascii="Times New Roman" w:eastAsia="Times New Roman" w:hAnsi="Times New Roman"/>
            <w:noProof/>
            <w:spacing w:val="-5"/>
            <w:sz w:val="24"/>
            <w:szCs w:val="24"/>
            <w:lang w:eastAsia="ru-RU"/>
          </w:rPr>
          <w:t>……</w:t>
        </w:r>
        <w:r w:rsidR="00311E72">
          <w:rPr>
            <w:rFonts w:ascii="Times New Roman" w:eastAsia="Times New Roman" w:hAnsi="Times New Roman"/>
            <w:noProof/>
            <w:spacing w:val="-5"/>
            <w:sz w:val="24"/>
            <w:szCs w:val="24"/>
            <w:lang w:eastAsia="ru-RU"/>
          </w:rPr>
          <w:t>……</w:t>
        </w:r>
        <w:r w:rsidR="009D132B" w:rsidRPr="00AD46F4">
          <w:rPr>
            <w:rFonts w:ascii="Times New Roman" w:eastAsia="Times New Roman" w:hAnsi="Times New Roman"/>
            <w:noProof/>
            <w:webHidden/>
            <w:spacing w:val="-5"/>
            <w:sz w:val="24"/>
            <w:szCs w:val="24"/>
            <w:lang w:eastAsia="ru-RU"/>
          </w:rPr>
          <w:tab/>
        </w:r>
        <w:r w:rsidR="00311E72">
          <w:rPr>
            <w:rFonts w:ascii="Times New Roman" w:eastAsia="Times New Roman" w:hAnsi="Times New Roman"/>
            <w:noProof/>
            <w:webHidden/>
            <w:spacing w:val="-5"/>
            <w:sz w:val="24"/>
            <w:szCs w:val="24"/>
            <w:lang w:eastAsia="ru-RU"/>
          </w:rPr>
          <w:t>…..26</w:t>
        </w:r>
      </w:hyperlink>
    </w:p>
    <w:p w:rsidR="009D132B" w:rsidRPr="00AD46F4" w:rsidRDefault="008545A9"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4</w:t>
      </w:r>
      <w:r w:rsidR="0078147B" w:rsidRPr="00AD46F4">
        <w:rPr>
          <w:rFonts w:ascii="Times New Roman" w:hAnsi="Times New Roman"/>
          <w:sz w:val="24"/>
          <w:szCs w:val="24"/>
        </w:rPr>
        <w:t xml:space="preserve">.1 </w:t>
      </w:r>
      <w:hyperlink w:anchor="_Toc357077310" w:history="1">
        <w:r w:rsidR="009D132B" w:rsidRPr="00AD46F4">
          <w:rPr>
            <w:rFonts w:ascii="Times New Roman" w:eastAsia="Times New Roman" w:hAnsi="Times New Roman"/>
            <w:noProof/>
            <w:spacing w:val="-5"/>
            <w:sz w:val="24"/>
            <w:szCs w:val="24"/>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 постановлений, устанавливающих требования к предоставлению муниципальной услуги, а также принятием решений ответственными лицами</w:t>
        </w:r>
        <w:r w:rsidR="009D132B" w:rsidRPr="00AD46F4">
          <w:rPr>
            <w:rFonts w:ascii="Times New Roman" w:eastAsia="Times New Roman" w:hAnsi="Times New Roman"/>
            <w:noProof/>
            <w:webHidden/>
            <w:spacing w:val="-5"/>
            <w:sz w:val="24"/>
            <w:szCs w:val="24"/>
            <w:lang w:eastAsia="ru-RU"/>
          </w:rPr>
          <w:tab/>
        </w:r>
      </w:hyperlink>
      <w:r w:rsidR="00311E72">
        <w:rPr>
          <w:rFonts w:ascii="Times New Roman" w:eastAsia="Times New Roman" w:hAnsi="Times New Roman"/>
          <w:noProof/>
          <w:spacing w:val="-5"/>
          <w:sz w:val="24"/>
          <w:szCs w:val="24"/>
          <w:lang w:eastAsia="ru-RU"/>
        </w:rPr>
        <w:t>….</w:t>
      </w:r>
      <w:r w:rsidR="0050402E" w:rsidRPr="00AD46F4">
        <w:rPr>
          <w:rFonts w:ascii="Times New Roman" w:eastAsia="Times New Roman" w:hAnsi="Times New Roman"/>
          <w:noProof/>
          <w:spacing w:val="-5"/>
          <w:sz w:val="24"/>
          <w:szCs w:val="24"/>
          <w:lang w:eastAsia="ru-RU"/>
        </w:rPr>
        <w:t>2</w:t>
      </w:r>
      <w:r w:rsidR="00311E72">
        <w:rPr>
          <w:rFonts w:ascii="Times New Roman" w:eastAsia="Times New Roman" w:hAnsi="Times New Roman"/>
          <w:noProof/>
          <w:spacing w:val="-5"/>
          <w:sz w:val="24"/>
          <w:szCs w:val="24"/>
          <w:lang w:eastAsia="ru-RU"/>
        </w:rPr>
        <w:t>6</w:t>
      </w:r>
    </w:p>
    <w:p w:rsidR="009D132B" w:rsidRPr="00AD46F4" w:rsidRDefault="008545A9"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lastRenderedPageBreak/>
        <w:t>4</w:t>
      </w:r>
      <w:r w:rsidR="0078147B" w:rsidRPr="00AD46F4">
        <w:rPr>
          <w:rFonts w:ascii="Times New Roman" w:hAnsi="Times New Roman"/>
          <w:sz w:val="24"/>
          <w:szCs w:val="24"/>
        </w:rPr>
        <w:t xml:space="preserve">.2 </w:t>
      </w:r>
      <w:hyperlink w:anchor="_Toc357077311" w:history="1">
        <w:r w:rsidR="009D132B" w:rsidRPr="00AD46F4">
          <w:rPr>
            <w:rFonts w:ascii="Times New Roman" w:eastAsia="Times New Roman" w:hAnsi="Times New Roman"/>
            <w:noProof/>
            <w:spacing w:val="-5"/>
            <w:sz w:val="24"/>
            <w:szCs w:val="24"/>
            <w:lang w:eastAsia="ru-RU"/>
          </w:rPr>
          <w:t xml:space="preserve">Порядок и периодичность осуществления плановых и внеплановых проверок полноты и </w:t>
        </w:r>
        <w:r w:rsidR="0050402E" w:rsidRPr="00AD46F4">
          <w:rPr>
            <w:rFonts w:ascii="Times New Roman" w:eastAsia="Times New Roman" w:hAnsi="Times New Roman"/>
            <w:noProof/>
            <w:spacing w:val="-5"/>
            <w:sz w:val="24"/>
            <w:szCs w:val="24"/>
            <w:lang w:eastAsia="ru-RU"/>
          </w:rPr>
          <w:t>муниципальной услуги</w:t>
        </w:r>
        <w:r w:rsidR="009D132B" w:rsidRPr="00AD46F4">
          <w:rPr>
            <w:rFonts w:ascii="Times New Roman" w:eastAsia="Times New Roman" w:hAnsi="Times New Roman"/>
            <w:noProof/>
            <w:webHidden/>
            <w:spacing w:val="-5"/>
            <w:sz w:val="24"/>
            <w:szCs w:val="24"/>
            <w:lang w:eastAsia="ru-RU"/>
          </w:rPr>
          <w:tab/>
        </w:r>
      </w:hyperlink>
      <w:r w:rsidR="0050402E" w:rsidRPr="00AD46F4">
        <w:rPr>
          <w:rFonts w:ascii="Times New Roman" w:eastAsia="Times New Roman" w:hAnsi="Times New Roman"/>
          <w:noProof/>
          <w:spacing w:val="-5"/>
          <w:sz w:val="24"/>
          <w:szCs w:val="24"/>
          <w:lang w:eastAsia="ru-RU"/>
        </w:rPr>
        <w:t>2</w:t>
      </w:r>
      <w:r w:rsidR="00311E72">
        <w:rPr>
          <w:rFonts w:ascii="Times New Roman" w:eastAsia="Times New Roman" w:hAnsi="Times New Roman"/>
          <w:noProof/>
          <w:spacing w:val="-5"/>
          <w:sz w:val="24"/>
          <w:szCs w:val="24"/>
          <w:lang w:eastAsia="ru-RU"/>
        </w:rPr>
        <w:t>7</w:t>
      </w:r>
    </w:p>
    <w:p w:rsidR="009D132B" w:rsidRPr="00AD46F4" w:rsidRDefault="008545A9"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sz w:val="24"/>
          <w:szCs w:val="24"/>
        </w:rPr>
        <w:t>4</w:t>
      </w:r>
      <w:r w:rsidR="0078147B" w:rsidRPr="00AD46F4">
        <w:rPr>
          <w:rFonts w:ascii="Times New Roman" w:hAnsi="Times New Roman"/>
          <w:sz w:val="24"/>
          <w:szCs w:val="24"/>
        </w:rPr>
        <w:t xml:space="preserve">.3 </w:t>
      </w:r>
      <w:hyperlink w:anchor="_Toc357077312" w:history="1">
        <w:r w:rsidR="009D132B" w:rsidRPr="00AD46F4">
          <w:rPr>
            <w:rFonts w:ascii="Times New Roman" w:eastAsia="Times New Roman" w:hAnsi="Times New Roman"/>
            <w:noProof/>
            <w:spacing w:val="-5"/>
            <w:sz w:val="24"/>
            <w:szCs w:val="24"/>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9D132B" w:rsidRPr="00AD46F4">
          <w:rPr>
            <w:rFonts w:ascii="Times New Roman" w:eastAsia="Times New Roman" w:hAnsi="Times New Roman"/>
            <w:noProof/>
            <w:spacing w:val="-5"/>
            <w:sz w:val="24"/>
            <w:szCs w:val="24"/>
            <w:lang w:eastAsia="ru-RU"/>
          </w:rPr>
          <w:tab/>
          <w:t>.</w:t>
        </w:r>
        <w:r w:rsidR="009D132B" w:rsidRPr="00AD46F4">
          <w:rPr>
            <w:rFonts w:ascii="Times New Roman" w:eastAsia="Times New Roman" w:hAnsi="Times New Roman"/>
            <w:noProof/>
            <w:webHidden/>
            <w:spacing w:val="-5"/>
            <w:sz w:val="24"/>
            <w:szCs w:val="24"/>
            <w:lang w:eastAsia="ru-RU"/>
          </w:rPr>
          <w:fldChar w:fldCharType="begin"/>
        </w:r>
        <w:r w:rsidR="009D132B" w:rsidRPr="00AD46F4">
          <w:rPr>
            <w:rFonts w:ascii="Times New Roman" w:eastAsia="Times New Roman" w:hAnsi="Times New Roman"/>
            <w:noProof/>
            <w:webHidden/>
            <w:spacing w:val="-5"/>
            <w:sz w:val="24"/>
            <w:szCs w:val="24"/>
            <w:lang w:eastAsia="ru-RU"/>
          </w:rPr>
          <w:instrText xml:space="preserve"> PAGEREF _Toc357077312 \h </w:instrText>
        </w:r>
        <w:r w:rsidR="009D132B" w:rsidRPr="00AD46F4">
          <w:rPr>
            <w:rFonts w:ascii="Times New Roman" w:eastAsia="Times New Roman" w:hAnsi="Times New Roman"/>
            <w:noProof/>
            <w:webHidden/>
            <w:spacing w:val="-5"/>
            <w:sz w:val="24"/>
            <w:szCs w:val="24"/>
            <w:lang w:eastAsia="ru-RU"/>
          </w:rPr>
        </w:r>
        <w:r w:rsidR="009D132B" w:rsidRPr="00AD46F4">
          <w:rPr>
            <w:rFonts w:ascii="Times New Roman" w:eastAsia="Times New Roman" w:hAnsi="Times New Roman"/>
            <w:noProof/>
            <w:webHidden/>
            <w:spacing w:val="-5"/>
            <w:sz w:val="24"/>
            <w:szCs w:val="24"/>
            <w:lang w:eastAsia="ru-RU"/>
          </w:rPr>
          <w:fldChar w:fldCharType="separate"/>
        </w:r>
        <w:r w:rsidR="00311E72">
          <w:rPr>
            <w:rFonts w:ascii="Times New Roman" w:eastAsia="Times New Roman" w:hAnsi="Times New Roman"/>
            <w:noProof/>
            <w:webHidden/>
            <w:spacing w:val="-5"/>
            <w:sz w:val="24"/>
            <w:szCs w:val="24"/>
            <w:lang w:eastAsia="ru-RU"/>
          </w:rPr>
          <w:t>27</w:t>
        </w:r>
        <w:r w:rsidR="009D132B" w:rsidRPr="00AD46F4">
          <w:rPr>
            <w:rFonts w:ascii="Times New Roman" w:eastAsia="Times New Roman" w:hAnsi="Times New Roman"/>
            <w:noProof/>
            <w:webHidden/>
            <w:spacing w:val="-5"/>
            <w:sz w:val="24"/>
            <w:szCs w:val="24"/>
            <w:lang w:eastAsia="ru-RU"/>
          </w:rPr>
          <w:fldChar w:fldCharType="end"/>
        </w:r>
      </w:hyperlink>
    </w:p>
    <w:p w:rsidR="009D132B" w:rsidRPr="00AD46F4" w:rsidRDefault="0050402E"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r w:rsidRPr="00AD46F4">
        <w:rPr>
          <w:rFonts w:ascii="Times New Roman" w:hAnsi="Times New Roman"/>
          <w:bCs/>
          <w:sz w:val="24"/>
          <w:szCs w:val="24"/>
        </w:rPr>
        <w:t>4.4. Порядок и формы контроля за представлением муниципальной услуги со стороны граждан, их объединений и организаций………………………………………………………………</w:t>
      </w:r>
      <w:r w:rsidR="00311E72">
        <w:rPr>
          <w:rFonts w:ascii="Times New Roman" w:hAnsi="Times New Roman"/>
          <w:bCs/>
          <w:sz w:val="24"/>
          <w:szCs w:val="24"/>
        </w:rPr>
        <w:t>……</w:t>
      </w:r>
      <w:r w:rsidRPr="00AD46F4">
        <w:rPr>
          <w:rFonts w:ascii="Times New Roman" w:hAnsi="Times New Roman"/>
          <w:bCs/>
          <w:sz w:val="24"/>
          <w:szCs w:val="24"/>
        </w:rPr>
        <w:t>…28</w:t>
      </w:r>
      <w:r w:rsidRPr="00AD46F4">
        <w:rPr>
          <w:rFonts w:ascii="Times New Roman" w:eastAsia="Times New Roman" w:hAnsi="Times New Roman"/>
          <w:noProof/>
          <w:spacing w:val="-5"/>
          <w:sz w:val="24"/>
          <w:szCs w:val="24"/>
          <w:lang w:eastAsia="ru-RU"/>
        </w:rPr>
        <w:t xml:space="preserve"> </w:t>
      </w:r>
    </w:p>
    <w:p w:rsidR="009D132B" w:rsidRPr="00AD46F4" w:rsidRDefault="0094222D" w:rsidP="00D12F57">
      <w:pPr>
        <w:tabs>
          <w:tab w:val="right" w:leader="dot" w:pos="9785"/>
        </w:tabs>
        <w:spacing w:after="0" w:line="240" w:lineRule="auto"/>
        <w:contextualSpacing/>
        <w:jc w:val="both"/>
        <w:rPr>
          <w:rFonts w:ascii="Times New Roman" w:eastAsia="Times New Roman" w:hAnsi="Times New Roman"/>
          <w:noProof/>
          <w:spacing w:val="-5"/>
          <w:sz w:val="24"/>
          <w:szCs w:val="24"/>
          <w:lang w:eastAsia="ru-RU"/>
        </w:rPr>
      </w:pPr>
      <w:hyperlink w:anchor="_Toc357077314" w:history="1">
        <w:r w:rsidR="0030036C">
          <w:rPr>
            <w:rFonts w:ascii="Times New Roman" w:eastAsia="Times New Roman" w:hAnsi="Times New Roman"/>
            <w:noProof/>
            <w:spacing w:val="-5"/>
            <w:sz w:val="24"/>
            <w:szCs w:val="24"/>
            <w:lang w:val="en-US" w:eastAsia="ru-RU"/>
          </w:rPr>
          <w:t>V</w:t>
        </w:r>
        <w:r w:rsidR="009D132B" w:rsidRPr="00AD46F4">
          <w:rPr>
            <w:rFonts w:ascii="Times New Roman" w:eastAsia="Times New Roman" w:hAnsi="Times New Roman"/>
            <w:noProof/>
            <w:spacing w:val="-5"/>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9D132B" w:rsidRPr="00AD46F4">
          <w:rPr>
            <w:rFonts w:ascii="Times New Roman" w:eastAsia="Times New Roman" w:hAnsi="Times New Roman"/>
            <w:noProof/>
            <w:webHidden/>
            <w:spacing w:val="-5"/>
            <w:sz w:val="24"/>
            <w:szCs w:val="24"/>
            <w:lang w:eastAsia="ru-RU"/>
          </w:rPr>
          <w:tab/>
        </w:r>
        <w:r w:rsidR="001943D9" w:rsidRPr="00AD46F4">
          <w:rPr>
            <w:rFonts w:ascii="Times New Roman" w:eastAsia="Times New Roman" w:hAnsi="Times New Roman"/>
            <w:noProof/>
            <w:webHidden/>
            <w:spacing w:val="-5"/>
            <w:sz w:val="24"/>
            <w:szCs w:val="24"/>
            <w:lang w:eastAsia="ru-RU"/>
          </w:rPr>
          <w:t>2</w:t>
        </w:r>
        <w:r w:rsidR="00311E72">
          <w:rPr>
            <w:rFonts w:ascii="Times New Roman" w:eastAsia="Times New Roman" w:hAnsi="Times New Roman"/>
            <w:noProof/>
            <w:webHidden/>
            <w:spacing w:val="-5"/>
            <w:sz w:val="24"/>
            <w:szCs w:val="24"/>
            <w:lang w:eastAsia="ru-RU"/>
          </w:rPr>
          <w:t>8</w:t>
        </w:r>
      </w:hyperlink>
    </w:p>
    <w:p w:rsidR="001943D9" w:rsidRPr="00AD46F4" w:rsidRDefault="001943D9" w:rsidP="00D12F57">
      <w:pPr>
        <w:spacing w:after="0" w:line="240" w:lineRule="auto"/>
        <w:contextualSpacing/>
        <w:rPr>
          <w:rFonts w:ascii="Times New Roman" w:hAnsi="Times New Roman"/>
          <w:sz w:val="24"/>
          <w:szCs w:val="24"/>
        </w:rPr>
      </w:pPr>
      <w:r w:rsidRPr="00AD46F4">
        <w:rPr>
          <w:rFonts w:ascii="Times New Roman" w:hAnsi="Times New Roman"/>
          <w:sz w:val="24"/>
          <w:szCs w:val="24"/>
        </w:rPr>
        <w:t>5.1. Обжалование решения…………………………………………………………………………</w:t>
      </w:r>
      <w:r w:rsidR="00311E72">
        <w:rPr>
          <w:rFonts w:ascii="Times New Roman" w:hAnsi="Times New Roman"/>
          <w:sz w:val="24"/>
          <w:szCs w:val="24"/>
        </w:rPr>
        <w:t>..</w:t>
      </w:r>
      <w:r w:rsidRPr="00AD46F4">
        <w:rPr>
          <w:rFonts w:ascii="Times New Roman" w:hAnsi="Times New Roman"/>
          <w:sz w:val="24"/>
          <w:szCs w:val="24"/>
        </w:rPr>
        <w:t>2</w:t>
      </w:r>
      <w:r w:rsidR="00311E72">
        <w:rPr>
          <w:rFonts w:ascii="Times New Roman" w:hAnsi="Times New Roman"/>
          <w:sz w:val="24"/>
          <w:szCs w:val="24"/>
        </w:rPr>
        <w:t>8</w:t>
      </w:r>
    </w:p>
    <w:p w:rsidR="001943D9" w:rsidRPr="00AD46F4" w:rsidRDefault="001943D9" w:rsidP="00D12F57">
      <w:pPr>
        <w:spacing w:after="0" w:line="240" w:lineRule="auto"/>
        <w:contextualSpacing/>
        <w:rPr>
          <w:rFonts w:ascii="Times New Roman" w:hAnsi="Times New Roman"/>
          <w:sz w:val="24"/>
          <w:szCs w:val="24"/>
        </w:rPr>
      </w:pPr>
      <w:r w:rsidRPr="00AD46F4">
        <w:rPr>
          <w:rFonts w:ascii="Times New Roman" w:hAnsi="Times New Roman"/>
          <w:sz w:val="24"/>
          <w:szCs w:val="24"/>
        </w:rPr>
        <w:t>5.2.Общие требования к порядку подачи и рассмотрения жалобы…………………….…………29</w:t>
      </w:r>
    </w:p>
    <w:p w:rsidR="00613DF0" w:rsidRPr="00AD46F4" w:rsidRDefault="00613DF0" w:rsidP="00D12F57">
      <w:pPr>
        <w:pStyle w:val="af2"/>
        <w:ind w:firstLine="0"/>
        <w:contextualSpacing/>
        <w:rPr>
          <w:sz w:val="24"/>
          <w:szCs w:val="24"/>
        </w:rPr>
      </w:pPr>
      <w:r w:rsidRPr="00AD46F4">
        <w:rPr>
          <w:sz w:val="24"/>
          <w:szCs w:val="24"/>
        </w:rPr>
        <w:t>Приложение 1…………………………………………………………………………………………3</w:t>
      </w:r>
      <w:r w:rsidR="00311E72">
        <w:rPr>
          <w:sz w:val="24"/>
          <w:szCs w:val="24"/>
        </w:rPr>
        <w:t>1</w:t>
      </w:r>
    </w:p>
    <w:p w:rsidR="00613DF0" w:rsidRPr="00AD46F4" w:rsidRDefault="00613DF0" w:rsidP="00D12F57">
      <w:pPr>
        <w:pStyle w:val="af2"/>
        <w:ind w:firstLine="0"/>
        <w:contextualSpacing/>
        <w:rPr>
          <w:sz w:val="24"/>
          <w:szCs w:val="24"/>
        </w:rPr>
      </w:pPr>
      <w:r w:rsidRPr="00AD46F4">
        <w:rPr>
          <w:sz w:val="24"/>
          <w:szCs w:val="24"/>
        </w:rPr>
        <w:t>Приложение 2…………………………………………………………………………………………3</w:t>
      </w:r>
      <w:r w:rsidR="00311E72">
        <w:rPr>
          <w:sz w:val="24"/>
          <w:szCs w:val="24"/>
        </w:rPr>
        <w:t>3</w:t>
      </w:r>
    </w:p>
    <w:p w:rsidR="00613DF0" w:rsidRPr="00AD46F4" w:rsidRDefault="00613DF0" w:rsidP="00D12F57">
      <w:pPr>
        <w:pStyle w:val="af2"/>
        <w:ind w:firstLine="0"/>
        <w:contextualSpacing/>
        <w:rPr>
          <w:sz w:val="24"/>
          <w:szCs w:val="24"/>
        </w:rPr>
      </w:pPr>
      <w:r w:rsidRPr="00AD46F4">
        <w:rPr>
          <w:sz w:val="24"/>
          <w:szCs w:val="24"/>
        </w:rPr>
        <w:t>Приложение 3…………………………………………………………………………………………3</w:t>
      </w:r>
      <w:r w:rsidR="00311E72">
        <w:rPr>
          <w:sz w:val="24"/>
          <w:szCs w:val="24"/>
        </w:rPr>
        <w:t>5</w:t>
      </w:r>
    </w:p>
    <w:p w:rsidR="00613DF0" w:rsidRPr="00AD46F4" w:rsidRDefault="00613DF0" w:rsidP="00D12F57">
      <w:pPr>
        <w:pStyle w:val="af2"/>
        <w:ind w:firstLine="0"/>
        <w:contextualSpacing/>
        <w:rPr>
          <w:sz w:val="24"/>
          <w:szCs w:val="24"/>
        </w:rPr>
      </w:pPr>
      <w:r w:rsidRPr="00AD46F4">
        <w:rPr>
          <w:sz w:val="24"/>
          <w:szCs w:val="24"/>
        </w:rPr>
        <w:t>Приложение 4…………………………………………………………………………………………3</w:t>
      </w:r>
      <w:r w:rsidR="00311E72">
        <w:rPr>
          <w:sz w:val="24"/>
          <w:szCs w:val="24"/>
        </w:rPr>
        <w:t>6</w:t>
      </w:r>
    </w:p>
    <w:p w:rsidR="00613DF0" w:rsidRPr="00AD46F4" w:rsidRDefault="00613DF0" w:rsidP="00D12F57">
      <w:pPr>
        <w:pStyle w:val="af2"/>
        <w:ind w:firstLine="0"/>
        <w:contextualSpacing/>
        <w:rPr>
          <w:sz w:val="24"/>
          <w:szCs w:val="24"/>
        </w:rPr>
      </w:pPr>
      <w:r w:rsidRPr="00AD46F4">
        <w:rPr>
          <w:sz w:val="24"/>
          <w:szCs w:val="24"/>
        </w:rPr>
        <w:t>Приложение 5…………………………………………………………………………………………3</w:t>
      </w:r>
      <w:r w:rsidR="00311E72">
        <w:rPr>
          <w:sz w:val="24"/>
          <w:szCs w:val="24"/>
        </w:rPr>
        <w:t>7</w:t>
      </w:r>
    </w:p>
    <w:p w:rsidR="00613DF0" w:rsidRPr="00613DF0" w:rsidRDefault="00613DF0" w:rsidP="00D12F57">
      <w:pPr>
        <w:pStyle w:val="af2"/>
        <w:ind w:firstLine="0"/>
        <w:contextualSpacing/>
        <w:rPr>
          <w:sz w:val="24"/>
          <w:szCs w:val="24"/>
        </w:rPr>
      </w:pPr>
      <w:r w:rsidRPr="00AD46F4">
        <w:rPr>
          <w:sz w:val="24"/>
          <w:szCs w:val="24"/>
        </w:rPr>
        <w:t>Приложение 6…………………</w:t>
      </w:r>
      <w:r>
        <w:rPr>
          <w:sz w:val="24"/>
          <w:szCs w:val="24"/>
        </w:rPr>
        <w:t>………………………………………………………………………</w:t>
      </w:r>
      <w:r w:rsidR="00311E72">
        <w:rPr>
          <w:sz w:val="24"/>
          <w:szCs w:val="24"/>
        </w:rPr>
        <w:t>38</w:t>
      </w:r>
    </w:p>
    <w:p w:rsidR="00613DF0" w:rsidRPr="00613DF0" w:rsidRDefault="00613DF0" w:rsidP="00D12F57">
      <w:pPr>
        <w:pStyle w:val="af2"/>
        <w:ind w:firstLine="0"/>
        <w:contextualSpacing/>
        <w:rPr>
          <w:sz w:val="24"/>
          <w:szCs w:val="24"/>
        </w:rPr>
      </w:pPr>
    </w:p>
    <w:p w:rsidR="00613DF0" w:rsidRPr="00A6766B" w:rsidRDefault="00613DF0" w:rsidP="00D12F57">
      <w:pPr>
        <w:pStyle w:val="af2"/>
        <w:ind w:firstLine="0"/>
        <w:contextualSpacing/>
      </w:pPr>
    </w:p>
    <w:p w:rsidR="00613DF0" w:rsidRDefault="00613DF0"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Default="00533141" w:rsidP="00D12F57">
      <w:pPr>
        <w:pStyle w:val="af2"/>
        <w:ind w:firstLine="0"/>
        <w:contextualSpacing/>
      </w:pPr>
    </w:p>
    <w:p w:rsidR="00533141" w:rsidRPr="00A6766B" w:rsidRDefault="00533141" w:rsidP="00D12F57">
      <w:pPr>
        <w:pStyle w:val="af2"/>
        <w:ind w:firstLine="0"/>
        <w:contextualSpacing/>
      </w:pPr>
    </w:p>
    <w:p w:rsidR="00613DF0" w:rsidRPr="00A6766B" w:rsidRDefault="00613DF0" w:rsidP="00D12F57">
      <w:pPr>
        <w:pStyle w:val="af2"/>
        <w:ind w:firstLine="0"/>
        <w:contextualSpacing/>
      </w:pPr>
    </w:p>
    <w:p w:rsidR="00613DF0" w:rsidRPr="006C6BF9" w:rsidRDefault="00613DF0" w:rsidP="00D12F57">
      <w:pPr>
        <w:tabs>
          <w:tab w:val="right" w:leader="dot" w:pos="9785"/>
        </w:tabs>
        <w:spacing w:after="0" w:line="240" w:lineRule="auto"/>
        <w:contextualSpacing/>
        <w:jc w:val="both"/>
        <w:rPr>
          <w:rFonts w:eastAsia="Times New Roman"/>
          <w:noProof/>
          <w:spacing w:val="-5"/>
          <w:sz w:val="24"/>
          <w:szCs w:val="24"/>
          <w:lang w:eastAsia="ru-RU"/>
        </w:rPr>
      </w:pPr>
    </w:p>
    <w:p w:rsidR="00533141" w:rsidRDefault="009D132B"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r w:rsidRPr="006C6BF9">
        <w:rPr>
          <w:rFonts w:ascii="Times New Roman" w:eastAsia="Times New Roman" w:hAnsi="Times New Roman"/>
          <w:sz w:val="24"/>
          <w:szCs w:val="24"/>
          <w:lang w:eastAsia="ru-RU"/>
        </w:rPr>
        <w:fldChar w:fldCharType="end"/>
      </w:r>
      <w:bookmarkStart w:id="0" w:name="_Toc357012382"/>
      <w:bookmarkStart w:id="1" w:name="_Toc357016686"/>
      <w:bookmarkStart w:id="2" w:name="_Toc357077284"/>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D12F57" w:rsidRDefault="00D12F57" w:rsidP="00D12F57">
      <w:pPr>
        <w:tabs>
          <w:tab w:val="right" w:leader="dot" w:pos="9900"/>
        </w:tabs>
        <w:autoSpaceDE w:val="0"/>
        <w:autoSpaceDN w:val="0"/>
        <w:adjustRightInd w:val="0"/>
        <w:spacing w:after="0" w:line="240" w:lineRule="auto"/>
        <w:ind w:right="359"/>
        <w:contextualSpacing/>
        <w:rPr>
          <w:rFonts w:ascii="Times New Roman" w:eastAsia="Times New Roman" w:hAnsi="Times New Roman"/>
          <w:sz w:val="24"/>
          <w:szCs w:val="24"/>
          <w:lang w:eastAsia="ru-RU"/>
        </w:rPr>
      </w:pPr>
    </w:p>
    <w:p w:rsidR="009D132B" w:rsidRDefault="0030036C" w:rsidP="00D12F57">
      <w:pPr>
        <w:keepNext/>
        <w:spacing w:after="0" w:line="240" w:lineRule="auto"/>
        <w:contextualSpacing/>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lastRenderedPageBreak/>
        <w:t>I</w:t>
      </w:r>
      <w:r w:rsidR="009D132B" w:rsidRPr="00664F8E">
        <w:rPr>
          <w:rFonts w:ascii="Times New Roman" w:eastAsia="Times New Roman" w:hAnsi="Times New Roman"/>
          <w:b/>
          <w:bCs/>
          <w:sz w:val="24"/>
          <w:szCs w:val="24"/>
          <w:lang w:eastAsia="ru-RU"/>
        </w:rPr>
        <w:t>. Общие положения</w:t>
      </w:r>
      <w:bookmarkEnd w:id="0"/>
      <w:bookmarkEnd w:id="1"/>
      <w:bookmarkEnd w:id="2"/>
    </w:p>
    <w:p w:rsidR="00D12F57" w:rsidRPr="00664F8E" w:rsidRDefault="00D12F57" w:rsidP="00D12F57">
      <w:pPr>
        <w:keepNext/>
        <w:spacing w:after="0" w:line="240" w:lineRule="auto"/>
        <w:contextualSpacing/>
        <w:jc w:val="center"/>
        <w:outlineLvl w:val="2"/>
        <w:rPr>
          <w:rFonts w:ascii="Times New Roman" w:eastAsia="Times New Roman" w:hAnsi="Times New Roman"/>
          <w:b/>
          <w:bCs/>
          <w:sz w:val="24"/>
          <w:szCs w:val="24"/>
          <w:lang w:eastAsia="ru-RU"/>
        </w:rPr>
      </w:pPr>
    </w:p>
    <w:p w:rsidR="009D132B" w:rsidRDefault="00C565C3" w:rsidP="00D12F57">
      <w:pPr>
        <w:keepNext/>
        <w:spacing w:after="0" w:line="240" w:lineRule="auto"/>
        <w:ind w:firstLine="540"/>
        <w:contextualSpacing/>
        <w:outlineLvl w:val="2"/>
        <w:rPr>
          <w:rFonts w:ascii="Times New Roman" w:eastAsia="Times New Roman" w:hAnsi="Times New Roman"/>
          <w:bCs/>
          <w:sz w:val="24"/>
          <w:szCs w:val="24"/>
          <w:lang w:eastAsia="ru-RU"/>
        </w:rPr>
      </w:pPr>
      <w:bookmarkStart w:id="3" w:name="_Toc357077285"/>
      <w:r w:rsidRPr="001B5178">
        <w:rPr>
          <w:rFonts w:ascii="Times New Roman" w:eastAsia="Times New Roman" w:hAnsi="Times New Roman"/>
          <w:bCs/>
          <w:sz w:val="24"/>
          <w:szCs w:val="24"/>
          <w:lang w:eastAsia="ru-RU"/>
        </w:rPr>
        <w:t xml:space="preserve">1.1. </w:t>
      </w:r>
      <w:r w:rsidR="009D132B" w:rsidRPr="001B5178">
        <w:rPr>
          <w:rFonts w:ascii="Times New Roman" w:eastAsia="Times New Roman" w:hAnsi="Times New Roman"/>
          <w:bCs/>
          <w:sz w:val="24"/>
          <w:szCs w:val="24"/>
          <w:lang w:eastAsia="ru-RU"/>
        </w:rPr>
        <w:t>Предмет регулирования административного регламента</w:t>
      </w:r>
      <w:bookmarkEnd w:id="3"/>
    </w:p>
    <w:p w:rsidR="00D12F57" w:rsidRPr="001B5178" w:rsidRDefault="00D12F57" w:rsidP="00D12F57">
      <w:pPr>
        <w:keepNext/>
        <w:spacing w:after="0" w:line="240" w:lineRule="auto"/>
        <w:ind w:firstLine="540"/>
        <w:contextualSpacing/>
        <w:outlineLvl w:val="2"/>
        <w:rPr>
          <w:rFonts w:ascii="Times New Roman" w:eastAsia="Times New Roman" w:hAnsi="Times New Roman"/>
          <w:bCs/>
          <w:sz w:val="24"/>
          <w:szCs w:val="24"/>
          <w:lang w:eastAsia="ru-RU"/>
        </w:rPr>
      </w:pPr>
    </w:p>
    <w:p w:rsidR="009D132B" w:rsidRPr="00664F8E" w:rsidRDefault="009D132B" w:rsidP="00D12F57">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roofErr w:type="gramStart"/>
      <w:r w:rsidRPr="00664F8E">
        <w:rPr>
          <w:rFonts w:ascii="Times New Roman" w:eastAsia="Times New Roman" w:hAnsi="Times New Roman"/>
          <w:sz w:val="24"/>
          <w:szCs w:val="24"/>
          <w:lang w:eastAsia="ru-RU"/>
        </w:rPr>
        <w:t>Административным регламентом по предоставлению муниципальной услуги «Бесплатное предоставление земельных участков гражданам в</w:t>
      </w:r>
      <w:r w:rsidR="00182010" w:rsidRPr="00664F8E">
        <w:rPr>
          <w:rFonts w:ascii="Times New Roman" w:eastAsia="Times New Roman" w:hAnsi="Times New Roman"/>
          <w:sz w:val="24"/>
          <w:szCs w:val="24"/>
          <w:lang w:eastAsia="ru-RU"/>
        </w:rPr>
        <w:t xml:space="preserve"> соответствии с Законом </w:t>
      </w:r>
      <w:r w:rsidRPr="00664F8E">
        <w:rPr>
          <w:rFonts w:ascii="Times New Roman" w:eastAsia="Times New Roman" w:hAnsi="Times New Roman"/>
          <w:sz w:val="24"/>
          <w:szCs w:val="24"/>
          <w:lang w:eastAsia="ru-RU"/>
        </w:rPr>
        <w:t xml:space="preserve">Удмуртской Республики </w:t>
      </w:r>
      <w:r w:rsidR="00182010" w:rsidRPr="00664F8E">
        <w:rPr>
          <w:rFonts w:ascii="Times New Roman" w:eastAsia="Times New Roman" w:hAnsi="Times New Roman"/>
          <w:sz w:val="24"/>
          <w:szCs w:val="24"/>
          <w:lang w:eastAsia="ru-RU"/>
        </w:rPr>
        <w:t>от 16 декабря 2002 года № 68-РЗ</w:t>
      </w:r>
      <w:r w:rsidRPr="00664F8E">
        <w:rPr>
          <w:rFonts w:ascii="Times New Roman" w:eastAsia="Times New Roman" w:hAnsi="Times New Roman"/>
          <w:sz w:val="24"/>
          <w:szCs w:val="24"/>
          <w:lang w:eastAsia="ru-RU"/>
        </w:rPr>
        <w:t xml:space="preserve"> </w:t>
      </w:r>
      <w:r w:rsidR="00182010" w:rsidRPr="00664F8E">
        <w:rPr>
          <w:rFonts w:ascii="Times New Roman" w:hAnsi="Times New Roman"/>
          <w:sz w:val="24"/>
          <w:szCs w:val="24"/>
        </w:rPr>
        <w:t xml:space="preserve">«О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w:t>
      </w:r>
      <w:r w:rsidRPr="00664F8E">
        <w:rPr>
          <w:rFonts w:ascii="Times New Roman" w:eastAsia="Times New Roman" w:hAnsi="Times New Roman"/>
          <w:sz w:val="24"/>
          <w:szCs w:val="24"/>
          <w:lang w:eastAsia="ru-RU"/>
        </w:rPr>
        <w:t>и (или) от 30 июня 2011 № 32-РЗ</w:t>
      </w:r>
      <w:r w:rsidR="00182010" w:rsidRPr="00664F8E">
        <w:rPr>
          <w:rFonts w:ascii="Times New Roman" w:eastAsia="Times New Roman" w:hAnsi="Times New Roman"/>
          <w:sz w:val="24"/>
          <w:szCs w:val="24"/>
          <w:lang w:eastAsia="ru-RU"/>
        </w:rPr>
        <w:t xml:space="preserve"> </w:t>
      </w:r>
      <w:r w:rsidR="00182010" w:rsidRPr="00664F8E">
        <w:rPr>
          <w:rFonts w:ascii="Times New Roman" w:hAnsi="Times New Roman"/>
          <w:sz w:val="24"/>
          <w:szCs w:val="24"/>
        </w:rPr>
        <w:t>«О бесплатном предоставлении в собственность молодых семей и молодых специалистов</w:t>
      </w:r>
      <w:proofErr w:type="gramEnd"/>
      <w:r w:rsidR="00182010" w:rsidRPr="00664F8E">
        <w:rPr>
          <w:rFonts w:ascii="Times New Roman" w:hAnsi="Times New Roman"/>
          <w:sz w:val="24"/>
          <w:szCs w:val="24"/>
        </w:rPr>
        <w:t xml:space="preserve">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sidRPr="00664F8E">
        <w:rPr>
          <w:rFonts w:ascii="Times New Roman" w:eastAsia="Times New Roman" w:hAnsi="Times New Roman"/>
          <w:sz w:val="24"/>
          <w:szCs w:val="24"/>
          <w:lang w:eastAsia="ru-RU"/>
        </w:rPr>
        <w:t xml:space="preserve">  (далее – Административный регламент, муниципальная услуга) регулируется порядок предоставления муниципальной услуги по бесплатному предоставлению земельн</w:t>
      </w:r>
      <w:r w:rsidR="00755B5D" w:rsidRPr="00664F8E">
        <w:rPr>
          <w:rFonts w:ascii="Times New Roman" w:eastAsia="Times New Roman" w:hAnsi="Times New Roman"/>
          <w:sz w:val="24"/>
          <w:szCs w:val="24"/>
          <w:lang w:eastAsia="ru-RU"/>
        </w:rPr>
        <w:t>ых участков гражданам, нуждающим</w:t>
      </w:r>
      <w:r w:rsidRPr="00664F8E">
        <w:rPr>
          <w:rFonts w:ascii="Times New Roman" w:eastAsia="Times New Roman" w:hAnsi="Times New Roman"/>
          <w:sz w:val="24"/>
          <w:szCs w:val="24"/>
          <w:lang w:eastAsia="ru-RU"/>
        </w:rPr>
        <w:t>ся в жилых помещениях, в собственность.</w:t>
      </w:r>
    </w:p>
    <w:p w:rsidR="009D132B" w:rsidRPr="00664F8E" w:rsidRDefault="009D132B" w:rsidP="00D12F57">
      <w:pPr>
        <w:spacing w:after="0" w:line="240" w:lineRule="auto"/>
        <w:ind w:firstLine="540"/>
        <w:contextualSpacing/>
        <w:jc w:val="both"/>
        <w:rPr>
          <w:rFonts w:ascii="Times New Roman" w:eastAsia="Times New Roman" w:hAnsi="Times New Roman"/>
          <w:sz w:val="24"/>
          <w:szCs w:val="24"/>
          <w:lang w:eastAsia="ru-RU"/>
        </w:rPr>
      </w:pPr>
    </w:p>
    <w:p w:rsidR="004C6E65" w:rsidRDefault="00C565C3"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bookmarkStart w:id="4" w:name="_Toc357012383"/>
      <w:bookmarkStart w:id="5" w:name="_Toc357016687"/>
      <w:bookmarkStart w:id="6" w:name="_Toc357077286"/>
      <w:r w:rsidRPr="001B5178">
        <w:rPr>
          <w:rFonts w:ascii="Times New Roman" w:eastAsia="Times New Roman" w:hAnsi="Times New Roman" w:cs="Arial"/>
          <w:bCs/>
          <w:sz w:val="24"/>
          <w:szCs w:val="24"/>
          <w:lang w:eastAsia="ru-RU"/>
        </w:rPr>
        <w:t xml:space="preserve">1.2. </w:t>
      </w:r>
      <w:r w:rsidR="009D132B" w:rsidRPr="001B5178">
        <w:rPr>
          <w:rFonts w:ascii="Times New Roman" w:eastAsia="Times New Roman" w:hAnsi="Times New Roman" w:cs="Arial"/>
          <w:bCs/>
          <w:sz w:val="24"/>
          <w:szCs w:val="24"/>
          <w:lang w:eastAsia="ru-RU"/>
        </w:rPr>
        <w:t>Описание заявителей</w:t>
      </w:r>
      <w:bookmarkEnd w:id="4"/>
      <w:bookmarkEnd w:id="5"/>
      <w:bookmarkEnd w:id="6"/>
    </w:p>
    <w:p w:rsidR="00D12F57" w:rsidRPr="001B5178" w:rsidRDefault="00D12F57"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p>
    <w:p w:rsidR="004C6E65" w:rsidRPr="004C6E65" w:rsidRDefault="004C6E65" w:rsidP="00D12F57">
      <w:pPr>
        <w:autoSpaceDE w:val="0"/>
        <w:autoSpaceDN w:val="0"/>
        <w:adjustRightInd w:val="0"/>
        <w:spacing w:after="0" w:line="240" w:lineRule="auto"/>
        <w:ind w:right="-5" w:firstLine="730"/>
        <w:contextualSpacing/>
        <w:jc w:val="both"/>
        <w:outlineLvl w:val="1"/>
        <w:rPr>
          <w:rFonts w:ascii="Times New Roman" w:hAnsi="Times New Roman"/>
          <w:sz w:val="24"/>
          <w:szCs w:val="24"/>
        </w:rPr>
      </w:pPr>
      <w:proofErr w:type="gramStart"/>
      <w:r w:rsidRPr="004C6E65">
        <w:rPr>
          <w:rFonts w:ascii="Times New Roman" w:hAnsi="Times New Roman"/>
          <w:sz w:val="24"/>
          <w:szCs w:val="24"/>
        </w:rPr>
        <w:t>Муниципальная услуга предоставляется по запросам граждан, зарегистрированных по месту жительства на территории Удмуртской Республики и соответствующих условиям, указанным в части 1 статьи 1 Закона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(далее – Закон УР «О бесплатном предоставлении земельных участков в собственность</w:t>
      </w:r>
      <w:proofErr w:type="gramEnd"/>
      <w:r w:rsidRPr="004C6E65">
        <w:rPr>
          <w:rFonts w:ascii="Times New Roman" w:hAnsi="Times New Roman"/>
          <w:sz w:val="24"/>
          <w:szCs w:val="24"/>
        </w:rPr>
        <w:t xml:space="preserve"> </w:t>
      </w:r>
      <w:proofErr w:type="gramStart"/>
      <w:r w:rsidRPr="004C6E65">
        <w:rPr>
          <w:rFonts w:ascii="Times New Roman" w:hAnsi="Times New Roman"/>
          <w:sz w:val="24"/>
          <w:szCs w:val="24"/>
        </w:rPr>
        <w:t>граждан из земель, находящихся в государственной или муниципальной собственности, расположенных на территории УР») и (или) условиям, указанным в статье 3 Закона Удмуртской Республики от 30.06.2011 № 32-РЗ «О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(далее – Закон УР «О предоставлении</w:t>
      </w:r>
      <w:proofErr w:type="gramEnd"/>
      <w:r w:rsidRPr="004C6E65">
        <w:rPr>
          <w:rFonts w:ascii="Times New Roman" w:hAnsi="Times New Roman"/>
          <w:sz w:val="24"/>
          <w:szCs w:val="24"/>
        </w:rPr>
        <w:t xml:space="preserve">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либо их уполномоченных (законных) представителей (далее – заявители).</w:t>
      </w:r>
    </w:p>
    <w:p w:rsidR="004C6E65" w:rsidRPr="004C6E65" w:rsidRDefault="004C6E65" w:rsidP="00D12F57">
      <w:pPr>
        <w:autoSpaceDE w:val="0"/>
        <w:autoSpaceDN w:val="0"/>
        <w:adjustRightInd w:val="0"/>
        <w:spacing w:after="0" w:line="240" w:lineRule="auto"/>
        <w:ind w:right="-5" w:firstLine="730"/>
        <w:contextualSpacing/>
        <w:jc w:val="both"/>
        <w:outlineLvl w:val="1"/>
        <w:rPr>
          <w:rFonts w:ascii="Times New Roman" w:hAnsi="Times New Roman"/>
          <w:sz w:val="24"/>
          <w:szCs w:val="24"/>
        </w:rPr>
      </w:pPr>
      <w:proofErr w:type="gramStart"/>
      <w:r w:rsidRPr="004C6E65">
        <w:rPr>
          <w:rFonts w:ascii="Times New Roman" w:hAnsi="Times New Roman"/>
          <w:sz w:val="24"/>
          <w:szCs w:val="24"/>
        </w:rPr>
        <w:t>С заявлением о предоставлении сведений об очередности постановки гражданина на учет в качестве</w:t>
      </w:r>
      <w:proofErr w:type="gramEnd"/>
      <w:r w:rsidRPr="004C6E65">
        <w:rPr>
          <w:rFonts w:ascii="Times New Roman" w:hAnsi="Times New Roman"/>
          <w:sz w:val="24"/>
          <w:szCs w:val="24"/>
        </w:rPr>
        <w:t xml:space="preserve"> имеющего право на бесплатное предоставление земельного участка может обратиться только гражданин, состоящий на учете в качестве имеющего право на бесплатное предоставление земельного участка, либо его уполномоченный (законный) представитель.</w:t>
      </w:r>
    </w:p>
    <w:p w:rsidR="004C6E65" w:rsidRPr="004C6E65" w:rsidRDefault="004C6E65" w:rsidP="00D12F57">
      <w:pPr>
        <w:autoSpaceDE w:val="0"/>
        <w:autoSpaceDN w:val="0"/>
        <w:adjustRightInd w:val="0"/>
        <w:spacing w:after="0" w:line="240" w:lineRule="auto"/>
        <w:ind w:right="-5" w:firstLine="730"/>
        <w:contextualSpacing/>
        <w:jc w:val="both"/>
        <w:outlineLvl w:val="1"/>
        <w:rPr>
          <w:rFonts w:ascii="Times New Roman" w:hAnsi="Times New Roman"/>
          <w:sz w:val="24"/>
          <w:szCs w:val="24"/>
        </w:rPr>
      </w:pPr>
      <w:proofErr w:type="gramStart"/>
      <w:r w:rsidRPr="004C6E65">
        <w:rPr>
          <w:rFonts w:ascii="Times New Roman" w:hAnsi="Times New Roman"/>
          <w:sz w:val="24"/>
          <w:szCs w:val="24"/>
        </w:rPr>
        <w:t>С заявлением о предоставлении в собственность бесплатно представленного в аренду в соответствии с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Законом УР «О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w:t>
      </w:r>
      <w:proofErr w:type="gramEnd"/>
      <w:r w:rsidRPr="004C6E65">
        <w:rPr>
          <w:rFonts w:ascii="Times New Roman" w:hAnsi="Times New Roman"/>
          <w:sz w:val="24"/>
          <w:szCs w:val="24"/>
        </w:rPr>
        <w:t xml:space="preserve"> </w:t>
      </w:r>
      <w:proofErr w:type="gramStart"/>
      <w:r w:rsidRPr="004C6E65">
        <w:rPr>
          <w:rFonts w:ascii="Times New Roman" w:hAnsi="Times New Roman"/>
          <w:sz w:val="24"/>
          <w:szCs w:val="24"/>
        </w:rPr>
        <w:t>границах сельских населенных пунктов на территории УР» земельного участка вправе обратиться гражданин, арендующий такой участок и зарегистрировавший право собственности на расположенный на земельном участке жилой дом, либо его уполномоченный (законный) представитель.</w:t>
      </w:r>
      <w:proofErr w:type="gramEnd"/>
    </w:p>
    <w:p w:rsidR="004C6E65" w:rsidRPr="004C6E65" w:rsidRDefault="004C6E65" w:rsidP="00D12F57">
      <w:pPr>
        <w:autoSpaceDE w:val="0"/>
        <w:autoSpaceDN w:val="0"/>
        <w:adjustRightInd w:val="0"/>
        <w:spacing w:after="0" w:line="240" w:lineRule="auto"/>
        <w:ind w:right="-5" w:firstLine="730"/>
        <w:contextualSpacing/>
        <w:jc w:val="both"/>
        <w:outlineLvl w:val="1"/>
        <w:rPr>
          <w:rFonts w:ascii="Times New Roman" w:hAnsi="Times New Roman"/>
          <w:sz w:val="24"/>
          <w:szCs w:val="24"/>
        </w:rPr>
      </w:pPr>
      <w:proofErr w:type="gramStart"/>
      <w:r w:rsidRPr="004C6E65">
        <w:rPr>
          <w:rFonts w:ascii="Times New Roman" w:hAnsi="Times New Roman"/>
          <w:sz w:val="24"/>
          <w:szCs w:val="24"/>
        </w:rPr>
        <w:t xml:space="preserve">С заявлением о предоставлении земельного участка в собственность бесплатно представленного в аренду в соответствии с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в </w:t>
      </w:r>
      <w:bookmarkStart w:id="7" w:name="Par0"/>
      <w:bookmarkEnd w:id="7"/>
      <w:r w:rsidRPr="004C6E65">
        <w:rPr>
          <w:rFonts w:ascii="Times New Roman" w:hAnsi="Times New Roman"/>
          <w:sz w:val="24"/>
          <w:szCs w:val="24"/>
        </w:rPr>
        <w:t xml:space="preserve">случае если гражданин </w:t>
      </w:r>
      <w:r w:rsidRPr="004C6E65">
        <w:rPr>
          <w:rFonts w:ascii="Times New Roman" w:hAnsi="Times New Roman"/>
          <w:sz w:val="24"/>
          <w:szCs w:val="24"/>
        </w:rPr>
        <w:lastRenderedPageBreak/>
        <w:t>после предоставления ему земельного участка на условиях договора аренды был признан соответствующим условиям, дающим право на получение мер по</w:t>
      </w:r>
      <w:proofErr w:type="gramEnd"/>
      <w:r w:rsidRPr="004C6E65">
        <w:rPr>
          <w:rFonts w:ascii="Times New Roman" w:hAnsi="Times New Roman"/>
          <w:sz w:val="24"/>
          <w:szCs w:val="24"/>
        </w:rPr>
        <w:t xml:space="preserve"> социальной поддержке многодетных семей, предусмотренных </w:t>
      </w:r>
      <w:hyperlink r:id="rId9" w:history="1">
        <w:r w:rsidRPr="004C6E65">
          <w:rPr>
            <w:rStyle w:val="a6"/>
            <w:rFonts w:ascii="Times New Roman" w:hAnsi="Times New Roman"/>
            <w:szCs w:val="24"/>
          </w:rPr>
          <w:t>частью 2 статьи 3</w:t>
        </w:r>
      </w:hyperlink>
      <w:r w:rsidRPr="004C6E65">
        <w:rPr>
          <w:rFonts w:ascii="Times New Roman" w:hAnsi="Times New Roman"/>
          <w:sz w:val="24"/>
          <w:szCs w:val="24"/>
        </w:rPr>
        <w:t xml:space="preserve"> Закона Удмуртской Республики от 05.05.2006 № 13-РЗ «О мерах по социальной поддержке многодетных семей», вправе обратиться гражданин, арендующий такой участок, либо его уполномоченный (законный)  представитель.</w:t>
      </w:r>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4C6E65">
        <w:rPr>
          <w:rFonts w:ascii="Times New Roman" w:hAnsi="Times New Roman"/>
          <w:sz w:val="24"/>
          <w:szCs w:val="24"/>
        </w:rPr>
        <w:t>Граждане, которые с намерением приобретения права состоять на учете в качестве имеющих право на бесплатное предоставление земельного участка совершили действия, в результате которых могут быть признаны нуждающимися в жилых помещениях в целях настоящего Закона, принимаются на учет в качестве имеющих право на бесплатное предоставление земельного участка не ранее чем через пять лет со дня совершения указанных намеренных действий.</w:t>
      </w:r>
      <w:proofErr w:type="gramEnd"/>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r w:rsidRPr="004C6E65">
        <w:rPr>
          <w:rFonts w:ascii="Times New Roman" w:hAnsi="Times New Roman"/>
          <w:sz w:val="24"/>
          <w:szCs w:val="24"/>
        </w:rPr>
        <w:t xml:space="preserve">К намеренным действиям, предусмотренным </w:t>
      </w:r>
      <w:hyperlink r:id="rId10" w:history="1">
        <w:r w:rsidRPr="004C6E65">
          <w:rPr>
            <w:rStyle w:val="a6"/>
            <w:rFonts w:ascii="Times New Roman" w:hAnsi="Times New Roman"/>
            <w:szCs w:val="24"/>
          </w:rPr>
          <w:t>абзацем</w:t>
        </w:r>
      </w:hyperlink>
      <w:r w:rsidRPr="004C6E65">
        <w:rPr>
          <w:rFonts w:ascii="Times New Roman" w:hAnsi="Times New Roman"/>
          <w:sz w:val="24"/>
          <w:szCs w:val="24"/>
        </w:rPr>
        <w:t xml:space="preserve"> 5 настоящего пункта, относятся:</w:t>
      </w:r>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r w:rsidRPr="004C6E65">
        <w:rPr>
          <w:rFonts w:ascii="Times New Roman" w:hAnsi="Times New Roman"/>
          <w:sz w:val="24"/>
          <w:szCs w:val="24"/>
        </w:rPr>
        <w:t>- обмен жилыми помещениями;</w:t>
      </w:r>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r w:rsidRPr="004C6E65">
        <w:rPr>
          <w:rFonts w:ascii="Times New Roman" w:hAnsi="Times New Roman"/>
          <w:sz w:val="24"/>
          <w:szCs w:val="24"/>
        </w:rPr>
        <w:t>- невыполнение условий договора о пользовании жилым помещением, повлекшее выселение в судебном порядке;</w:t>
      </w:r>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r w:rsidRPr="004C6E65">
        <w:rPr>
          <w:rFonts w:ascii="Times New Roman" w:hAnsi="Times New Roman"/>
          <w:sz w:val="24"/>
          <w:szCs w:val="24"/>
        </w:rPr>
        <w:t>- вселение в жилое помещение иных лиц (за исключением вселения супруга (супруги), несовершеннолетних детей и разрешения на безвозмездное проживание временных жильцов);</w:t>
      </w:r>
    </w:p>
    <w:p w:rsidR="004C6E65" w:rsidRPr="004C6E65" w:rsidRDefault="004C6E65" w:rsidP="00D12F57">
      <w:pPr>
        <w:autoSpaceDE w:val="0"/>
        <w:autoSpaceDN w:val="0"/>
        <w:adjustRightInd w:val="0"/>
        <w:spacing w:after="0" w:line="240" w:lineRule="auto"/>
        <w:ind w:firstLine="540"/>
        <w:contextualSpacing/>
        <w:jc w:val="both"/>
        <w:rPr>
          <w:rFonts w:ascii="Times New Roman" w:hAnsi="Times New Roman"/>
          <w:sz w:val="24"/>
          <w:szCs w:val="24"/>
        </w:rPr>
      </w:pPr>
      <w:r w:rsidRPr="004C6E65">
        <w:rPr>
          <w:rFonts w:ascii="Times New Roman" w:hAnsi="Times New Roman"/>
          <w:sz w:val="24"/>
          <w:szCs w:val="24"/>
        </w:rPr>
        <w:t>- выделение доли собственниками жилых помещений;</w:t>
      </w:r>
    </w:p>
    <w:p w:rsidR="004C6E65" w:rsidRPr="004C6E65" w:rsidRDefault="00477AB1" w:rsidP="00D12F57">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004C6E65" w:rsidRPr="004C6E65">
        <w:rPr>
          <w:rFonts w:ascii="Times New Roman" w:hAnsi="Times New Roman"/>
          <w:sz w:val="24"/>
          <w:szCs w:val="24"/>
        </w:rPr>
        <w:t>отчуждение жилого помещения или частей жилого помещения, имеющихся в собственности гражданина и совместно с ним проживающих членов его семьи;</w:t>
      </w:r>
    </w:p>
    <w:p w:rsidR="009D132B" w:rsidRPr="00664F8E" w:rsidRDefault="004C6E65" w:rsidP="00D12F57">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4C6E65">
        <w:rPr>
          <w:rFonts w:ascii="Times New Roman" w:hAnsi="Times New Roman"/>
          <w:sz w:val="24"/>
          <w:szCs w:val="24"/>
        </w:rPr>
        <w:t>- отчуждение земельного участка, предназначенного для ведения индивидуального жилищного строительства или личного подсобного хозяйства, расположенного в границах населенного пункта</w:t>
      </w:r>
      <w:r>
        <w:rPr>
          <w:sz w:val="24"/>
          <w:szCs w:val="24"/>
        </w:rPr>
        <w:t>.</w:t>
      </w:r>
    </w:p>
    <w:p w:rsidR="009D132B" w:rsidRPr="00664F8E" w:rsidRDefault="009D132B" w:rsidP="00D12F57">
      <w:pPr>
        <w:spacing w:after="0" w:line="240" w:lineRule="auto"/>
        <w:ind w:firstLine="540"/>
        <w:contextualSpacing/>
        <w:jc w:val="both"/>
        <w:rPr>
          <w:rFonts w:ascii="Times New Roman" w:eastAsia="Times New Roman" w:hAnsi="Times New Roman"/>
          <w:sz w:val="24"/>
          <w:szCs w:val="24"/>
          <w:lang w:eastAsia="ru-RU"/>
        </w:rPr>
      </w:pPr>
    </w:p>
    <w:p w:rsidR="009D132B" w:rsidRDefault="00C565C3"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bookmarkStart w:id="8" w:name="_Toc300152899"/>
      <w:bookmarkStart w:id="9" w:name="_Toc357012384"/>
      <w:bookmarkStart w:id="10" w:name="_Toc357016688"/>
      <w:bookmarkStart w:id="11" w:name="_Toc357077287"/>
      <w:r w:rsidRPr="001B5178">
        <w:rPr>
          <w:rFonts w:ascii="Times New Roman" w:eastAsia="Times New Roman" w:hAnsi="Times New Roman" w:cs="Arial"/>
          <w:bCs/>
          <w:sz w:val="24"/>
          <w:szCs w:val="24"/>
          <w:lang w:eastAsia="ru-RU"/>
        </w:rPr>
        <w:t xml:space="preserve">1.3. </w:t>
      </w:r>
      <w:r w:rsidR="009D132B" w:rsidRPr="001B5178">
        <w:rPr>
          <w:rFonts w:ascii="Times New Roman" w:eastAsia="Times New Roman" w:hAnsi="Times New Roman" w:cs="Arial"/>
          <w:bCs/>
          <w:sz w:val="24"/>
          <w:szCs w:val="24"/>
          <w:lang w:eastAsia="ru-RU"/>
        </w:rPr>
        <w:t>Порядок информирования о предоставлении муниципальной услуги</w:t>
      </w:r>
      <w:bookmarkEnd w:id="8"/>
      <w:bookmarkEnd w:id="9"/>
      <w:bookmarkEnd w:id="10"/>
      <w:bookmarkEnd w:id="11"/>
    </w:p>
    <w:p w:rsidR="00D12F57" w:rsidRPr="001B5178" w:rsidRDefault="00D12F57"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p>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Муниципальная услуга предоставляется Администрацией муниципального образования</w:t>
      </w:r>
      <w:r w:rsidR="005724AD">
        <w:rPr>
          <w:rFonts w:ascii="Times New Roman" w:eastAsia="Times New Roman" w:hAnsi="Times New Roman"/>
          <w:sz w:val="24"/>
          <w:szCs w:val="24"/>
          <w:lang w:eastAsia="ru-RU"/>
        </w:rPr>
        <w:t xml:space="preserve"> «Малопургинский район»</w:t>
      </w:r>
      <w:r w:rsidRPr="00664F8E">
        <w:rPr>
          <w:rFonts w:ascii="Times New Roman" w:eastAsia="Times New Roman" w:hAnsi="Times New Roman"/>
          <w:sz w:val="24"/>
          <w:szCs w:val="24"/>
          <w:lang w:eastAsia="ru-RU"/>
        </w:rPr>
        <w:t xml:space="preserve"> (далее – Администрация), расположен</w:t>
      </w:r>
      <w:r w:rsidR="009A485B">
        <w:rPr>
          <w:rFonts w:ascii="Times New Roman" w:eastAsia="Times New Roman" w:hAnsi="Times New Roman"/>
          <w:sz w:val="24"/>
          <w:szCs w:val="24"/>
          <w:lang w:eastAsia="ru-RU"/>
        </w:rPr>
        <w:t>ной</w:t>
      </w:r>
      <w:r w:rsidRPr="00664F8E">
        <w:rPr>
          <w:rFonts w:ascii="Times New Roman" w:eastAsia="Times New Roman" w:hAnsi="Times New Roman"/>
          <w:sz w:val="24"/>
          <w:szCs w:val="24"/>
          <w:lang w:eastAsia="ru-RU"/>
        </w:rPr>
        <w:t xml:space="preserve"> по адресу: Удмуртская Республика, Малопургинский район, с. Малая Пурга, пл</w:t>
      </w:r>
      <w:proofErr w:type="gramStart"/>
      <w:r w:rsidRPr="00664F8E">
        <w:rPr>
          <w:rFonts w:ascii="Times New Roman" w:eastAsia="Times New Roman" w:hAnsi="Times New Roman"/>
          <w:sz w:val="24"/>
          <w:szCs w:val="24"/>
          <w:lang w:eastAsia="ru-RU"/>
        </w:rPr>
        <w:t>.П</w:t>
      </w:r>
      <w:proofErr w:type="gramEnd"/>
      <w:r w:rsidRPr="00664F8E">
        <w:rPr>
          <w:rFonts w:ascii="Times New Roman" w:eastAsia="Times New Roman" w:hAnsi="Times New Roman"/>
          <w:sz w:val="24"/>
          <w:szCs w:val="24"/>
          <w:lang w:eastAsia="ru-RU"/>
        </w:rPr>
        <w:t>обеды,1.</w:t>
      </w:r>
    </w:p>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Местонахождение исполнителя муниципальной услуги:  </w:t>
      </w:r>
    </w:p>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1)</w:t>
      </w:r>
      <w:r w:rsidR="00D27779" w:rsidRPr="00D27779">
        <w:rPr>
          <w:rFonts w:ascii="Times New Roman" w:hAnsi="Times New Roman"/>
          <w:sz w:val="24"/>
          <w:szCs w:val="24"/>
        </w:rPr>
        <w:t xml:space="preserve"> </w:t>
      </w:r>
      <w:r w:rsidR="00D27779">
        <w:rPr>
          <w:rFonts w:ascii="Times New Roman" w:hAnsi="Times New Roman"/>
          <w:sz w:val="24"/>
          <w:szCs w:val="24"/>
        </w:rPr>
        <w:t>Отдел землепользования и управления имуществом управления по развитию сельских территорий Администрации муниципального образования «Малопургинский район»</w:t>
      </w:r>
      <w:r w:rsidR="00D27779">
        <w:rPr>
          <w:rFonts w:ascii="Times New Roman" w:eastAsia="Times New Roman" w:hAnsi="Times New Roman"/>
          <w:sz w:val="24"/>
          <w:szCs w:val="24"/>
          <w:lang w:eastAsia="ru-RU"/>
        </w:rPr>
        <w:t xml:space="preserve"> </w:t>
      </w:r>
      <w:r w:rsidR="008A289D">
        <w:rPr>
          <w:rFonts w:ascii="Times New Roman" w:eastAsia="Times New Roman" w:hAnsi="Times New Roman"/>
          <w:sz w:val="24"/>
          <w:szCs w:val="24"/>
          <w:lang w:eastAsia="ru-RU"/>
        </w:rPr>
        <w:t>(далее – Отдел</w:t>
      </w:r>
      <w:r w:rsidRPr="00664F8E">
        <w:rPr>
          <w:rFonts w:ascii="Times New Roman" w:eastAsia="Times New Roman" w:hAnsi="Times New Roman"/>
          <w:sz w:val="24"/>
          <w:szCs w:val="24"/>
          <w:lang w:eastAsia="ru-RU"/>
        </w:rPr>
        <w:t>): с. Малая</w:t>
      </w:r>
      <w:r w:rsidR="004C6E65">
        <w:rPr>
          <w:rFonts w:ascii="Times New Roman" w:eastAsia="Times New Roman" w:hAnsi="Times New Roman"/>
          <w:sz w:val="24"/>
          <w:szCs w:val="24"/>
          <w:lang w:eastAsia="ru-RU"/>
        </w:rPr>
        <w:t xml:space="preserve"> Пурга, пл. Победы,1 (каб.69, </w:t>
      </w:r>
      <w:r w:rsidR="00D27779">
        <w:rPr>
          <w:rFonts w:ascii="Times New Roman" w:eastAsia="Times New Roman" w:hAnsi="Times New Roman"/>
          <w:sz w:val="24"/>
          <w:szCs w:val="24"/>
          <w:lang w:eastAsia="ru-RU"/>
        </w:rPr>
        <w:t>77</w:t>
      </w:r>
      <w:r w:rsidRPr="00664F8E">
        <w:rPr>
          <w:rFonts w:ascii="Times New Roman" w:eastAsia="Times New Roman" w:hAnsi="Times New Roman"/>
          <w:sz w:val="24"/>
          <w:szCs w:val="24"/>
          <w:lang w:eastAsia="ru-RU"/>
        </w:rPr>
        <w:t>).</w:t>
      </w:r>
    </w:p>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Почтовый адрес для направления документов и обращений: 427820,Удмуртская Республика, Малопургинский район, с. Малая Пурга, пл</w:t>
      </w:r>
      <w:proofErr w:type="gramStart"/>
      <w:r w:rsidRPr="00664F8E">
        <w:rPr>
          <w:rFonts w:ascii="Times New Roman" w:eastAsia="Times New Roman" w:hAnsi="Times New Roman"/>
          <w:sz w:val="24"/>
          <w:szCs w:val="24"/>
          <w:lang w:eastAsia="ru-RU"/>
        </w:rPr>
        <w:t>.П</w:t>
      </w:r>
      <w:proofErr w:type="gramEnd"/>
      <w:r w:rsidRPr="00664F8E">
        <w:rPr>
          <w:rFonts w:ascii="Times New Roman" w:eastAsia="Times New Roman" w:hAnsi="Times New Roman"/>
          <w:sz w:val="24"/>
          <w:szCs w:val="24"/>
          <w:lang w:eastAsia="ru-RU"/>
        </w:rPr>
        <w:t>обеды,1.</w:t>
      </w:r>
    </w:p>
    <w:p w:rsidR="001B532F" w:rsidRPr="00664F8E" w:rsidRDefault="001B532F" w:rsidP="00D12F57">
      <w:pPr>
        <w:spacing w:after="0" w:line="240" w:lineRule="auto"/>
        <w:contextualSpacing/>
        <w:rPr>
          <w:sz w:val="24"/>
          <w:szCs w:val="24"/>
        </w:rPr>
      </w:pPr>
      <w:r w:rsidRPr="00664F8E">
        <w:rPr>
          <w:rFonts w:ascii="Times New Roman" w:eastAsia="Times New Roman" w:hAnsi="Times New Roman"/>
          <w:sz w:val="24"/>
          <w:szCs w:val="24"/>
          <w:lang w:eastAsia="ru-RU"/>
        </w:rPr>
        <w:t>Электронный адрес для направления обращений:</w:t>
      </w:r>
      <w:hyperlink r:id="rId11" w:history="1">
        <w:r w:rsidRPr="00664F8E">
          <w:rPr>
            <w:rStyle w:val="a6"/>
            <w:sz w:val="24"/>
            <w:szCs w:val="24"/>
            <w:lang w:val="en-US"/>
          </w:rPr>
          <w:t>mal</w:t>
        </w:r>
        <w:r w:rsidRPr="00664F8E">
          <w:rPr>
            <w:rStyle w:val="a6"/>
            <w:sz w:val="24"/>
            <w:szCs w:val="24"/>
          </w:rPr>
          <w:t>-</w:t>
        </w:r>
        <w:r w:rsidRPr="00664F8E">
          <w:rPr>
            <w:rStyle w:val="a6"/>
            <w:sz w:val="24"/>
            <w:szCs w:val="24"/>
            <w:lang w:val="en-US"/>
          </w:rPr>
          <w:t>purga</w:t>
        </w:r>
        <w:r w:rsidRPr="00664F8E">
          <w:rPr>
            <w:rStyle w:val="a6"/>
            <w:sz w:val="24"/>
            <w:szCs w:val="24"/>
          </w:rPr>
          <w:t>@</w:t>
        </w:r>
        <w:r w:rsidRPr="00664F8E">
          <w:rPr>
            <w:rStyle w:val="a6"/>
            <w:sz w:val="24"/>
            <w:szCs w:val="24"/>
            <w:lang w:val="en-US"/>
          </w:rPr>
          <w:t>udmnet</w:t>
        </w:r>
        <w:r w:rsidRPr="00664F8E">
          <w:rPr>
            <w:rStyle w:val="a6"/>
            <w:sz w:val="24"/>
            <w:szCs w:val="24"/>
          </w:rPr>
          <w:t>.</w:t>
        </w:r>
        <w:proofErr w:type="spellStart"/>
        <w:r w:rsidRPr="00664F8E">
          <w:rPr>
            <w:rStyle w:val="a6"/>
            <w:sz w:val="24"/>
            <w:szCs w:val="24"/>
          </w:rPr>
          <w:t>ru</w:t>
        </w:r>
        <w:proofErr w:type="spellEnd"/>
      </w:hyperlink>
    </w:p>
    <w:p w:rsidR="001B532F" w:rsidRPr="00664F8E" w:rsidRDefault="001B532F" w:rsidP="00D12F57">
      <w:pPr>
        <w:spacing w:after="0" w:line="240" w:lineRule="auto"/>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Интернет-адрес:</w:t>
      </w:r>
      <w:r w:rsidRPr="00664F8E">
        <w:rPr>
          <w:sz w:val="24"/>
          <w:szCs w:val="24"/>
        </w:rPr>
        <w:t xml:space="preserve"> </w:t>
      </w:r>
      <w:hyperlink r:id="rId12" w:history="1">
        <w:r w:rsidRPr="00664F8E">
          <w:rPr>
            <w:rStyle w:val="a6"/>
            <w:sz w:val="24"/>
            <w:szCs w:val="24"/>
            <w:lang w:val="en-US"/>
          </w:rPr>
          <w:t>www</w:t>
        </w:r>
        <w:r w:rsidRPr="00664F8E">
          <w:rPr>
            <w:rStyle w:val="a6"/>
            <w:sz w:val="24"/>
            <w:szCs w:val="24"/>
          </w:rPr>
          <w:t>.</w:t>
        </w:r>
        <w:proofErr w:type="spellStart"/>
        <w:r w:rsidRPr="00664F8E">
          <w:rPr>
            <w:rStyle w:val="a6"/>
            <w:sz w:val="24"/>
            <w:szCs w:val="24"/>
            <w:lang w:val="en-US"/>
          </w:rPr>
          <w:t>malaypurga</w:t>
        </w:r>
        <w:proofErr w:type="spellEnd"/>
        <w:r w:rsidRPr="00664F8E">
          <w:rPr>
            <w:rStyle w:val="a6"/>
            <w:sz w:val="24"/>
            <w:szCs w:val="24"/>
          </w:rPr>
          <w:t>.</w:t>
        </w:r>
        <w:proofErr w:type="spellStart"/>
        <w:r w:rsidRPr="00664F8E">
          <w:rPr>
            <w:rStyle w:val="a6"/>
            <w:sz w:val="24"/>
            <w:szCs w:val="24"/>
            <w:lang w:val="en-US"/>
          </w:rPr>
          <w:t>ru</w:t>
        </w:r>
        <w:proofErr w:type="spellEnd"/>
      </w:hyperlink>
      <w:r w:rsidRPr="00664F8E">
        <w:rPr>
          <w:rFonts w:ascii="Times New Roman" w:eastAsia="Times New Roman" w:hAnsi="Times New Roman"/>
          <w:sz w:val="24"/>
          <w:szCs w:val="24"/>
          <w:lang w:eastAsia="ru-RU"/>
        </w:rPr>
        <w:t>.</w:t>
      </w:r>
    </w:p>
    <w:p w:rsidR="001B532F" w:rsidRPr="00664F8E" w:rsidRDefault="00D27779" w:rsidP="00D12F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B532F" w:rsidRPr="00664F8E">
        <w:rPr>
          <w:rFonts w:ascii="Times New Roman" w:eastAsia="Times New Roman" w:hAnsi="Times New Roman"/>
          <w:sz w:val="24"/>
          <w:szCs w:val="24"/>
          <w:lang w:eastAsia="ru-RU"/>
        </w:rPr>
        <w:t>Телефоны для справок и предварительной записи для получения информации о процедуре предоставления муниц</w:t>
      </w:r>
      <w:r>
        <w:rPr>
          <w:rFonts w:ascii="Times New Roman" w:eastAsia="Times New Roman" w:hAnsi="Times New Roman"/>
          <w:sz w:val="24"/>
          <w:szCs w:val="24"/>
          <w:lang w:eastAsia="ru-RU"/>
        </w:rPr>
        <w:t>ипальной услуги: 79508288026,79508288034</w:t>
      </w:r>
      <w:r w:rsidR="004C6E65">
        <w:rPr>
          <w:rFonts w:ascii="Times New Roman" w:eastAsia="Times New Roman" w:hAnsi="Times New Roman"/>
          <w:sz w:val="24"/>
          <w:szCs w:val="24"/>
          <w:lang w:eastAsia="ru-RU"/>
        </w:rPr>
        <w:t>.</w:t>
      </w:r>
    </w:p>
    <w:p w:rsidR="001B532F" w:rsidRPr="00664F8E" w:rsidRDefault="008A289D" w:rsidP="00D12F57">
      <w:pPr>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приема посетителей</w:t>
      </w:r>
    </w:p>
    <w:tbl>
      <w:tblPr>
        <w:tblW w:w="0" w:type="auto"/>
        <w:tblInd w:w="648" w:type="dxa"/>
        <w:tblLook w:val="01E0" w:firstRow="1" w:lastRow="1" w:firstColumn="1" w:lastColumn="1" w:noHBand="0" w:noVBand="0"/>
      </w:tblPr>
      <w:tblGrid>
        <w:gridCol w:w="3681"/>
        <w:gridCol w:w="5242"/>
      </w:tblGrid>
      <w:tr w:rsidR="001B532F" w:rsidRPr="00664F8E" w:rsidTr="00074DEC">
        <w:tc>
          <w:tcPr>
            <w:tcW w:w="3681" w:type="dxa"/>
          </w:tcPr>
          <w:p w:rsidR="001B532F" w:rsidRPr="00664F8E" w:rsidRDefault="008A289D" w:rsidP="00D12F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Вторник, </w:t>
            </w:r>
            <w:r w:rsidR="00B957E3">
              <w:rPr>
                <w:rFonts w:ascii="Times New Roman" w:eastAsia="Times New Roman" w:hAnsi="Times New Roman"/>
                <w:sz w:val="24"/>
                <w:szCs w:val="24"/>
                <w:lang w:eastAsia="ru-RU"/>
              </w:rPr>
              <w:t>четверг</w:t>
            </w:r>
          </w:p>
        </w:tc>
        <w:tc>
          <w:tcPr>
            <w:tcW w:w="5242" w:type="dxa"/>
          </w:tcPr>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с 8-00 до 16-12</w:t>
            </w:r>
          </w:p>
        </w:tc>
      </w:tr>
      <w:tr w:rsidR="001B532F" w:rsidRPr="00664F8E" w:rsidTr="00074DEC">
        <w:trPr>
          <w:trHeight w:val="397"/>
        </w:trPr>
        <w:tc>
          <w:tcPr>
            <w:tcW w:w="3681" w:type="dxa"/>
          </w:tcPr>
          <w:p w:rsidR="001B532F" w:rsidRPr="00664F8E" w:rsidRDefault="001B532F" w:rsidP="00D12F57">
            <w:pPr>
              <w:spacing w:after="0" w:line="240" w:lineRule="auto"/>
              <w:contextualSpacing/>
              <w:rPr>
                <w:rFonts w:ascii="Times New Roman" w:eastAsia="Times New Roman" w:hAnsi="Times New Roman"/>
                <w:sz w:val="24"/>
                <w:szCs w:val="24"/>
                <w:lang w:eastAsia="ru-RU"/>
              </w:rPr>
            </w:pPr>
            <w:r w:rsidRPr="00664F8E">
              <w:rPr>
                <w:rFonts w:ascii="Times New Roman" w:hAnsi="Times New Roman"/>
                <w:sz w:val="24"/>
                <w:szCs w:val="24"/>
              </w:rPr>
              <w:t xml:space="preserve"> обеденный перерыв.</w:t>
            </w:r>
          </w:p>
        </w:tc>
        <w:tc>
          <w:tcPr>
            <w:tcW w:w="5242" w:type="dxa"/>
          </w:tcPr>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hAnsi="Times New Roman"/>
                <w:sz w:val="24"/>
                <w:szCs w:val="24"/>
              </w:rPr>
              <w:t>с 12.00 -13.00</w:t>
            </w:r>
          </w:p>
        </w:tc>
      </w:tr>
      <w:tr w:rsidR="001B532F" w:rsidRPr="00664F8E" w:rsidTr="00074DEC">
        <w:tc>
          <w:tcPr>
            <w:tcW w:w="3681" w:type="dxa"/>
          </w:tcPr>
          <w:p w:rsidR="001B532F" w:rsidRPr="00664F8E" w:rsidRDefault="001B532F" w:rsidP="00D12F57">
            <w:pPr>
              <w:spacing w:after="0" w:line="240" w:lineRule="auto"/>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Суббота - воскресенье</w:t>
            </w:r>
          </w:p>
        </w:tc>
        <w:tc>
          <w:tcPr>
            <w:tcW w:w="5242" w:type="dxa"/>
          </w:tcPr>
          <w:p w:rsidR="001B532F" w:rsidRPr="00664F8E" w:rsidRDefault="001B532F"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выходной</w:t>
            </w:r>
          </w:p>
        </w:tc>
      </w:tr>
      <w:tr w:rsidR="001B532F" w:rsidRPr="00664F8E" w:rsidTr="00074DEC">
        <w:tc>
          <w:tcPr>
            <w:tcW w:w="3681" w:type="dxa"/>
          </w:tcPr>
          <w:p w:rsidR="001B532F" w:rsidRPr="009337CE" w:rsidRDefault="009337CE" w:rsidP="00D12F57">
            <w:pPr>
              <w:pStyle w:val="ConsPlusNormal"/>
              <w:contextualSpacing/>
              <w:jc w:val="both"/>
              <w:rPr>
                <w:sz w:val="24"/>
                <w:szCs w:val="24"/>
              </w:rPr>
            </w:pPr>
            <w:r w:rsidRPr="00CB1245">
              <w:rPr>
                <w:sz w:val="24"/>
                <w:szCs w:val="24"/>
              </w:rPr>
              <w:t>В предпраздничные дни вр</w:t>
            </w:r>
            <w:r>
              <w:rPr>
                <w:sz w:val="24"/>
                <w:szCs w:val="24"/>
              </w:rPr>
              <w:t>емя работы сокращается на 1 час</w:t>
            </w:r>
          </w:p>
        </w:tc>
        <w:tc>
          <w:tcPr>
            <w:tcW w:w="5242" w:type="dxa"/>
          </w:tcPr>
          <w:p w:rsidR="001B532F" w:rsidRPr="00664F8E" w:rsidRDefault="001B532F" w:rsidP="00D12F57">
            <w:pPr>
              <w:spacing w:after="0" w:line="240" w:lineRule="auto"/>
              <w:contextualSpacing/>
              <w:jc w:val="both"/>
              <w:rPr>
                <w:rFonts w:ascii="Times New Roman" w:eastAsia="Times New Roman" w:hAnsi="Times New Roman"/>
                <w:sz w:val="24"/>
                <w:szCs w:val="24"/>
                <w:lang w:eastAsia="ru-RU"/>
              </w:rPr>
            </w:pPr>
          </w:p>
        </w:tc>
      </w:tr>
    </w:tbl>
    <w:p w:rsidR="001B532F" w:rsidRPr="009337CE" w:rsidRDefault="001B532F" w:rsidP="00D12F57">
      <w:pPr>
        <w:pStyle w:val="af"/>
        <w:shd w:val="clear" w:color="auto" w:fill="FFFFFF"/>
        <w:spacing w:before="0" w:beforeAutospacing="0" w:after="0" w:afterAutospacing="0"/>
        <w:contextualSpacing/>
        <w:jc w:val="both"/>
        <w:rPr>
          <w:color w:val="000000" w:themeColor="text1"/>
        </w:rPr>
      </w:pPr>
      <w:r w:rsidRPr="00664F8E">
        <w:tab/>
        <w:t xml:space="preserve">2) Специалистами </w:t>
      </w:r>
      <w:r w:rsidRPr="00664F8E">
        <w:tab/>
      </w:r>
      <w:r w:rsidR="009A485B" w:rsidRPr="00664F8E">
        <w:rPr>
          <w:color w:val="333333"/>
        </w:rPr>
        <w:t xml:space="preserve"> </w:t>
      </w:r>
      <w:r w:rsidR="009337CE" w:rsidRPr="00DF4B9F">
        <w:t>МФЦ Малопургинского района филиала «Завьяловский» АУ «МФЦ УР</w:t>
      </w:r>
      <w:r w:rsidR="009337CE" w:rsidRPr="009337CE">
        <w:rPr>
          <w:color w:val="000000" w:themeColor="text1"/>
        </w:rPr>
        <w:t xml:space="preserve">» </w:t>
      </w:r>
      <w:r w:rsidRPr="009337CE">
        <w:rPr>
          <w:color w:val="000000" w:themeColor="text1"/>
        </w:rPr>
        <w:t>(</w:t>
      </w:r>
      <w:r w:rsidR="009A485B" w:rsidRPr="009337CE">
        <w:rPr>
          <w:color w:val="000000" w:themeColor="text1"/>
        </w:rPr>
        <w:t>далее -</w:t>
      </w:r>
      <w:r w:rsidRPr="009337CE">
        <w:rPr>
          <w:color w:val="000000" w:themeColor="text1"/>
        </w:rPr>
        <w:t xml:space="preserve"> МФЦ) Почтовый адрес: 427820, с. Малая Пурга, ул. Кирова 7. Телефоны </w:t>
      </w:r>
      <w:r w:rsidRPr="009337CE">
        <w:rPr>
          <w:rStyle w:val="ac"/>
          <w:i w:val="0"/>
          <w:color w:val="000000" w:themeColor="text1"/>
        </w:rPr>
        <w:t>8 (34138)</w:t>
      </w:r>
      <w:r w:rsidRPr="009337CE">
        <w:rPr>
          <w:rStyle w:val="ac"/>
          <w:color w:val="000000" w:themeColor="text1"/>
        </w:rPr>
        <w:t xml:space="preserve"> </w:t>
      </w:r>
      <w:r w:rsidRPr="009337CE">
        <w:rPr>
          <w:color w:val="000000" w:themeColor="text1"/>
        </w:rPr>
        <w:t xml:space="preserve">4-39-74, 4-39-75. Факс 4-39-74. Интернет страница МФЦ </w:t>
      </w:r>
      <w:r w:rsidR="0094222D">
        <w:rPr>
          <w:color w:val="0000FF"/>
          <w:u w:val="single"/>
        </w:rPr>
        <w:fldChar w:fldCharType="begin"/>
      </w:r>
      <w:r w:rsidR="0094222D">
        <w:rPr>
          <w:color w:val="0000FF"/>
          <w:u w:val="single"/>
        </w:rPr>
        <w:instrText xml:space="preserve"> HYPERLINK "</w:instrText>
      </w:r>
      <w:r w:rsidR="0094222D" w:rsidRPr="00660E3A">
        <w:rPr>
          <w:color w:val="0000FF"/>
          <w:u w:val="single"/>
        </w:rPr>
        <w:instrText>http://</w:instrText>
      </w:r>
      <w:r w:rsidR="0094222D">
        <w:rPr>
          <w:color w:val="0000FF"/>
          <w:u w:val="single"/>
        </w:rPr>
        <w:instrText xml:space="preserve">" </w:instrText>
      </w:r>
      <w:r w:rsidR="0094222D">
        <w:rPr>
          <w:color w:val="0000FF"/>
          <w:u w:val="single"/>
        </w:rPr>
        <w:fldChar w:fldCharType="separate"/>
      </w:r>
      <w:r w:rsidR="0094222D" w:rsidRPr="00DA3D02">
        <w:rPr>
          <w:rStyle w:val="a6"/>
        </w:rPr>
        <w:t>http://</w:t>
      </w:r>
      <w:r w:rsidR="0094222D">
        <w:rPr>
          <w:color w:val="0000FF"/>
          <w:u w:val="single"/>
        </w:rPr>
        <w:fldChar w:fldCharType="end"/>
      </w:r>
      <w:r w:rsidR="0094222D">
        <w:rPr>
          <w:color w:val="0000FF"/>
          <w:u w:val="single"/>
          <w:lang w:val="en-US"/>
        </w:rPr>
        <w:t>www</w:t>
      </w:r>
      <w:r w:rsidR="0094222D" w:rsidRPr="00800A18">
        <w:rPr>
          <w:color w:val="0000FF"/>
          <w:u w:val="single"/>
        </w:rPr>
        <w:t>.</w:t>
      </w:r>
      <w:r w:rsidR="0094222D">
        <w:rPr>
          <w:color w:val="0000FF"/>
          <w:u w:val="single"/>
          <w:lang w:val="en-US"/>
        </w:rPr>
        <w:t>mfcur</w:t>
      </w:r>
      <w:r w:rsidR="0094222D" w:rsidRPr="00800A18">
        <w:rPr>
          <w:color w:val="0000FF"/>
          <w:u w:val="single"/>
        </w:rPr>
        <w:t>.</w:t>
      </w:r>
      <w:r w:rsidR="0094222D">
        <w:rPr>
          <w:color w:val="0000FF"/>
          <w:u w:val="single"/>
          <w:lang w:val="en-US"/>
        </w:rPr>
        <w:t>ru</w:t>
      </w:r>
      <w:r w:rsidR="0094222D" w:rsidRPr="00800A18">
        <w:rPr>
          <w:color w:val="0000FF"/>
          <w:u w:val="single"/>
        </w:rPr>
        <w:t>/</w:t>
      </w:r>
      <w:r w:rsidR="0094222D">
        <w:rPr>
          <w:color w:val="0000FF"/>
          <w:u w:val="single"/>
          <w:lang w:val="en-US"/>
        </w:rPr>
        <w:t>malaya</w:t>
      </w:r>
      <w:r w:rsidR="0094222D" w:rsidRPr="00800A18">
        <w:rPr>
          <w:color w:val="0000FF"/>
          <w:u w:val="single"/>
        </w:rPr>
        <w:t>_</w:t>
      </w:r>
      <w:r w:rsidR="0094222D">
        <w:rPr>
          <w:color w:val="0000FF"/>
          <w:u w:val="single"/>
          <w:lang w:val="en-US"/>
        </w:rPr>
        <w:t>purga</w:t>
      </w:r>
      <w:r w:rsidR="0094222D" w:rsidRPr="00800A18">
        <w:rPr>
          <w:color w:val="0000FF"/>
          <w:u w:val="single"/>
        </w:rPr>
        <w:t>/</w:t>
      </w:r>
      <w:bookmarkStart w:id="12" w:name="_GoBack"/>
      <w:bookmarkEnd w:id="12"/>
      <w:r w:rsidRPr="009337CE">
        <w:rPr>
          <w:color w:val="000000" w:themeColor="text1"/>
        </w:rPr>
        <w:t>, E-</w:t>
      </w:r>
      <w:proofErr w:type="spellStart"/>
      <w:r w:rsidRPr="009337CE">
        <w:rPr>
          <w:color w:val="000000" w:themeColor="text1"/>
        </w:rPr>
        <w:t>mail</w:t>
      </w:r>
      <w:proofErr w:type="spellEnd"/>
      <w:r w:rsidRPr="009337CE">
        <w:rPr>
          <w:color w:val="000000" w:themeColor="text1"/>
        </w:rPr>
        <w:t xml:space="preserve"> </w:t>
      </w:r>
      <w:hyperlink r:id="rId13" w:history="1">
        <w:r w:rsidRPr="009337CE">
          <w:rPr>
            <w:rStyle w:val="a6"/>
            <w:color w:val="000000" w:themeColor="text1"/>
          </w:rPr>
          <w:t>mfcmpurga@gmail.com</w:t>
        </w:r>
      </w:hyperlink>
    </w:p>
    <w:p w:rsidR="001B532F" w:rsidRPr="009337CE" w:rsidRDefault="001B532F" w:rsidP="00D12F57">
      <w:pPr>
        <w:spacing w:after="0" w:line="240" w:lineRule="auto"/>
        <w:contextualSpacing/>
        <w:jc w:val="both"/>
        <w:rPr>
          <w:rFonts w:ascii="Times New Roman" w:hAnsi="Times New Roman"/>
          <w:color w:val="000000" w:themeColor="text1"/>
          <w:sz w:val="24"/>
          <w:szCs w:val="24"/>
        </w:rPr>
      </w:pPr>
      <w:r w:rsidRPr="009337CE">
        <w:rPr>
          <w:rFonts w:ascii="Times New Roman" w:hAnsi="Times New Roman"/>
          <w:color w:val="000000" w:themeColor="text1"/>
          <w:sz w:val="24"/>
          <w:szCs w:val="24"/>
        </w:rPr>
        <w:t>График приема посетителей:</w:t>
      </w:r>
    </w:p>
    <w:p w:rsidR="001B532F" w:rsidRPr="009337CE" w:rsidRDefault="001B532F" w:rsidP="00D12F57">
      <w:pPr>
        <w:spacing w:after="0" w:line="240" w:lineRule="auto"/>
        <w:contextualSpacing/>
        <w:rPr>
          <w:rFonts w:ascii="Times New Roman" w:hAnsi="Times New Roman"/>
          <w:color w:val="000000" w:themeColor="text1"/>
          <w:sz w:val="24"/>
          <w:szCs w:val="24"/>
        </w:rPr>
      </w:pPr>
      <w:r w:rsidRPr="00664F8E">
        <w:rPr>
          <w:rFonts w:ascii="Times New Roman" w:hAnsi="Times New Roman"/>
          <w:sz w:val="24"/>
          <w:szCs w:val="24"/>
        </w:rPr>
        <w:lastRenderedPageBreak/>
        <w:t xml:space="preserve">Понедельник, вторник – </w:t>
      </w:r>
      <w:r w:rsidRPr="009337CE">
        <w:rPr>
          <w:rFonts w:ascii="Times New Roman" w:hAnsi="Times New Roman"/>
          <w:color w:val="000000" w:themeColor="text1"/>
          <w:sz w:val="24"/>
          <w:szCs w:val="24"/>
        </w:rPr>
        <w:t>с 8-00 до 17-00;</w:t>
      </w:r>
    </w:p>
    <w:p w:rsidR="001B532F" w:rsidRPr="009337CE" w:rsidRDefault="001B532F" w:rsidP="00D12F57">
      <w:pPr>
        <w:spacing w:after="0" w:line="240" w:lineRule="auto"/>
        <w:contextualSpacing/>
        <w:rPr>
          <w:rFonts w:ascii="Times New Roman" w:hAnsi="Times New Roman"/>
          <w:color w:val="000000" w:themeColor="text1"/>
          <w:sz w:val="24"/>
          <w:szCs w:val="24"/>
        </w:rPr>
      </w:pPr>
      <w:r w:rsidRPr="009337CE">
        <w:rPr>
          <w:rFonts w:ascii="Times New Roman" w:hAnsi="Times New Roman"/>
          <w:color w:val="000000" w:themeColor="text1"/>
          <w:sz w:val="24"/>
          <w:szCs w:val="24"/>
        </w:rPr>
        <w:t>Среда - 08.00-20.00 (с 17.00 до 20.00 прием осуществляется по предварительной записи);</w:t>
      </w:r>
    </w:p>
    <w:p w:rsidR="001B532F" w:rsidRPr="009337CE" w:rsidRDefault="001B532F" w:rsidP="00D12F57">
      <w:pPr>
        <w:spacing w:after="0" w:line="240" w:lineRule="auto"/>
        <w:contextualSpacing/>
        <w:rPr>
          <w:rFonts w:ascii="Times New Roman" w:hAnsi="Times New Roman"/>
          <w:color w:val="000000" w:themeColor="text1"/>
          <w:sz w:val="24"/>
          <w:szCs w:val="24"/>
        </w:rPr>
      </w:pPr>
      <w:r w:rsidRPr="009337CE">
        <w:rPr>
          <w:rFonts w:ascii="Times New Roman" w:hAnsi="Times New Roman"/>
          <w:color w:val="000000" w:themeColor="text1"/>
          <w:sz w:val="24"/>
          <w:szCs w:val="24"/>
        </w:rPr>
        <w:t>Четверг, пятница - с 8-00 до 17-00;</w:t>
      </w:r>
    </w:p>
    <w:p w:rsidR="001B532F" w:rsidRPr="009337CE" w:rsidRDefault="001B532F" w:rsidP="00D12F57">
      <w:pPr>
        <w:spacing w:after="0" w:line="240" w:lineRule="auto"/>
        <w:contextualSpacing/>
        <w:rPr>
          <w:rFonts w:ascii="Times New Roman" w:hAnsi="Times New Roman"/>
          <w:color w:val="000000" w:themeColor="text1"/>
          <w:sz w:val="24"/>
          <w:szCs w:val="24"/>
        </w:rPr>
      </w:pPr>
      <w:r w:rsidRPr="009337CE">
        <w:rPr>
          <w:rFonts w:ascii="Times New Roman" w:hAnsi="Times New Roman"/>
          <w:color w:val="000000" w:themeColor="text1"/>
          <w:sz w:val="24"/>
          <w:szCs w:val="24"/>
        </w:rPr>
        <w:t>Суббота с 9-00 до 13-00;</w:t>
      </w:r>
    </w:p>
    <w:p w:rsidR="001B532F" w:rsidRPr="009337CE" w:rsidRDefault="001B532F" w:rsidP="00D12F57">
      <w:pPr>
        <w:spacing w:after="0" w:line="240" w:lineRule="auto"/>
        <w:contextualSpacing/>
        <w:rPr>
          <w:rFonts w:ascii="Times New Roman" w:hAnsi="Times New Roman"/>
          <w:color w:val="000000" w:themeColor="text1"/>
          <w:sz w:val="24"/>
          <w:szCs w:val="24"/>
        </w:rPr>
      </w:pPr>
      <w:r w:rsidRPr="009337CE">
        <w:rPr>
          <w:rFonts w:ascii="Times New Roman" w:hAnsi="Times New Roman"/>
          <w:color w:val="000000" w:themeColor="text1"/>
          <w:sz w:val="24"/>
          <w:szCs w:val="24"/>
        </w:rPr>
        <w:t>Воскресенье – выходной.</w:t>
      </w:r>
    </w:p>
    <w:p w:rsidR="001B532F" w:rsidRPr="00664F8E" w:rsidRDefault="001B532F" w:rsidP="00D12F57">
      <w:pPr>
        <w:spacing w:after="0" w:line="240" w:lineRule="auto"/>
        <w:ind w:firstLine="540"/>
        <w:contextualSpacing/>
        <w:rPr>
          <w:rFonts w:ascii="Times New Roman" w:eastAsia="Times New Roman" w:hAnsi="Times New Roman"/>
          <w:sz w:val="24"/>
          <w:szCs w:val="24"/>
          <w:lang w:eastAsia="ru-RU"/>
        </w:rPr>
      </w:pPr>
    </w:p>
    <w:p w:rsidR="009D132B" w:rsidRPr="00664F8E" w:rsidRDefault="009D132B" w:rsidP="00D12F57">
      <w:pPr>
        <w:spacing w:after="0" w:line="240" w:lineRule="auto"/>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 Основными требованиями к информированию заявителей являются:</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1) </w:t>
      </w:r>
      <w:r w:rsidR="009D132B" w:rsidRPr="00664F8E">
        <w:rPr>
          <w:rFonts w:ascii="Times New Roman" w:eastAsia="Times New Roman" w:hAnsi="Times New Roman"/>
          <w:sz w:val="24"/>
          <w:szCs w:val="24"/>
          <w:lang w:eastAsia="ru-RU"/>
        </w:rPr>
        <w:t>достоверность предоставляемой информации;</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2) </w:t>
      </w:r>
      <w:r w:rsidR="009D132B" w:rsidRPr="00664F8E">
        <w:rPr>
          <w:rFonts w:ascii="Times New Roman" w:eastAsia="Times New Roman" w:hAnsi="Times New Roman"/>
          <w:sz w:val="24"/>
          <w:szCs w:val="24"/>
          <w:lang w:eastAsia="ru-RU"/>
        </w:rPr>
        <w:t>четкость в изложении информации;</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3) </w:t>
      </w:r>
      <w:r w:rsidR="009D132B" w:rsidRPr="00664F8E">
        <w:rPr>
          <w:rFonts w:ascii="Times New Roman" w:eastAsia="Times New Roman" w:hAnsi="Times New Roman"/>
          <w:sz w:val="24"/>
          <w:szCs w:val="24"/>
          <w:lang w:eastAsia="ru-RU"/>
        </w:rPr>
        <w:t>полнота информирования;</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4) </w:t>
      </w:r>
      <w:r w:rsidR="009D132B" w:rsidRPr="00664F8E">
        <w:rPr>
          <w:rFonts w:ascii="Times New Roman" w:eastAsia="Times New Roman" w:hAnsi="Times New Roman"/>
          <w:sz w:val="24"/>
          <w:szCs w:val="24"/>
          <w:lang w:eastAsia="ru-RU"/>
        </w:rPr>
        <w:t>наглядность форм предоставляемой информации;</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5) </w:t>
      </w:r>
      <w:r w:rsidR="009D132B" w:rsidRPr="00664F8E">
        <w:rPr>
          <w:rFonts w:ascii="Times New Roman" w:eastAsia="Times New Roman" w:hAnsi="Times New Roman"/>
          <w:sz w:val="24"/>
          <w:szCs w:val="24"/>
          <w:lang w:eastAsia="ru-RU"/>
        </w:rPr>
        <w:t>удобство и доступность получения информации;</w:t>
      </w:r>
    </w:p>
    <w:p w:rsidR="009D132B" w:rsidRPr="00664F8E" w:rsidRDefault="00182010" w:rsidP="00D12F57">
      <w:pPr>
        <w:spacing w:after="0" w:line="240" w:lineRule="auto"/>
        <w:ind w:firstLine="540"/>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6) </w:t>
      </w:r>
      <w:r w:rsidR="009D132B" w:rsidRPr="00664F8E">
        <w:rPr>
          <w:rFonts w:ascii="Times New Roman" w:eastAsia="Times New Roman" w:hAnsi="Times New Roman"/>
          <w:sz w:val="24"/>
          <w:szCs w:val="24"/>
          <w:lang w:eastAsia="ru-RU"/>
        </w:rPr>
        <w:t>оперативность при предоставлении информации.</w:t>
      </w:r>
    </w:p>
    <w:p w:rsidR="009D132B" w:rsidRPr="00664F8E" w:rsidRDefault="009D132B" w:rsidP="00D12F57">
      <w:pPr>
        <w:spacing w:after="0" w:line="240" w:lineRule="auto"/>
        <w:contextualSpacing/>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 Информирование заявителей осуществляется путем:</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1) </w:t>
      </w:r>
      <w:r w:rsidR="009D132B" w:rsidRPr="00664F8E">
        <w:rPr>
          <w:rFonts w:ascii="Times New Roman" w:eastAsia="Times New Roman" w:hAnsi="Times New Roman"/>
          <w:sz w:val="24"/>
          <w:szCs w:val="24"/>
          <w:lang w:eastAsia="ru-RU"/>
        </w:rPr>
        <w:t>размещения информационных материалов на информационном стенде Администрации;</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2) </w:t>
      </w:r>
      <w:r w:rsidR="009D132B" w:rsidRPr="00664F8E">
        <w:rPr>
          <w:rFonts w:ascii="Times New Roman" w:eastAsia="Times New Roman" w:hAnsi="Times New Roman"/>
          <w:sz w:val="24"/>
          <w:szCs w:val="24"/>
          <w:lang w:eastAsia="ru-RU"/>
        </w:rPr>
        <w:t>размещения информационных материалов на</w:t>
      </w:r>
      <w:r w:rsidRPr="00664F8E">
        <w:rPr>
          <w:rFonts w:ascii="Times New Roman" w:eastAsia="Times New Roman" w:hAnsi="Times New Roman"/>
          <w:sz w:val="24"/>
          <w:szCs w:val="24"/>
          <w:lang w:eastAsia="ru-RU"/>
        </w:rPr>
        <w:t xml:space="preserve"> официальном сайте муниципального образования</w:t>
      </w:r>
      <w:r w:rsidR="009D132B" w:rsidRPr="00664F8E">
        <w:rPr>
          <w:rFonts w:ascii="Times New Roman" w:eastAsia="Times New Roman" w:hAnsi="Times New Roman"/>
          <w:sz w:val="24"/>
          <w:szCs w:val="24"/>
          <w:lang w:eastAsia="ru-RU"/>
        </w:rPr>
        <w:t>.</w:t>
      </w:r>
    </w:p>
    <w:p w:rsidR="009D132B" w:rsidRPr="00664F8E" w:rsidRDefault="009D132B" w:rsidP="00D12F57">
      <w:pPr>
        <w:spacing w:after="0" w:line="240" w:lineRule="auto"/>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Информация о порядке и ходе предоставления муниципальной услуги предоставляется заявителям:</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1) </w:t>
      </w:r>
      <w:r w:rsidR="009D132B" w:rsidRPr="00664F8E">
        <w:rPr>
          <w:rFonts w:ascii="Times New Roman" w:eastAsia="Times New Roman" w:hAnsi="Times New Roman"/>
          <w:sz w:val="24"/>
          <w:szCs w:val="24"/>
          <w:lang w:eastAsia="ru-RU"/>
        </w:rPr>
        <w:t>непосредственно в Администрации;</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2) </w:t>
      </w:r>
      <w:r w:rsidR="009D132B" w:rsidRPr="00664F8E">
        <w:rPr>
          <w:rFonts w:ascii="Times New Roman" w:eastAsia="Times New Roman" w:hAnsi="Times New Roman"/>
          <w:sz w:val="24"/>
          <w:szCs w:val="24"/>
          <w:lang w:eastAsia="ru-RU"/>
        </w:rPr>
        <w:t>при обращении по телефону;</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3) </w:t>
      </w:r>
      <w:r w:rsidR="009D132B" w:rsidRPr="00664F8E">
        <w:rPr>
          <w:rFonts w:ascii="Times New Roman" w:eastAsia="Times New Roman" w:hAnsi="Times New Roman"/>
          <w:sz w:val="24"/>
          <w:szCs w:val="24"/>
          <w:lang w:eastAsia="ru-RU"/>
        </w:rPr>
        <w:t>в письменном виде по почте или электронным каналам связи;</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4) </w:t>
      </w:r>
      <w:r w:rsidR="009D132B" w:rsidRPr="00664F8E">
        <w:rPr>
          <w:rFonts w:ascii="Times New Roman" w:eastAsia="Times New Roman" w:hAnsi="Times New Roman"/>
          <w:sz w:val="24"/>
          <w:szCs w:val="24"/>
          <w:lang w:eastAsia="ru-RU"/>
        </w:rPr>
        <w:t>на информационном стенде;</w:t>
      </w:r>
    </w:p>
    <w:p w:rsidR="009D132B" w:rsidRPr="00664F8E" w:rsidRDefault="00182010"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5) </w:t>
      </w:r>
      <w:r w:rsidR="009D132B" w:rsidRPr="00664F8E">
        <w:rPr>
          <w:rFonts w:ascii="Times New Roman" w:eastAsia="Times New Roman" w:hAnsi="Times New Roman"/>
          <w:sz w:val="24"/>
          <w:szCs w:val="24"/>
          <w:lang w:eastAsia="ru-RU"/>
        </w:rPr>
        <w:t>посредством размещения на официальном сайте Администрации муниципального образования «Малопургинский район»;</w:t>
      </w:r>
    </w:p>
    <w:p w:rsidR="009D132B" w:rsidRPr="00664F8E" w:rsidRDefault="009D132B" w:rsidP="00D12F57">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14" w:history="1">
        <w:r w:rsidRPr="00664F8E">
          <w:rPr>
            <w:rFonts w:ascii="Times New Roman" w:eastAsia="Times New Roman" w:hAnsi="Times New Roman"/>
            <w:color w:val="0000FF"/>
            <w:sz w:val="24"/>
            <w:szCs w:val="24"/>
            <w:u w:val="single"/>
            <w:lang w:eastAsia="ru-RU"/>
          </w:rPr>
          <w:t>www.mfc18.ru</w:t>
        </w:r>
      </w:hyperlink>
      <w:r w:rsidRPr="00664F8E">
        <w:rPr>
          <w:rFonts w:ascii="Times New Roman" w:eastAsia="Times New Roman" w:hAnsi="Times New Roman"/>
          <w:sz w:val="24"/>
          <w:szCs w:val="24"/>
          <w:lang w:eastAsia="ru-RU"/>
        </w:rPr>
        <w:t>, официальном интернет-сайте муниципального образования «Малопургинский район».</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 Информирование заявителей по телефону осуществляется в соответствии с графиком работы Администрации.</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При ответах на те</w:t>
      </w:r>
      <w:r w:rsidR="00755B5D" w:rsidRPr="00664F8E">
        <w:rPr>
          <w:rFonts w:ascii="Times New Roman" w:eastAsia="Times New Roman" w:hAnsi="Times New Roman"/>
          <w:sz w:val="24"/>
          <w:szCs w:val="24"/>
          <w:lang w:eastAsia="ru-RU"/>
        </w:rPr>
        <w:t xml:space="preserve">лефонный звонок специалист </w:t>
      </w:r>
      <w:r w:rsidR="00ED5F22">
        <w:rPr>
          <w:rFonts w:ascii="Times New Roman" w:eastAsia="Times New Roman" w:hAnsi="Times New Roman"/>
          <w:sz w:val="24"/>
          <w:szCs w:val="24"/>
          <w:lang w:eastAsia="ru-RU"/>
        </w:rPr>
        <w:t>о</w:t>
      </w:r>
      <w:r w:rsidR="00755B5D" w:rsidRPr="00664F8E">
        <w:rPr>
          <w:rFonts w:ascii="Times New Roman" w:eastAsia="Times New Roman" w:hAnsi="Times New Roman"/>
          <w:sz w:val="24"/>
          <w:szCs w:val="24"/>
          <w:lang w:eastAsia="ru-RU"/>
        </w:rPr>
        <w:t>тдела</w:t>
      </w:r>
      <w:r w:rsidR="00ED5F22">
        <w:rPr>
          <w:rFonts w:ascii="Times New Roman" w:eastAsia="Times New Roman" w:hAnsi="Times New Roman"/>
          <w:sz w:val="24"/>
          <w:szCs w:val="24"/>
          <w:lang w:eastAsia="ru-RU"/>
        </w:rPr>
        <w:t xml:space="preserve"> Администрации обязан</w:t>
      </w:r>
      <w:r w:rsidRPr="00664F8E">
        <w:rPr>
          <w:rFonts w:ascii="Times New Roman" w:eastAsia="Times New Roman" w:hAnsi="Times New Roman"/>
          <w:sz w:val="24"/>
          <w:szCs w:val="24"/>
          <w:lang w:eastAsia="ru-RU"/>
        </w:rPr>
        <w:t xml:space="preserve">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w:t>
      </w:r>
      <w:r w:rsidR="00755B5D" w:rsidRPr="00664F8E">
        <w:rPr>
          <w:rFonts w:ascii="Times New Roman" w:eastAsia="Times New Roman" w:hAnsi="Times New Roman"/>
          <w:sz w:val="24"/>
          <w:szCs w:val="24"/>
          <w:lang w:eastAsia="ru-RU"/>
        </w:rPr>
        <w:t>шении разговора специалист отдела</w:t>
      </w:r>
      <w:r w:rsidRPr="00664F8E">
        <w:rPr>
          <w:rFonts w:ascii="Times New Roman" w:eastAsia="Times New Roman" w:hAnsi="Times New Roman"/>
          <w:sz w:val="24"/>
          <w:szCs w:val="24"/>
          <w:lang w:eastAsia="ru-RU"/>
        </w:rPr>
        <w:t xml:space="preserve"> Администрации должно кратко подвести итог и перечислить действия, которые следует предпринять заявителю.</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Время разговора не должно превышать 10 минут.</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Информация о предоставлении муниципальной услуги в письменной форме предоставляется на основании письменного обращения заявит</w:t>
      </w:r>
      <w:r w:rsidR="00DA0586" w:rsidRPr="00664F8E">
        <w:rPr>
          <w:rFonts w:ascii="Times New Roman" w:eastAsia="Times New Roman" w:hAnsi="Times New Roman"/>
          <w:sz w:val="24"/>
          <w:szCs w:val="24"/>
          <w:lang w:eastAsia="ru-RU"/>
        </w:rPr>
        <w:t xml:space="preserve">еля в Администрацию в течение </w:t>
      </w:r>
      <w:r w:rsidR="00755B5D" w:rsidRPr="009337CE">
        <w:rPr>
          <w:rFonts w:ascii="Times New Roman" w:eastAsia="Times New Roman" w:hAnsi="Times New Roman"/>
          <w:color w:val="000000" w:themeColor="text1"/>
          <w:sz w:val="24"/>
          <w:szCs w:val="24"/>
          <w:lang w:eastAsia="ru-RU"/>
        </w:rPr>
        <w:t>45</w:t>
      </w:r>
      <w:r w:rsidRPr="00664F8E">
        <w:rPr>
          <w:rFonts w:ascii="Times New Roman" w:eastAsia="Times New Roman" w:hAnsi="Times New Roman"/>
          <w:sz w:val="24"/>
          <w:szCs w:val="24"/>
          <w:lang w:eastAsia="ru-RU"/>
        </w:rPr>
        <w:t xml:space="preserve"> календарных дней со дня регистрации письменного обращения в Администрации.</w:t>
      </w:r>
    </w:p>
    <w:p w:rsidR="009D132B" w:rsidRPr="00664F8E" w:rsidRDefault="009D132B" w:rsidP="00D12F57">
      <w:pPr>
        <w:spacing w:after="0" w:line="240" w:lineRule="auto"/>
        <w:ind w:firstLine="567"/>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При получении запроса по электронной почте письменный ответ направляется заявителю п</w:t>
      </w:r>
      <w:r w:rsidR="00DA0586" w:rsidRPr="00664F8E">
        <w:rPr>
          <w:rFonts w:ascii="Times New Roman" w:eastAsia="Times New Roman" w:hAnsi="Times New Roman"/>
          <w:sz w:val="24"/>
          <w:szCs w:val="24"/>
          <w:lang w:eastAsia="ru-RU"/>
        </w:rPr>
        <w:t xml:space="preserve">о электронной почте в течение </w:t>
      </w:r>
      <w:r w:rsidR="00755B5D" w:rsidRPr="009337CE">
        <w:rPr>
          <w:rFonts w:ascii="Times New Roman" w:eastAsia="Times New Roman" w:hAnsi="Times New Roman"/>
          <w:color w:val="000000" w:themeColor="text1"/>
          <w:sz w:val="24"/>
          <w:szCs w:val="24"/>
          <w:lang w:eastAsia="ru-RU"/>
        </w:rPr>
        <w:t>45</w:t>
      </w:r>
      <w:r w:rsidRPr="00664F8E">
        <w:rPr>
          <w:rFonts w:ascii="Times New Roman" w:eastAsia="Times New Roman" w:hAnsi="Times New Roman"/>
          <w:sz w:val="24"/>
          <w:szCs w:val="24"/>
          <w:lang w:eastAsia="ru-RU"/>
        </w:rPr>
        <w:t xml:space="preserve"> календарных дней со дня получения запроса Администрацией.</w:t>
      </w:r>
    </w:p>
    <w:p w:rsidR="009D132B" w:rsidRPr="00664F8E" w:rsidRDefault="009D132B"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При информировании по обращениям, направленным через раздел «вопрос-ответ» официального сай</w:t>
      </w:r>
      <w:r w:rsidR="00182010" w:rsidRPr="00664F8E">
        <w:rPr>
          <w:rFonts w:ascii="Times New Roman" w:eastAsia="Times New Roman" w:hAnsi="Times New Roman"/>
          <w:sz w:val="24"/>
          <w:szCs w:val="24"/>
          <w:lang w:eastAsia="ru-RU"/>
        </w:rPr>
        <w:t>та муниципального образования</w:t>
      </w:r>
      <w:r w:rsidRPr="00664F8E">
        <w:rPr>
          <w:rFonts w:ascii="Times New Roman" w:eastAsia="Times New Roman" w:hAnsi="Times New Roman"/>
          <w:sz w:val="24"/>
          <w:szCs w:val="24"/>
          <w:lang w:eastAsia="ru-RU"/>
        </w:rPr>
        <w:t xml:space="preserve">- </w:t>
      </w:r>
      <w:r w:rsidRPr="00664F8E">
        <w:rPr>
          <w:sz w:val="24"/>
          <w:szCs w:val="24"/>
        </w:rPr>
        <w:t>(</w:t>
      </w:r>
      <w:hyperlink r:id="rId15" w:history="1">
        <w:r w:rsidRPr="00664F8E">
          <w:rPr>
            <w:rStyle w:val="a6"/>
            <w:sz w:val="24"/>
            <w:szCs w:val="24"/>
            <w:lang w:val="en-US"/>
          </w:rPr>
          <w:t>www</w:t>
        </w:r>
        <w:r w:rsidRPr="00664F8E">
          <w:rPr>
            <w:rStyle w:val="a6"/>
            <w:sz w:val="24"/>
            <w:szCs w:val="24"/>
          </w:rPr>
          <w:t>.</w:t>
        </w:r>
        <w:proofErr w:type="spellStart"/>
        <w:r w:rsidRPr="00664F8E">
          <w:rPr>
            <w:rStyle w:val="a6"/>
            <w:sz w:val="24"/>
            <w:szCs w:val="24"/>
            <w:lang w:val="en-US"/>
          </w:rPr>
          <w:t>malaypurga</w:t>
        </w:r>
        <w:proofErr w:type="spellEnd"/>
        <w:r w:rsidRPr="00664F8E">
          <w:rPr>
            <w:rStyle w:val="a6"/>
            <w:sz w:val="24"/>
            <w:szCs w:val="24"/>
          </w:rPr>
          <w:t>.</w:t>
        </w:r>
        <w:proofErr w:type="spellStart"/>
        <w:r w:rsidRPr="00664F8E">
          <w:rPr>
            <w:rStyle w:val="a6"/>
            <w:sz w:val="24"/>
            <w:szCs w:val="24"/>
            <w:lang w:val="en-US"/>
          </w:rPr>
          <w:t>ru</w:t>
        </w:r>
        <w:proofErr w:type="spellEnd"/>
      </w:hyperlink>
      <w:r w:rsidRPr="00664F8E">
        <w:rPr>
          <w:sz w:val="24"/>
          <w:szCs w:val="24"/>
        </w:rPr>
        <w:t>)</w:t>
      </w:r>
      <w:r w:rsidRPr="00664F8E">
        <w:rPr>
          <w:rFonts w:ascii="Times New Roman" w:eastAsia="Times New Roman" w:hAnsi="Times New Roman"/>
          <w:sz w:val="24"/>
          <w:szCs w:val="24"/>
          <w:lang w:eastAsia="ru-RU"/>
        </w:rPr>
        <w:t>, ответ направляется на электронный адрес заявителя, либо по желанию заявителя в письменном виде, либо по телефону.</w:t>
      </w:r>
    </w:p>
    <w:p w:rsidR="009D132B" w:rsidRPr="00664F8E" w:rsidRDefault="009D132B"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lastRenderedPageBreak/>
        <w:t> На</w:t>
      </w:r>
      <w:r w:rsidR="00182010" w:rsidRPr="00664F8E">
        <w:rPr>
          <w:rFonts w:ascii="Times New Roman" w:eastAsia="Times New Roman" w:hAnsi="Times New Roman"/>
          <w:sz w:val="24"/>
          <w:szCs w:val="24"/>
          <w:lang w:eastAsia="ru-RU"/>
        </w:rPr>
        <w:t xml:space="preserve"> официальном сайте муниципального образования</w:t>
      </w:r>
      <w:r w:rsidRPr="00664F8E">
        <w:rPr>
          <w:rFonts w:ascii="Times New Roman" w:eastAsia="Times New Roman" w:hAnsi="Times New Roman"/>
          <w:sz w:val="24"/>
          <w:szCs w:val="24"/>
          <w:lang w:eastAsia="ru-RU"/>
        </w:rPr>
        <w:t xml:space="preserve"> размещаются сведения о месте нахождения и графике работы Администрации, почтовом и электронном адресах Администрации, контактных телефонах Администрации; текст настояще</w:t>
      </w:r>
      <w:r w:rsidR="00A32DEE" w:rsidRPr="00664F8E">
        <w:rPr>
          <w:rFonts w:ascii="Times New Roman" w:eastAsia="Times New Roman" w:hAnsi="Times New Roman"/>
          <w:sz w:val="24"/>
          <w:szCs w:val="24"/>
          <w:lang w:eastAsia="ru-RU"/>
        </w:rPr>
        <w:t>го Административного регламента.</w:t>
      </w:r>
    </w:p>
    <w:p w:rsidR="009D132B" w:rsidRDefault="0030036C"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bookmarkStart w:id="13" w:name="_Toc357012385"/>
      <w:bookmarkStart w:id="14" w:name="_Toc357016689"/>
      <w:bookmarkStart w:id="15" w:name="_Toc357077288"/>
      <w:r>
        <w:rPr>
          <w:rFonts w:ascii="Times New Roman" w:eastAsia="Times New Roman" w:hAnsi="Times New Roman"/>
          <w:b/>
          <w:bCs/>
          <w:sz w:val="24"/>
          <w:szCs w:val="24"/>
          <w:lang w:val="en-US" w:eastAsia="ru-RU"/>
        </w:rPr>
        <w:t>II</w:t>
      </w:r>
      <w:r w:rsidR="008243F7">
        <w:rPr>
          <w:rFonts w:ascii="Times New Roman" w:eastAsia="Times New Roman" w:hAnsi="Times New Roman"/>
          <w:b/>
          <w:bCs/>
          <w:sz w:val="24"/>
          <w:szCs w:val="24"/>
          <w:lang w:eastAsia="ru-RU"/>
        </w:rPr>
        <w:t>.</w:t>
      </w:r>
      <w:r w:rsidR="009D132B" w:rsidRPr="00664F8E">
        <w:rPr>
          <w:rFonts w:ascii="Times New Roman" w:eastAsia="Times New Roman" w:hAnsi="Times New Roman"/>
          <w:b/>
          <w:bCs/>
          <w:sz w:val="24"/>
          <w:szCs w:val="24"/>
          <w:lang w:eastAsia="ru-RU"/>
        </w:rPr>
        <w:t xml:space="preserve"> Стандарт предоставления муниципальной услуги</w:t>
      </w:r>
      <w:bookmarkEnd w:id="13"/>
      <w:bookmarkEnd w:id="14"/>
      <w:bookmarkEnd w:id="15"/>
    </w:p>
    <w:p w:rsidR="00D12F57" w:rsidRPr="00664F8E" w:rsidRDefault="00D12F57"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p>
    <w:p w:rsidR="009D132B" w:rsidRPr="001B5178" w:rsidRDefault="00C565C3"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bookmarkStart w:id="16" w:name="_Toc357012386"/>
      <w:bookmarkStart w:id="17" w:name="_Toc357016690"/>
      <w:bookmarkStart w:id="18" w:name="_Toc357077289"/>
      <w:r w:rsidRPr="001B5178">
        <w:rPr>
          <w:rFonts w:ascii="Times New Roman" w:eastAsia="Times New Roman" w:hAnsi="Times New Roman" w:cs="Arial"/>
          <w:bCs/>
          <w:sz w:val="24"/>
          <w:szCs w:val="24"/>
          <w:lang w:eastAsia="ru-RU"/>
        </w:rPr>
        <w:t xml:space="preserve">2.1. </w:t>
      </w:r>
      <w:r w:rsidR="009D132B" w:rsidRPr="001B5178">
        <w:rPr>
          <w:rFonts w:ascii="Times New Roman" w:eastAsia="Times New Roman" w:hAnsi="Times New Roman" w:cs="Arial"/>
          <w:bCs/>
          <w:sz w:val="24"/>
          <w:szCs w:val="24"/>
          <w:lang w:eastAsia="ru-RU"/>
        </w:rPr>
        <w:t>Наименование муниципальной услуги</w:t>
      </w:r>
      <w:bookmarkEnd w:id="16"/>
      <w:bookmarkEnd w:id="17"/>
      <w:bookmarkEnd w:id="18"/>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9D132B" w:rsidRDefault="00022DD6" w:rsidP="00D12F57">
      <w:pPr>
        <w:pStyle w:val="2"/>
        <w:spacing w:after="0" w:line="240" w:lineRule="auto"/>
        <w:ind w:right="-5" w:firstLine="730"/>
        <w:contextualSpacing/>
        <w:jc w:val="both"/>
        <w:rPr>
          <w:rFonts w:ascii="Times New Roman" w:eastAsia="Times New Roman" w:hAnsi="Times New Roman"/>
          <w:sz w:val="24"/>
          <w:szCs w:val="24"/>
          <w:lang w:eastAsia="ru-RU"/>
        </w:rPr>
      </w:pPr>
      <w:proofErr w:type="gramStart"/>
      <w:r w:rsidRPr="00022DD6">
        <w:rPr>
          <w:rFonts w:ascii="Times New Roman" w:hAnsi="Times New Roman"/>
          <w:sz w:val="24"/>
          <w:szCs w:val="24"/>
        </w:rPr>
        <w:t xml:space="preserve">Наименование муниципальной услуги </w:t>
      </w:r>
      <w:r>
        <w:rPr>
          <w:rFonts w:ascii="Times New Roman" w:hAnsi="Times New Roman"/>
          <w:sz w:val="24"/>
          <w:szCs w:val="24"/>
        </w:rPr>
        <w:t>– «</w:t>
      </w:r>
      <w:r w:rsidR="009D132B" w:rsidRPr="00022DD6">
        <w:rPr>
          <w:rFonts w:ascii="Times New Roman" w:eastAsia="Times New Roman" w:hAnsi="Times New Roman"/>
          <w:sz w:val="24"/>
          <w:szCs w:val="24"/>
          <w:lang w:eastAsia="ru-RU"/>
        </w:rPr>
        <w:t>Бесплатное предоставление земельных участков гражданам в соответствии с З</w:t>
      </w:r>
      <w:r w:rsidR="00182010" w:rsidRPr="00022DD6">
        <w:rPr>
          <w:rFonts w:ascii="Times New Roman" w:eastAsia="Times New Roman" w:hAnsi="Times New Roman"/>
          <w:sz w:val="24"/>
          <w:szCs w:val="24"/>
          <w:lang w:eastAsia="ru-RU"/>
        </w:rPr>
        <w:t>аконом</w:t>
      </w:r>
      <w:r w:rsidR="009D132B" w:rsidRPr="00022DD6">
        <w:rPr>
          <w:rFonts w:ascii="Times New Roman" w:eastAsia="Times New Roman" w:hAnsi="Times New Roman"/>
          <w:sz w:val="24"/>
          <w:szCs w:val="24"/>
          <w:lang w:eastAsia="ru-RU"/>
        </w:rPr>
        <w:t xml:space="preserve"> Удмуртской Респу</w:t>
      </w:r>
      <w:r w:rsidR="00FD42A6" w:rsidRPr="00022DD6">
        <w:rPr>
          <w:rFonts w:ascii="Times New Roman" w:eastAsia="Times New Roman" w:hAnsi="Times New Roman"/>
          <w:sz w:val="24"/>
          <w:szCs w:val="24"/>
          <w:lang w:eastAsia="ru-RU"/>
        </w:rPr>
        <w:t xml:space="preserve">блики от 16 декабря 2002 года </w:t>
      </w:r>
      <w:r w:rsidR="009D132B" w:rsidRPr="00022DD6">
        <w:rPr>
          <w:rFonts w:ascii="Times New Roman" w:eastAsia="Times New Roman" w:hAnsi="Times New Roman"/>
          <w:sz w:val="24"/>
          <w:szCs w:val="24"/>
          <w:lang w:eastAsia="ru-RU"/>
        </w:rPr>
        <w:t>№ 68-РЗ</w:t>
      </w:r>
      <w:r w:rsidR="00B15CDA" w:rsidRPr="00022DD6">
        <w:rPr>
          <w:rFonts w:ascii="Times New Roman" w:eastAsia="Times New Roman" w:hAnsi="Times New Roman"/>
          <w:sz w:val="24"/>
          <w:szCs w:val="24"/>
          <w:lang w:eastAsia="ru-RU"/>
        </w:rPr>
        <w:t xml:space="preserve"> </w:t>
      </w:r>
      <w:r w:rsidR="00182010" w:rsidRPr="00022DD6">
        <w:rPr>
          <w:rFonts w:ascii="Times New Roman" w:hAnsi="Times New Roman"/>
          <w:sz w:val="24"/>
          <w:szCs w:val="24"/>
        </w:rPr>
        <w:t xml:space="preserve">«О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w:t>
      </w:r>
      <w:r w:rsidR="00B15CDA" w:rsidRPr="00022DD6">
        <w:rPr>
          <w:rFonts w:ascii="Times New Roman" w:eastAsia="Times New Roman" w:hAnsi="Times New Roman"/>
          <w:sz w:val="24"/>
          <w:szCs w:val="24"/>
          <w:lang w:eastAsia="ru-RU"/>
        </w:rPr>
        <w:t>и (или) от 30 июня 2011 № 32-РЗ</w:t>
      </w:r>
      <w:r w:rsidR="00182010" w:rsidRPr="00022DD6">
        <w:rPr>
          <w:rFonts w:ascii="Times New Roman" w:eastAsia="Times New Roman" w:hAnsi="Times New Roman"/>
          <w:sz w:val="24"/>
          <w:szCs w:val="24"/>
          <w:lang w:eastAsia="ru-RU"/>
        </w:rPr>
        <w:t xml:space="preserve"> </w:t>
      </w:r>
      <w:r w:rsidR="00182010" w:rsidRPr="00022DD6">
        <w:rPr>
          <w:rFonts w:ascii="Times New Roman" w:hAnsi="Times New Roman"/>
          <w:sz w:val="24"/>
          <w:szCs w:val="24"/>
        </w:rPr>
        <w:t>«О бесплатном предоставлении в собственность молодых семей и молодых специалистов земельных участков из</w:t>
      </w:r>
      <w:proofErr w:type="gramEnd"/>
      <w:r w:rsidR="00182010" w:rsidRPr="00022DD6">
        <w:rPr>
          <w:rFonts w:ascii="Times New Roman" w:hAnsi="Times New Roman"/>
          <w:sz w:val="24"/>
          <w:szCs w:val="24"/>
        </w:rPr>
        <w:t xml:space="preserve">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sidR="009D132B" w:rsidRPr="00022DD6">
        <w:rPr>
          <w:rFonts w:ascii="Times New Roman" w:eastAsia="Times New Roman" w:hAnsi="Times New Roman"/>
          <w:sz w:val="24"/>
          <w:szCs w:val="24"/>
          <w:lang w:eastAsia="ru-RU"/>
        </w:rPr>
        <w:t>.</w:t>
      </w:r>
    </w:p>
    <w:p w:rsidR="00D12F57" w:rsidRPr="00022DD6" w:rsidRDefault="00D12F57" w:rsidP="00D12F57">
      <w:pPr>
        <w:pStyle w:val="2"/>
        <w:spacing w:after="0" w:line="240" w:lineRule="auto"/>
        <w:ind w:right="-5" w:firstLine="730"/>
        <w:contextualSpacing/>
        <w:jc w:val="both"/>
        <w:rPr>
          <w:rFonts w:ascii="Times New Roman" w:hAnsi="Times New Roman"/>
          <w:sz w:val="24"/>
          <w:szCs w:val="24"/>
        </w:rPr>
      </w:pPr>
    </w:p>
    <w:p w:rsidR="009D132B" w:rsidRPr="001B5178" w:rsidRDefault="00C565C3"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bookmarkStart w:id="19" w:name="_Toc357012387"/>
      <w:bookmarkStart w:id="20" w:name="_Toc357016691"/>
      <w:bookmarkStart w:id="21" w:name="_Toc357077290"/>
      <w:r w:rsidRPr="001B5178">
        <w:rPr>
          <w:rFonts w:ascii="Times New Roman" w:eastAsia="Times New Roman" w:hAnsi="Times New Roman" w:cs="Arial"/>
          <w:bCs/>
          <w:sz w:val="24"/>
          <w:szCs w:val="24"/>
          <w:lang w:eastAsia="ru-RU"/>
        </w:rPr>
        <w:t xml:space="preserve">2.2. </w:t>
      </w:r>
      <w:r w:rsidR="009D132B" w:rsidRPr="001B5178">
        <w:rPr>
          <w:rFonts w:ascii="Times New Roman" w:eastAsia="Times New Roman" w:hAnsi="Times New Roman" w:cs="Arial"/>
          <w:bCs/>
          <w:sz w:val="24"/>
          <w:szCs w:val="24"/>
          <w:lang w:eastAsia="ru-RU"/>
        </w:rPr>
        <w:t>Наименование органа, непосредственно предоставляющего муниципальную услугу</w:t>
      </w:r>
      <w:bookmarkEnd w:id="19"/>
      <w:bookmarkEnd w:id="20"/>
      <w:bookmarkEnd w:id="21"/>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9D132B" w:rsidRPr="00664F8E" w:rsidRDefault="009D132B"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 Органом, непосредственно предоставляющим муниципальную услугу, является Администрация муниципального образования</w:t>
      </w:r>
      <w:r w:rsidR="00AF6C48">
        <w:rPr>
          <w:rFonts w:ascii="Times New Roman" w:eastAsia="Times New Roman" w:hAnsi="Times New Roman"/>
          <w:sz w:val="24"/>
          <w:szCs w:val="24"/>
          <w:lang w:eastAsia="ru-RU"/>
        </w:rPr>
        <w:t xml:space="preserve"> «Малопургинский район»</w:t>
      </w:r>
      <w:r w:rsidRPr="00664F8E">
        <w:rPr>
          <w:rFonts w:ascii="Times New Roman" w:eastAsia="Times New Roman" w:hAnsi="Times New Roman"/>
          <w:sz w:val="24"/>
          <w:szCs w:val="24"/>
          <w:lang w:eastAsia="ru-RU"/>
        </w:rPr>
        <w:t>.</w:t>
      </w:r>
    </w:p>
    <w:p w:rsidR="009D132B" w:rsidRPr="00664F8E" w:rsidRDefault="009D132B" w:rsidP="00D12F57">
      <w:pPr>
        <w:keepNext/>
        <w:spacing w:after="0" w:line="240" w:lineRule="auto"/>
        <w:ind w:firstLine="540"/>
        <w:contextualSpacing/>
        <w:jc w:val="both"/>
        <w:outlineLvl w:val="2"/>
        <w:rPr>
          <w:rFonts w:ascii="Times New Roman" w:eastAsia="Times New Roman" w:hAnsi="Times New Roman" w:cs="Arial"/>
          <w:b/>
          <w:bCs/>
          <w:sz w:val="24"/>
          <w:szCs w:val="24"/>
          <w:lang w:eastAsia="ru-RU"/>
        </w:rPr>
      </w:pPr>
    </w:p>
    <w:p w:rsidR="009D132B" w:rsidRPr="001B5178" w:rsidRDefault="00C565C3" w:rsidP="00D12F57">
      <w:pPr>
        <w:keepNext/>
        <w:spacing w:after="0" w:line="240" w:lineRule="auto"/>
        <w:ind w:firstLine="540"/>
        <w:contextualSpacing/>
        <w:jc w:val="both"/>
        <w:outlineLvl w:val="2"/>
        <w:rPr>
          <w:rFonts w:ascii="Times New Roman" w:eastAsia="Times New Roman" w:hAnsi="Times New Roman" w:cs="Arial"/>
          <w:bCs/>
          <w:sz w:val="24"/>
          <w:szCs w:val="24"/>
          <w:lang w:eastAsia="ru-RU"/>
        </w:rPr>
      </w:pPr>
      <w:bookmarkStart w:id="22" w:name="_Toc357012388"/>
      <w:bookmarkStart w:id="23" w:name="_Toc357016692"/>
      <w:bookmarkStart w:id="24" w:name="_Toc357077291"/>
      <w:r w:rsidRPr="001B5178">
        <w:rPr>
          <w:rFonts w:ascii="Times New Roman" w:eastAsia="Times New Roman" w:hAnsi="Times New Roman" w:cs="Arial"/>
          <w:bCs/>
          <w:sz w:val="24"/>
          <w:szCs w:val="24"/>
          <w:lang w:eastAsia="ru-RU"/>
        </w:rPr>
        <w:t xml:space="preserve">2.3. </w:t>
      </w:r>
      <w:r w:rsidR="009D132B" w:rsidRPr="001B5178">
        <w:rPr>
          <w:rFonts w:ascii="Times New Roman" w:eastAsia="Times New Roman" w:hAnsi="Times New Roman" w:cs="Arial"/>
          <w:bCs/>
          <w:sz w:val="24"/>
          <w:szCs w:val="24"/>
          <w:lang w:eastAsia="ru-RU"/>
        </w:rPr>
        <w:t>Результат предоставления муниципальной услуги</w:t>
      </w:r>
      <w:bookmarkEnd w:id="22"/>
      <w:bookmarkEnd w:id="23"/>
      <w:bookmarkEnd w:id="24"/>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9D132B" w:rsidRDefault="009D132B" w:rsidP="00D12F57">
      <w:pPr>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 xml:space="preserve"> Результатом предоставления муниципальной услуги является:</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постановление Администрации о принятии гражданина на учет в качестве имеющего право на бесплатное предоставление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проект договора аренды земельного участка;</w:t>
      </w:r>
    </w:p>
    <w:p w:rsidR="009E653D" w:rsidRPr="009E653D" w:rsidRDefault="009E653D"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xml:space="preserve">- постановление Администрации о предоставлении земельного участка бесплатно в общую долевую собственность, в случае предоставления земельного  участка гражданам, указанным в </w:t>
      </w:r>
      <w:hyperlink r:id="rId16" w:history="1">
        <w:r w:rsidRPr="009E653D">
          <w:rPr>
            <w:rStyle w:val="a6"/>
            <w:rFonts w:ascii="Times New Roman" w:hAnsi="Times New Roman"/>
            <w:sz w:val="24"/>
            <w:szCs w:val="24"/>
          </w:rPr>
          <w:t>пункте 2 части 1 статьи 1</w:t>
        </w:r>
      </w:hyperlink>
      <w:r w:rsidRPr="009E653D">
        <w:rPr>
          <w:rFonts w:ascii="Times New Roman" w:hAnsi="Times New Roman"/>
          <w:sz w:val="24"/>
          <w:szCs w:val="24"/>
        </w:rPr>
        <w:t xml:space="preserve">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w:t>
      </w:r>
    </w:p>
    <w:p w:rsidR="009E653D" w:rsidRPr="009E653D" w:rsidRDefault="009E653D"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9E653D">
        <w:rPr>
          <w:rFonts w:ascii="Times New Roman" w:hAnsi="Times New Roman"/>
          <w:sz w:val="24"/>
          <w:szCs w:val="24"/>
        </w:rPr>
        <w:t>- постановление Администрации о предоставлении земельного участка бесплатно в общую долевую собственность, проект соглашения о расторжении договора аренды земельного участка, в случае предоставления земельного участка гражданам, указанным в абзаце 4 части 5 статьи 3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w:t>
      </w:r>
      <w:proofErr w:type="gramEnd"/>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постановление Администрации о предоставлении земельного участка в собственность гражданина, проект соглашения о расторжении договора аренды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письмо Администрации об очередности постановки гражданина на учет в качестве имеющего право на бесплатное предоставление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xml:space="preserve">- постановление Администрации </w:t>
      </w:r>
      <w:proofErr w:type="gramStart"/>
      <w:r w:rsidRPr="009E653D">
        <w:rPr>
          <w:rFonts w:ascii="Times New Roman" w:hAnsi="Times New Roman"/>
          <w:sz w:val="24"/>
          <w:szCs w:val="24"/>
        </w:rPr>
        <w:t>об отказе гражданину в принятии на учет в качестве имеющего право на бесплатное предоставление</w:t>
      </w:r>
      <w:proofErr w:type="gramEnd"/>
      <w:r w:rsidRPr="009E653D">
        <w:rPr>
          <w:rFonts w:ascii="Times New Roman" w:hAnsi="Times New Roman"/>
          <w:sz w:val="24"/>
          <w:szCs w:val="24"/>
        </w:rPr>
        <w:t xml:space="preserve">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постановление Администрации об отказе гражданину в предоставлении земельного участка и снятии гражданина с учета  в качестве имеющего право на бесплатное предоставление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постановление Администрации о снятии гражданина с учета в качестве имеющего право на бесплатное предоставление земельного участка;</w:t>
      </w:r>
    </w:p>
    <w:p w:rsidR="009E653D" w:rsidRPr="009E653D" w:rsidRDefault="009E653D" w:rsidP="00D12F57">
      <w:pPr>
        <w:spacing w:after="0" w:line="240" w:lineRule="auto"/>
        <w:ind w:right="-5" w:firstLine="730"/>
        <w:contextualSpacing/>
        <w:jc w:val="both"/>
        <w:rPr>
          <w:rFonts w:ascii="Times New Roman" w:hAnsi="Times New Roman"/>
          <w:sz w:val="24"/>
          <w:szCs w:val="24"/>
        </w:rPr>
      </w:pPr>
      <w:r w:rsidRPr="009E653D">
        <w:rPr>
          <w:rFonts w:ascii="Times New Roman" w:hAnsi="Times New Roman"/>
          <w:sz w:val="24"/>
          <w:szCs w:val="24"/>
        </w:rPr>
        <w:t>- мотивированный отказ в предоставлении муниципальной услуги.</w:t>
      </w:r>
    </w:p>
    <w:p w:rsidR="009D132B" w:rsidRPr="00664F8E" w:rsidRDefault="009D132B" w:rsidP="00D12F57">
      <w:pPr>
        <w:keepNext/>
        <w:spacing w:after="0" w:line="240" w:lineRule="auto"/>
        <w:contextualSpacing/>
        <w:jc w:val="both"/>
        <w:outlineLvl w:val="2"/>
        <w:rPr>
          <w:rFonts w:ascii="Times New Roman" w:eastAsia="Times New Roman" w:hAnsi="Times New Roman"/>
          <w:b/>
          <w:bCs/>
          <w:sz w:val="24"/>
          <w:szCs w:val="24"/>
          <w:lang w:eastAsia="ru-RU"/>
        </w:rPr>
      </w:pPr>
    </w:p>
    <w:p w:rsidR="009D132B" w:rsidRPr="001B5178" w:rsidRDefault="00C565C3" w:rsidP="00D12F57">
      <w:pPr>
        <w:keepNext/>
        <w:spacing w:after="0" w:line="240" w:lineRule="auto"/>
        <w:ind w:firstLine="540"/>
        <w:contextualSpacing/>
        <w:jc w:val="both"/>
        <w:outlineLvl w:val="2"/>
        <w:rPr>
          <w:rFonts w:ascii="Times New Roman" w:eastAsia="Times New Roman" w:hAnsi="Times New Roman"/>
          <w:bCs/>
          <w:sz w:val="24"/>
          <w:szCs w:val="24"/>
          <w:lang w:eastAsia="ru-RU"/>
        </w:rPr>
      </w:pPr>
      <w:bookmarkStart w:id="25" w:name="_Toc357012389"/>
      <w:bookmarkStart w:id="26" w:name="_Toc357016693"/>
      <w:bookmarkStart w:id="27" w:name="_Toc357077292"/>
      <w:r w:rsidRPr="001B5178">
        <w:rPr>
          <w:rFonts w:ascii="Times New Roman" w:eastAsia="Times New Roman" w:hAnsi="Times New Roman"/>
          <w:bCs/>
          <w:sz w:val="24"/>
          <w:szCs w:val="24"/>
          <w:lang w:eastAsia="ru-RU"/>
        </w:rPr>
        <w:t xml:space="preserve">2.4. </w:t>
      </w:r>
      <w:r w:rsidR="009D132B" w:rsidRPr="001B5178">
        <w:rPr>
          <w:rFonts w:ascii="Times New Roman" w:eastAsia="Times New Roman" w:hAnsi="Times New Roman"/>
          <w:bCs/>
          <w:sz w:val="24"/>
          <w:szCs w:val="24"/>
          <w:lang w:eastAsia="ru-RU"/>
        </w:rPr>
        <w:t>Срок предоставления муниципальной услуги</w:t>
      </w:r>
      <w:bookmarkEnd w:id="25"/>
      <w:bookmarkEnd w:id="26"/>
      <w:bookmarkEnd w:id="27"/>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9337CE" w:rsidRDefault="009337CE" w:rsidP="00D12F57">
      <w:pPr>
        <w:spacing w:after="0" w:line="240" w:lineRule="auto"/>
        <w:ind w:firstLine="540"/>
        <w:contextualSpacing/>
        <w:jc w:val="both"/>
        <w:rPr>
          <w:rFonts w:ascii="Times New Roman" w:eastAsia="Times New Roman" w:hAnsi="Times New Roman"/>
          <w:sz w:val="24"/>
          <w:szCs w:val="24"/>
          <w:lang w:eastAsia="ru-RU"/>
        </w:rPr>
      </w:pPr>
      <w:r>
        <w:rPr>
          <w:rFonts w:ascii="Times New Roman" w:hAnsi="Times New Roman"/>
          <w:sz w:val="24"/>
          <w:szCs w:val="24"/>
        </w:rPr>
        <w:t>2.4.1</w:t>
      </w:r>
      <w:proofErr w:type="gramStart"/>
      <w:r>
        <w:rPr>
          <w:rFonts w:ascii="Times New Roman" w:hAnsi="Times New Roman"/>
          <w:sz w:val="24"/>
          <w:szCs w:val="24"/>
        </w:rPr>
        <w:t xml:space="preserve"> </w:t>
      </w:r>
      <w:r w:rsidRPr="009337CE">
        <w:rPr>
          <w:rFonts w:ascii="Times New Roman" w:hAnsi="Times New Roman"/>
          <w:sz w:val="24"/>
          <w:szCs w:val="24"/>
        </w:rPr>
        <w:t>В</w:t>
      </w:r>
      <w:proofErr w:type="gramEnd"/>
      <w:r w:rsidRPr="009337CE">
        <w:rPr>
          <w:rFonts w:ascii="Times New Roman" w:hAnsi="Times New Roman"/>
          <w:sz w:val="24"/>
          <w:szCs w:val="24"/>
        </w:rPr>
        <w:t xml:space="preserve"> случае обращения гражданина с заявлением о бесплатном предоставлении земельного участка для индивидуального жилищного строительства в соответствии с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Законом УР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не позднее чем через 45 дней со дня подачи данного заявления принимается решение о принятии либо об отказе в принятии гражданина на учет в качестве имеющего право на бесплатное предоставление земельного участка.</w:t>
      </w:r>
      <w:r w:rsidR="009D132B" w:rsidRPr="00664F8E">
        <w:rPr>
          <w:rFonts w:ascii="Times New Roman" w:eastAsia="Times New Roman" w:hAnsi="Times New Roman"/>
          <w:sz w:val="24"/>
          <w:szCs w:val="24"/>
          <w:lang w:eastAsia="ru-RU"/>
        </w:rPr>
        <w:t xml:space="preserve"> </w:t>
      </w:r>
    </w:p>
    <w:p w:rsidR="009337CE" w:rsidRPr="009337CE" w:rsidRDefault="009337CE" w:rsidP="00D12F57">
      <w:pPr>
        <w:spacing w:after="0" w:line="240" w:lineRule="auto"/>
        <w:ind w:right="-5" w:firstLine="730"/>
        <w:contextualSpacing/>
        <w:jc w:val="both"/>
        <w:rPr>
          <w:rFonts w:ascii="Times New Roman" w:hAnsi="Times New Roman"/>
          <w:sz w:val="24"/>
          <w:szCs w:val="24"/>
        </w:rPr>
      </w:pPr>
      <w:proofErr w:type="gramStart"/>
      <w:r w:rsidRPr="009337CE">
        <w:rPr>
          <w:rFonts w:ascii="Times New Roman" w:hAnsi="Times New Roman"/>
          <w:sz w:val="24"/>
          <w:szCs w:val="24"/>
        </w:rPr>
        <w:t>Предоставление земельных участков гражданам, состоящим на учете в качестве имеющих право на бесплатное предоставление земельного участка, осуществляется в порядке очередности поступления заявлений, начиная с самого раннего по дате, за исключением случаев, предусмотренных законодательством Российской Федерации и Удмуртской Республики, при наличии свободных земельных участков, указанных в Едином перечне земельных участков, планируемых для предоставления гражданам в соответствии с Законом УР «О бесплатном</w:t>
      </w:r>
      <w:proofErr w:type="gramEnd"/>
      <w:r w:rsidRPr="009337CE">
        <w:rPr>
          <w:rFonts w:ascii="Times New Roman" w:hAnsi="Times New Roman"/>
          <w:sz w:val="24"/>
          <w:szCs w:val="24"/>
        </w:rPr>
        <w:t xml:space="preserve"> </w:t>
      </w:r>
      <w:proofErr w:type="gramStart"/>
      <w:r w:rsidRPr="009337CE">
        <w:rPr>
          <w:rFonts w:ascii="Times New Roman" w:hAnsi="Times New Roman"/>
          <w:sz w:val="24"/>
          <w:szCs w:val="24"/>
        </w:rPr>
        <w:t>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и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(далее – Перечень).</w:t>
      </w:r>
      <w:proofErr w:type="gramEnd"/>
    </w:p>
    <w:p w:rsidR="009337CE" w:rsidRPr="009337CE" w:rsidRDefault="009337CE" w:rsidP="00D12F57">
      <w:pPr>
        <w:spacing w:after="0" w:line="240" w:lineRule="auto"/>
        <w:ind w:right="-5" w:firstLine="730"/>
        <w:contextualSpacing/>
        <w:jc w:val="both"/>
        <w:rPr>
          <w:rFonts w:ascii="Times New Roman" w:hAnsi="Times New Roman"/>
          <w:sz w:val="24"/>
          <w:szCs w:val="24"/>
        </w:rPr>
      </w:pPr>
      <w:r w:rsidRPr="009337CE">
        <w:rPr>
          <w:rFonts w:ascii="Times New Roman" w:hAnsi="Times New Roman"/>
          <w:sz w:val="24"/>
          <w:szCs w:val="24"/>
        </w:rPr>
        <w:t xml:space="preserve">Предоставление земельных участков, </w:t>
      </w:r>
      <w:proofErr w:type="gramStart"/>
      <w:r w:rsidRPr="009337CE">
        <w:rPr>
          <w:rFonts w:ascii="Times New Roman" w:hAnsi="Times New Roman"/>
          <w:sz w:val="24"/>
          <w:szCs w:val="24"/>
        </w:rPr>
        <w:t>гражданам, состоящим на учете в качестве имеющих право на бесплатное предоставление земельных участков осуществляется</w:t>
      </w:r>
      <w:proofErr w:type="gramEnd"/>
      <w:r w:rsidRPr="009337CE">
        <w:rPr>
          <w:rFonts w:ascii="Times New Roman" w:hAnsi="Times New Roman"/>
          <w:sz w:val="24"/>
          <w:szCs w:val="24"/>
        </w:rPr>
        <w:t xml:space="preserve"> с соблюдением следующих сроков:</w:t>
      </w:r>
    </w:p>
    <w:p w:rsidR="009337CE" w:rsidRPr="009337CE" w:rsidRDefault="009337CE" w:rsidP="00D12F57">
      <w:pPr>
        <w:spacing w:after="0" w:line="240" w:lineRule="auto"/>
        <w:ind w:right="-5" w:firstLine="730"/>
        <w:contextualSpacing/>
        <w:jc w:val="both"/>
        <w:rPr>
          <w:rFonts w:ascii="Times New Roman" w:hAnsi="Times New Roman"/>
          <w:sz w:val="24"/>
          <w:szCs w:val="24"/>
        </w:rPr>
      </w:pPr>
      <w:proofErr w:type="gramStart"/>
      <w:r w:rsidRPr="009337CE">
        <w:rPr>
          <w:rFonts w:ascii="Times New Roman" w:hAnsi="Times New Roman"/>
          <w:sz w:val="24"/>
          <w:szCs w:val="24"/>
        </w:rPr>
        <w:t xml:space="preserve">- в течение 1 месяца с момента обновления Перечня специалисты отдела </w:t>
      </w:r>
      <w:r w:rsidR="00887393">
        <w:rPr>
          <w:rFonts w:ascii="Times New Roman" w:hAnsi="Times New Roman"/>
          <w:sz w:val="24"/>
          <w:szCs w:val="24"/>
        </w:rPr>
        <w:t xml:space="preserve">землепользования и природных ресурсов управления территориального планирования </w:t>
      </w:r>
      <w:r w:rsidRPr="009337CE">
        <w:rPr>
          <w:rFonts w:ascii="Times New Roman" w:hAnsi="Times New Roman"/>
          <w:sz w:val="24"/>
          <w:szCs w:val="24"/>
        </w:rPr>
        <w:t xml:space="preserve"> запрашивают в </w:t>
      </w:r>
      <w:proofErr w:type="spellStart"/>
      <w:r w:rsidRPr="009337CE">
        <w:rPr>
          <w:rFonts w:ascii="Times New Roman" w:hAnsi="Times New Roman"/>
          <w:sz w:val="24"/>
          <w:szCs w:val="24"/>
        </w:rPr>
        <w:t>Росреестре</w:t>
      </w:r>
      <w:proofErr w:type="spellEnd"/>
      <w:r w:rsidRPr="009337CE">
        <w:rPr>
          <w:rFonts w:ascii="Times New Roman" w:hAnsi="Times New Roman"/>
          <w:sz w:val="24"/>
          <w:szCs w:val="24"/>
        </w:rPr>
        <w:t xml:space="preserve"> актуальные сведения об имеющихся (имевшихся) у гражданина и членов его семьи объектах недвижимого имущества в соответствии с очередностью поступления заявлений, начиная с самого раннего по дате, за исключением случаев, предусмотренных законодательством Российской Федерации и Удмуртской Республики;</w:t>
      </w:r>
      <w:proofErr w:type="gramEnd"/>
    </w:p>
    <w:p w:rsidR="009337CE" w:rsidRPr="009337CE" w:rsidRDefault="009337CE" w:rsidP="00D12F57">
      <w:pPr>
        <w:spacing w:after="0" w:line="240" w:lineRule="auto"/>
        <w:ind w:right="-5" w:firstLine="730"/>
        <w:contextualSpacing/>
        <w:jc w:val="both"/>
        <w:rPr>
          <w:rFonts w:ascii="Times New Roman" w:hAnsi="Times New Roman"/>
          <w:sz w:val="24"/>
          <w:szCs w:val="24"/>
        </w:rPr>
      </w:pPr>
      <w:proofErr w:type="gramStart"/>
      <w:r w:rsidRPr="009337CE">
        <w:rPr>
          <w:rFonts w:ascii="Times New Roman" w:hAnsi="Times New Roman"/>
          <w:sz w:val="24"/>
          <w:szCs w:val="24"/>
        </w:rPr>
        <w:t>- в течение 15 календарных дней с момента получения актуальных сведений об имеющихся (имевшихся) у гражданина и членов его семьи объектах недвижимого имущества, принимается решение о направлении в адрес гражданина уведомления о выборе (определении) земельного участка (при установлении соответствия гражданина условиям, указанным в Законе УР «О бесплатном предоставлении земельных участков в собственность граждан из земель, находящихся в государственной или муниципальной собственности</w:t>
      </w:r>
      <w:proofErr w:type="gramEnd"/>
      <w:r w:rsidRPr="009337CE">
        <w:rPr>
          <w:rFonts w:ascii="Times New Roman" w:hAnsi="Times New Roman"/>
          <w:sz w:val="24"/>
          <w:szCs w:val="24"/>
        </w:rPr>
        <w:t xml:space="preserve">, </w:t>
      </w:r>
      <w:proofErr w:type="gramStart"/>
      <w:r w:rsidRPr="009337CE">
        <w:rPr>
          <w:rFonts w:ascii="Times New Roman" w:hAnsi="Times New Roman"/>
          <w:sz w:val="24"/>
          <w:szCs w:val="24"/>
        </w:rPr>
        <w:t>расположенных на территории УР» и (или) в Законе УР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либо об отказе гражданину в предоставлении земельного участка и его снятии с учета в качестве имеющего право на бесплатное предоставление земельного участка</w:t>
      </w:r>
      <w:proofErr w:type="gramEnd"/>
      <w:r w:rsidRPr="009337CE">
        <w:rPr>
          <w:rFonts w:ascii="Times New Roman" w:hAnsi="Times New Roman"/>
          <w:sz w:val="24"/>
          <w:szCs w:val="24"/>
        </w:rPr>
        <w:t xml:space="preserve"> (в иных случаях);</w:t>
      </w:r>
    </w:p>
    <w:p w:rsidR="009337CE" w:rsidRPr="009337CE" w:rsidRDefault="009337CE" w:rsidP="00D12F57">
      <w:pPr>
        <w:spacing w:after="0" w:line="240" w:lineRule="auto"/>
        <w:ind w:right="-5" w:firstLine="730"/>
        <w:contextualSpacing/>
        <w:jc w:val="both"/>
        <w:rPr>
          <w:rFonts w:ascii="Times New Roman" w:hAnsi="Times New Roman"/>
          <w:sz w:val="24"/>
          <w:szCs w:val="24"/>
        </w:rPr>
      </w:pPr>
      <w:r w:rsidRPr="009337CE">
        <w:rPr>
          <w:rFonts w:ascii="Times New Roman" w:hAnsi="Times New Roman"/>
          <w:sz w:val="24"/>
          <w:szCs w:val="24"/>
        </w:rPr>
        <w:t>- в течение тридцати календарных дней после определения (выбора) земельного участка из Перечня Администрацией принимается решение о предоставлении данного земельного участка гражданину. В случае</w:t>
      </w:r>
      <w:proofErr w:type="gramStart"/>
      <w:r w:rsidRPr="009337CE">
        <w:rPr>
          <w:rFonts w:ascii="Times New Roman" w:hAnsi="Times New Roman"/>
          <w:sz w:val="24"/>
          <w:szCs w:val="24"/>
        </w:rPr>
        <w:t>,</w:t>
      </w:r>
      <w:proofErr w:type="gramEnd"/>
      <w:r w:rsidRPr="009337CE">
        <w:rPr>
          <w:rFonts w:ascii="Times New Roman" w:hAnsi="Times New Roman"/>
          <w:sz w:val="24"/>
          <w:szCs w:val="24"/>
        </w:rPr>
        <w:t xml:space="preserve"> если граждане, имеющие в соответствии с очередностью право на предоставление земельного участка, отказались от предложенных им в соответствии с Перечнем участков, либо такие граждане были сняты с учета в качестве имеющих право на бесплатное предоставление земельного участка, предоставление свободных земельных участков </w:t>
      </w:r>
      <w:r w:rsidRPr="009337CE">
        <w:rPr>
          <w:rFonts w:ascii="Times New Roman" w:hAnsi="Times New Roman"/>
          <w:sz w:val="24"/>
          <w:szCs w:val="24"/>
        </w:rPr>
        <w:lastRenderedPageBreak/>
        <w:t>осуществляется гражданам, следующим за ними в рамках имеющейся очередности, с соблюдением сроков, указанных в абзацах 4-6 настоящего пункта;</w:t>
      </w:r>
    </w:p>
    <w:p w:rsidR="009337CE" w:rsidRPr="009337CE" w:rsidRDefault="009337CE" w:rsidP="00D12F57">
      <w:pPr>
        <w:spacing w:after="0" w:line="240" w:lineRule="auto"/>
        <w:ind w:right="-5" w:firstLine="730"/>
        <w:contextualSpacing/>
        <w:jc w:val="both"/>
        <w:rPr>
          <w:rFonts w:ascii="Times New Roman" w:hAnsi="Times New Roman"/>
          <w:sz w:val="24"/>
          <w:szCs w:val="24"/>
        </w:rPr>
      </w:pPr>
      <w:r w:rsidRPr="009337CE">
        <w:rPr>
          <w:rFonts w:ascii="Times New Roman" w:hAnsi="Times New Roman"/>
          <w:sz w:val="24"/>
          <w:szCs w:val="24"/>
        </w:rPr>
        <w:t>- проект договора аренды земельного участка изготавливается в течение 10 дней с момента определения (выбора) земельного участка из Перечня.</w:t>
      </w:r>
    </w:p>
    <w:p w:rsidR="009337CE" w:rsidRPr="009337CE" w:rsidRDefault="009337CE" w:rsidP="00D12F57">
      <w:pPr>
        <w:pStyle w:val="ConsPlusNormal"/>
        <w:ind w:right="-5" w:firstLine="730"/>
        <w:contextualSpacing/>
        <w:jc w:val="both"/>
        <w:rPr>
          <w:sz w:val="24"/>
          <w:szCs w:val="24"/>
        </w:rPr>
      </w:pPr>
      <w:r w:rsidRPr="009337CE">
        <w:rPr>
          <w:sz w:val="24"/>
          <w:szCs w:val="24"/>
        </w:rPr>
        <w:t xml:space="preserve">2.4.2. </w:t>
      </w:r>
      <w:proofErr w:type="gramStart"/>
      <w:r w:rsidRPr="009337CE">
        <w:rPr>
          <w:sz w:val="24"/>
          <w:szCs w:val="24"/>
        </w:rPr>
        <w:t>Предоставление земельных участков гражданам, указанным в пункте 1 части 1 статьи 1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в статье 3 Закона УР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w:t>
      </w:r>
      <w:proofErr w:type="gramEnd"/>
      <w:r w:rsidRPr="009337CE">
        <w:rPr>
          <w:sz w:val="24"/>
          <w:szCs w:val="24"/>
        </w:rPr>
        <w:t xml:space="preserve"> собственности, расположенных в границах сельских населенных пунктов на территории УР», в собственность бесплатно после государственной регистрации права собственности на законченный строительством жилой дом на предоставленном земельном участке осуществляется в течение месяца со дня поступления в  </w:t>
      </w:r>
      <w:r w:rsidR="00887393">
        <w:rPr>
          <w:sz w:val="24"/>
          <w:szCs w:val="24"/>
        </w:rPr>
        <w:t xml:space="preserve"> Администрацию </w:t>
      </w:r>
      <w:r w:rsidRPr="009337CE">
        <w:rPr>
          <w:sz w:val="24"/>
          <w:szCs w:val="24"/>
        </w:rPr>
        <w:t>соответствующего заявления.</w:t>
      </w:r>
    </w:p>
    <w:p w:rsidR="009337CE" w:rsidRPr="009337CE" w:rsidRDefault="009337CE" w:rsidP="00D12F57">
      <w:pPr>
        <w:pStyle w:val="ConsPlusNormal"/>
        <w:ind w:right="-5" w:firstLine="730"/>
        <w:contextualSpacing/>
        <w:jc w:val="both"/>
        <w:rPr>
          <w:sz w:val="24"/>
          <w:szCs w:val="24"/>
        </w:rPr>
      </w:pPr>
      <w:r w:rsidRPr="009337CE">
        <w:rPr>
          <w:sz w:val="24"/>
          <w:szCs w:val="24"/>
        </w:rPr>
        <w:t>2.4.3. Предоставление земельных участков гражданам, указанным в абзаце 4 части 5 статьи 3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в общую долевую собственность бесплатно осуществляется в течение месяца</w:t>
      </w:r>
      <w:r w:rsidR="00887393">
        <w:rPr>
          <w:sz w:val="24"/>
          <w:szCs w:val="24"/>
        </w:rPr>
        <w:t xml:space="preserve"> со дня поступления в Администрацию</w:t>
      </w:r>
      <w:r w:rsidRPr="009337CE">
        <w:rPr>
          <w:sz w:val="24"/>
          <w:szCs w:val="24"/>
        </w:rPr>
        <w:t xml:space="preserve"> соответствующего заявления.</w:t>
      </w:r>
    </w:p>
    <w:p w:rsidR="009337CE" w:rsidRPr="009337CE" w:rsidRDefault="009337CE" w:rsidP="00D12F57">
      <w:pPr>
        <w:pStyle w:val="ConsPlusNormal"/>
        <w:ind w:right="-5" w:firstLine="730"/>
        <w:contextualSpacing/>
        <w:jc w:val="both"/>
        <w:rPr>
          <w:sz w:val="24"/>
          <w:szCs w:val="24"/>
        </w:rPr>
      </w:pPr>
      <w:r w:rsidRPr="009337CE">
        <w:rPr>
          <w:sz w:val="24"/>
          <w:szCs w:val="24"/>
        </w:rPr>
        <w:t>2.4.4. Сведения об очередности постановки гражданина на учет в качестве имеющего право на бесплатное предоставление земельного участка предоставляются в течение месяца</w:t>
      </w:r>
      <w:r w:rsidR="000C0F33">
        <w:rPr>
          <w:sz w:val="24"/>
          <w:szCs w:val="24"/>
        </w:rPr>
        <w:t xml:space="preserve"> со дня поступления в Администрацию</w:t>
      </w:r>
      <w:r w:rsidRPr="009337CE">
        <w:rPr>
          <w:sz w:val="24"/>
          <w:szCs w:val="24"/>
        </w:rPr>
        <w:t xml:space="preserve"> соответствующего заявления.</w:t>
      </w:r>
    </w:p>
    <w:p w:rsidR="009337CE" w:rsidRPr="009337CE" w:rsidRDefault="009337CE" w:rsidP="00D12F57">
      <w:pPr>
        <w:spacing w:after="0" w:line="240" w:lineRule="auto"/>
        <w:ind w:right="-5" w:firstLine="730"/>
        <w:contextualSpacing/>
        <w:jc w:val="both"/>
        <w:rPr>
          <w:rFonts w:ascii="Times New Roman" w:hAnsi="Times New Roman"/>
          <w:sz w:val="24"/>
          <w:szCs w:val="24"/>
        </w:rPr>
      </w:pPr>
      <w:r w:rsidRPr="009337CE">
        <w:rPr>
          <w:rFonts w:ascii="Times New Roman" w:hAnsi="Times New Roman"/>
          <w:sz w:val="24"/>
          <w:szCs w:val="24"/>
        </w:rPr>
        <w:t xml:space="preserve">2.4.5. Запрос информации, необходимой для предоставления муниципальной услуги, направляется в порядке, установленном настоящим Регламентом для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w:t>
      </w:r>
    </w:p>
    <w:p w:rsidR="009D132B" w:rsidRPr="001B5178" w:rsidRDefault="009337CE" w:rsidP="00D12F57">
      <w:pPr>
        <w:widowControl w:val="0"/>
        <w:spacing w:after="0" w:line="240" w:lineRule="auto"/>
        <w:ind w:right="-5" w:firstLine="730"/>
        <w:contextualSpacing/>
        <w:jc w:val="both"/>
        <w:rPr>
          <w:rFonts w:ascii="Times New Roman" w:hAnsi="Times New Roman"/>
          <w:sz w:val="24"/>
          <w:szCs w:val="24"/>
        </w:rPr>
      </w:pPr>
      <w:r w:rsidRPr="009337CE">
        <w:rPr>
          <w:rFonts w:ascii="Times New Roman" w:hAnsi="Times New Roman"/>
          <w:sz w:val="24"/>
          <w:szCs w:val="24"/>
        </w:rPr>
        <w:t>В случае поступления заявления гражданина через Многофункциональный центр срок предоставления муниципальной услуги исчисляется со дня передачи Многофункциональным центром</w:t>
      </w:r>
      <w:r w:rsidR="000C0F33">
        <w:rPr>
          <w:rFonts w:ascii="Times New Roman" w:hAnsi="Times New Roman"/>
          <w:sz w:val="24"/>
          <w:szCs w:val="24"/>
        </w:rPr>
        <w:t xml:space="preserve"> такого обращения в Администрацию</w:t>
      </w:r>
      <w:r w:rsidR="00887393">
        <w:rPr>
          <w:rFonts w:ascii="Times New Roman" w:hAnsi="Times New Roman"/>
          <w:sz w:val="24"/>
          <w:szCs w:val="24"/>
        </w:rPr>
        <w:t>.</w:t>
      </w:r>
      <w:bookmarkStart w:id="28" w:name="_Toc357012390"/>
      <w:bookmarkStart w:id="29" w:name="_Toc357016694"/>
      <w:bookmarkStart w:id="30" w:name="_Toc357077293"/>
    </w:p>
    <w:p w:rsidR="009D132B" w:rsidRPr="001B5178" w:rsidRDefault="009D132B" w:rsidP="00D12F57">
      <w:pPr>
        <w:keepNext/>
        <w:spacing w:after="0" w:line="240" w:lineRule="auto"/>
        <w:ind w:firstLine="540"/>
        <w:contextualSpacing/>
        <w:jc w:val="both"/>
        <w:outlineLvl w:val="2"/>
        <w:rPr>
          <w:rFonts w:ascii="Times New Roman" w:eastAsia="Times New Roman" w:hAnsi="Times New Roman"/>
          <w:bCs/>
          <w:sz w:val="24"/>
          <w:szCs w:val="24"/>
          <w:lang w:eastAsia="ru-RU"/>
        </w:rPr>
      </w:pPr>
    </w:p>
    <w:p w:rsidR="009D132B" w:rsidRPr="001B5178" w:rsidRDefault="00C565C3" w:rsidP="00D12F57">
      <w:pPr>
        <w:keepNext/>
        <w:spacing w:after="0" w:line="240" w:lineRule="auto"/>
        <w:ind w:firstLine="540"/>
        <w:contextualSpacing/>
        <w:jc w:val="both"/>
        <w:outlineLvl w:val="2"/>
        <w:rPr>
          <w:rFonts w:ascii="Times New Roman" w:eastAsia="Times New Roman" w:hAnsi="Times New Roman"/>
          <w:bCs/>
          <w:sz w:val="24"/>
          <w:szCs w:val="24"/>
          <w:lang w:eastAsia="ru-RU"/>
        </w:rPr>
      </w:pPr>
      <w:r w:rsidRPr="001B5178">
        <w:rPr>
          <w:rFonts w:ascii="Times New Roman" w:eastAsia="Times New Roman" w:hAnsi="Times New Roman"/>
          <w:bCs/>
          <w:sz w:val="24"/>
          <w:szCs w:val="24"/>
          <w:lang w:eastAsia="ru-RU"/>
        </w:rPr>
        <w:t xml:space="preserve">2.5. </w:t>
      </w:r>
      <w:r w:rsidR="009D132B" w:rsidRPr="001B5178">
        <w:rPr>
          <w:rFonts w:ascii="Times New Roman" w:eastAsia="Times New Roman" w:hAnsi="Times New Roman"/>
          <w:bCs/>
          <w:sz w:val="24"/>
          <w:szCs w:val="24"/>
          <w:lang w:eastAsia="ru-RU"/>
        </w:rPr>
        <w:t>Правовые основания для предоставления муниципальной услуги</w:t>
      </w:r>
      <w:bookmarkEnd w:id="28"/>
      <w:bookmarkEnd w:id="29"/>
      <w:bookmarkEnd w:id="30"/>
    </w:p>
    <w:p w:rsidR="009D132B" w:rsidRPr="00664F8E" w:rsidRDefault="009D132B" w:rsidP="00D12F57">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E73212" w:rsidRPr="00E73212" w:rsidRDefault="00E73212" w:rsidP="00D12F57">
      <w:pPr>
        <w:pStyle w:val="2"/>
        <w:spacing w:after="0" w:line="240" w:lineRule="auto"/>
        <w:ind w:right="-5" w:firstLine="730"/>
        <w:contextualSpacing/>
        <w:rPr>
          <w:rFonts w:ascii="Times New Roman" w:hAnsi="Times New Roman"/>
          <w:sz w:val="24"/>
          <w:szCs w:val="24"/>
        </w:rPr>
      </w:pPr>
      <w:r w:rsidRPr="00E73212">
        <w:rPr>
          <w:rFonts w:ascii="Times New Roman" w:hAnsi="Times New Roman"/>
          <w:sz w:val="24"/>
          <w:szCs w:val="24"/>
        </w:rPr>
        <w:t>Нормативными правовыми актами, регулирующими отношения, возникающие в связи с предоставлением муниципальной услуги, являются:</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bookmarkStart w:id="31" w:name="OLE_LINK2"/>
      <w:bookmarkStart w:id="32" w:name="OLE_LINK1"/>
      <w:r w:rsidRPr="00E73212">
        <w:rPr>
          <w:rFonts w:ascii="Times New Roman" w:hAnsi="Times New Roman"/>
          <w:sz w:val="24"/>
          <w:szCs w:val="24"/>
        </w:rPr>
        <w:t xml:space="preserve">- Федеральный закон от 30.11.1994 № 51-ФЗ «Гражданский кодекс Российской Федерации (часть первая)»; </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26.01.1996 № 14-ФЗ «Гражданский кодекс Российской Федерации (часть вторая)»;</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25.10.2001 № 136-ФЗ «Земельный кодекс Российской Федерации»;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29.12.2004 № 188-ФЗ «Жилищный кодекс Российской Федерации»;</w:t>
      </w:r>
    </w:p>
    <w:p w:rsidR="00E73212" w:rsidRPr="00E73212" w:rsidRDefault="00E73212"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E73212">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13.07.2015 № 218-ФЗ «О государственной регистрации недвижимости»;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roofErr w:type="gramStart"/>
      <w:r w:rsidRPr="00E73212">
        <w:rPr>
          <w:rFonts w:ascii="Times New Roman" w:hAnsi="Times New Roman"/>
          <w:sz w:val="24"/>
          <w:szCs w:val="24"/>
        </w:rPr>
        <w:t>»,;</w:t>
      </w:r>
      <w:proofErr w:type="gramEnd"/>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lastRenderedPageBreak/>
        <w:t xml:space="preserve">- постановление Правительства Российской Федерации от 22.12.2012 № 1376 «Об утверждении </w:t>
      </w:r>
      <w:proofErr w:type="gramStart"/>
      <w:r w:rsidRPr="00E7321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73212">
        <w:rPr>
          <w:rFonts w:ascii="Times New Roman" w:hAnsi="Times New Roman"/>
          <w:sz w:val="24"/>
          <w:szCs w:val="24"/>
        </w:rPr>
        <w:t xml:space="preserve"> и муниципальных услуг»;</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xml:space="preserve">- приказ Министерства экономического развития Российской Федерации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Закон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Закон Удмуртской Республики от 05.05.2006 № 13-РЗ «О мерах по социальной поддержке многодетных семей»;</w:t>
      </w:r>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Закон Удмуртской Республики от 30.06.2011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proofErr w:type="gramStart"/>
      <w:r w:rsidRPr="00E73212">
        <w:rPr>
          <w:rFonts w:ascii="Times New Roman" w:hAnsi="Times New Roman"/>
          <w:sz w:val="24"/>
          <w:szCs w:val="24"/>
        </w:rPr>
        <w:t>»,;</w:t>
      </w:r>
      <w:proofErr w:type="gramEnd"/>
    </w:p>
    <w:p w:rsidR="00E73212" w:rsidRPr="00E73212"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E73212">
        <w:rPr>
          <w:rFonts w:ascii="Times New Roman" w:hAnsi="Times New Roman"/>
          <w:sz w:val="24"/>
          <w:szCs w:val="24"/>
        </w:rPr>
        <w:t xml:space="preserve">- </w:t>
      </w:r>
      <w:hyperlink r:id="rId17" w:history="1">
        <w:r w:rsidRPr="00E73212">
          <w:rPr>
            <w:rStyle w:val="a6"/>
            <w:rFonts w:ascii="Times New Roman" w:hAnsi="Times New Roman"/>
            <w:sz w:val="24"/>
            <w:szCs w:val="24"/>
          </w:rPr>
          <w:t>Закон</w:t>
        </w:r>
      </w:hyperlink>
      <w:r w:rsidRPr="00E73212">
        <w:rPr>
          <w:rFonts w:ascii="Times New Roman" w:hAnsi="Times New Roman"/>
          <w:sz w:val="24"/>
          <w:szCs w:val="24"/>
        </w:rPr>
        <w:t xml:space="preserve"> Удмуртской Республики от 08.07.2014 №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bookmarkEnd w:id="31"/>
    <w:bookmarkEnd w:id="32"/>
    <w:p w:rsidR="00B15CDA" w:rsidRPr="00664F8E" w:rsidRDefault="00B15CDA" w:rsidP="00D12F57">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9D132B" w:rsidRPr="001B5178" w:rsidRDefault="00FE753A" w:rsidP="00D12F57">
      <w:pPr>
        <w:keepNext/>
        <w:spacing w:after="0" w:line="240" w:lineRule="auto"/>
        <w:ind w:firstLine="708"/>
        <w:contextualSpacing/>
        <w:jc w:val="both"/>
        <w:outlineLvl w:val="2"/>
        <w:rPr>
          <w:rFonts w:ascii="Times New Roman" w:eastAsia="Times New Roman" w:hAnsi="Times New Roman"/>
          <w:bCs/>
          <w:sz w:val="24"/>
          <w:szCs w:val="24"/>
          <w:lang w:eastAsia="ru-RU"/>
        </w:rPr>
      </w:pPr>
      <w:bookmarkStart w:id="33" w:name="_Toc300152906"/>
      <w:bookmarkStart w:id="34" w:name="_Toc357012391"/>
      <w:bookmarkStart w:id="35" w:name="_Toc357016695"/>
      <w:bookmarkStart w:id="36" w:name="_Toc357077294"/>
      <w:r w:rsidRPr="001B5178">
        <w:rPr>
          <w:rFonts w:ascii="Times New Roman" w:eastAsia="Times New Roman" w:hAnsi="Times New Roman"/>
          <w:bCs/>
          <w:sz w:val="24"/>
          <w:szCs w:val="24"/>
          <w:lang w:eastAsia="ru-RU"/>
        </w:rPr>
        <w:t>2.6.  П</w:t>
      </w:r>
      <w:r w:rsidR="009D132B" w:rsidRPr="001B5178">
        <w:rPr>
          <w:rFonts w:ascii="Times New Roman" w:eastAsia="Times New Roman" w:hAnsi="Times New Roman"/>
          <w:bCs/>
          <w:sz w:val="24"/>
          <w:szCs w:val="24"/>
          <w:lang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bookmarkEnd w:id="33"/>
      <w:bookmarkEnd w:id="34"/>
      <w:bookmarkEnd w:id="35"/>
      <w:bookmarkEnd w:id="36"/>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E73212" w:rsidRPr="003B338A" w:rsidRDefault="00E73212" w:rsidP="00D12F57">
      <w:pPr>
        <w:pStyle w:val="2"/>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xml:space="preserve">2.6.1. Для получения муниципальной услуги заявитель </w:t>
      </w:r>
      <w:proofErr w:type="gramStart"/>
      <w:r w:rsidRPr="003B338A">
        <w:rPr>
          <w:rFonts w:ascii="Times New Roman" w:hAnsi="Times New Roman"/>
          <w:sz w:val="24"/>
          <w:szCs w:val="24"/>
        </w:rPr>
        <w:t>предоставляет следующие документы</w:t>
      </w:r>
      <w:proofErr w:type="gramEnd"/>
      <w:r w:rsidRPr="003B338A">
        <w:rPr>
          <w:rFonts w:ascii="Times New Roman" w:hAnsi="Times New Roman"/>
          <w:sz w:val="24"/>
          <w:szCs w:val="24"/>
        </w:rPr>
        <w:t>:</w:t>
      </w:r>
    </w:p>
    <w:p w:rsidR="00E73212" w:rsidRPr="003B338A" w:rsidRDefault="00E73212" w:rsidP="00D12F57">
      <w:pPr>
        <w:pStyle w:val="2"/>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xml:space="preserve">2.6.1.1. </w:t>
      </w:r>
      <w:proofErr w:type="gramStart"/>
      <w:r w:rsidRPr="003B338A">
        <w:rPr>
          <w:rFonts w:ascii="Times New Roman" w:hAnsi="Times New Roman"/>
          <w:sz w:val="24"/>
          <w:szCs w:val="24"/>
        </w:rPr>
        <w:t>Для принятия гражданина на учет в качестве имеющего право на бесплатное предоставление земельного участка в соответствии</w:t>
      </w:r>
      <w:proofErr w:type="gramEnd"/>
      <w:r w:rsidRPr="003B338A">
        <w:rPr>
          <w:rFonts w:ascii="Times New Roman" w:hAnsi="Times New Roman"/>
          <w:sz w:val="24"/>
          <w:szCs w:val="24"/>
        </w:rPr>
        <w:t xml:space="preserve"> с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w:t>
      </w:r>
    </w:p>
    <w:p w:rsidR="00E73212" w:rsidRPr="003B338A" w:rsidRDefault="00E73212" w:rsidP="00D12F57">
      <w:pPr>
        <w:pStyle w:val="2"/>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заявление по примерной форме, приведенной в приложении 1 к настоящему Регламенту;</w:t>
      </w:r>
    </w:p>
    <w:p w:rsidR="00E73212" w:rsidRPr="003B338A"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паспорта гражданина, в интересах которого подано заявление, и членов его семьи;</w:t>
      </w:r>
    </w:p>
    <w:p w:rsidR="00E73212" w:rsidRPr="003B338A"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свидетельство о заключении брака (для граждан, состоящих в браке);</w:t>
      </w:r>
    </w:p>
    <w:p w:rsidR="00E73212" w:rsidRPr="003B338A"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3B338A">
        <w:rPr>
          <w:rFonts w:ascii="Times New Roman" w:hAnsi="Times New Roman"/>
          <w:sz w:val="24"/>
          <w:szCs w:val="24"/>
        </w:rPr>
        <w:t>- свидетельства о рождении детей в возрасте до 14 лет, паспорта детей в возрасте от 14 до 18 (23) лет, свидетельства об установлении отцовства или решения суда об установлении отцовства или об установлении факта признания отцовства,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proofErr w:type="gramEnd"/>
    </w:p>
    <w:p w:rsidR="00E73212" w:rsidRPr="003B338A"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решение об установлении опеки (попечительства) (при необходимости);</w:t>
      </w:r>
    </w:p>
    <w:p w:rsidR="00823FFD"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3B338A">
        <w:rPr>
          <w:rFonts w:ascii="Times New Roman" w:hAnsi="Times New Roman"/>
          <w:sz w:val="24"/>
          <w:szCs w:val="24"/>
        </w:rPr>
        <w:t xml:space="preserve">- 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w:t>
      </w:r>
      <w:r w:rsidRPr="003B338A">
        <w:rPr>
          <w:rFonts w:ascii="Times New Roman" w:hAnsi="Times New Roman"/>
          <w:sz w:val="24"/>
          <w:szCs w:val="24"/>
        </w:rPr>
        <w:lastRenderedPageBreak/>
        <w:t>подтверждающий наличие зарегистрированных в установленном порядке в жилом помещении по месту жительства лиц, а также общую площадь жилого помещения</w:t>
      </w:r>
      <w:r w:rsidR="00823FFD">
        <w:rPr>
          <w:rFonts w:ascii="Times New Roman" w:hAnsi="Times New Roman"/>
          <w:sz w:val="24"/>
          <w:szCs w:val="24"/>
        </w:rPr>
        <w:t>, предоставляемые в отношении жилых помещений:</w:t>
      </w:r>
    </w:p>
    <w:p w:rsidR="00E73212" w:rsidRDefault="00823FFD"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Pr>
          <w:rFonts w:ascii="Times New Roman" w:hAnsi="Times New Roman"/>
          <w:sz w:val="24"/>
          <w:szCs w:val="24"/>
        </w:rPr>
        <w:t>а) занимаемых гражданином и (или) членами его семьи по договорам социального найма, в которых они имеют право пользования в качестве зарегистрированных в установленном порядке в жилом помещении по месту жительства;</w:t>
      </w:r>
      <w:proofErr w:type="gramEnd"/>
    </w:p>
    <w:p w:rsidR="00823FFD" w:rsidRPr="003B338A" w:rsidRDefault="00823FFD" w:rsidP="00D12F57">
      <w:pPr>
        <w:autoSpaceDE w:val="0"/>
        <w:autoSpaceDN w:val="0"/>
        <w:adjustRightInd w:val="0"/>
        <w:spacing w:after="0" w:line="240" w:lineRule="auto"/>
        <w:ind w:right="-5" w:firstLine="730"/>
        <w:contextualSpacing/>
        <w:jc w:val="both"/>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принадлежащих</w:t>
      </w:r>
      <w:proofErr w:type="gramEnd"/>
      <w:r>
        <w:rPr>
          <w:rFonts w:ascii="Times New Roman" w:hAnsi="Times New Roman"/>
          <w:sz w:val="24"/>
          <w:szCs w:val="24"/>
        </w:rPr>
        <w:t xml:space="preserve"> гражданину и (или) членам его семьи на праве собственности;</w:t>
      </w:r>
    </w:p>
    <w:p w:rsidR="00E73212" w:rsidRPr="003B338A" w:rsidRDefault="00E73212" w:rsidP="00D12F57">
      <w:pPr>
        <w:pStyle w:val="2"/>
        <w:spacing w:after="0" w:line="240" w:lineRule="auto"/>
        <w:ind w:right="-5" w:firstLine="730"/>
        <w:contextualSpacing/>
        <w:jc w:val="both"/>
        <w:rPr>
          <w:rFonts w:ascii="Times New Roman" w:hAnsi="Times New Roman"/>
          <w:sz w:val="24"/>
          <w:szCs w:val="24"/>
        </w:rPr>
      </w:pPr>
      <w:proofErr w:type="gramStart"/>
      <w:r w:rsidRPr="003B338A">
        <w:rPr>
          <w:rFonts w:ascii="Times New Roman" w:hAnsi="Times New Roman"/>
          <w:sz w:val="24"/>
          <w:szCs w:val="24"/>
        </w:rPr>
        <w:t>- 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r w:rsidRPr="003B338A">
        <w:rPr>
          <w:rFonts w:ascii="Times New Roman" w:hAnsi="Times New Roman"/>
          <w:strike/>
          <w:sz w:val="24"/>
          <w:szCs w:val="24"/>
        </w:rPr>
        <w:t>;</w:t>
      </w:r>
      <w:proofErr w:type="gramEnd"/>
    </w:p>
    <w:p w:rsidR="00E73212" w:rsidRPr="003B338A" w:rsidRDefault="00E73212" w:rsidP="00D12F57">
      <w:pPr>
        <w:autoSpaceDE w:val="0"/>
        <w:autoSpaceDN w:val="0"/>
        <w:adjustRightInd w:val="0"/>
        <w:spacing w:after="0" w:line="240" w:lineRule="auto"/>
        <w:ind w:firstLine="709"/>
        <w:contextualSpacing/>
        <w:jc w:val="both"/>
        <w:rPr>
          <w:rFonts w:ascii="Times New Roman" w:hAnsi="Times New Roman"/>
          <w:sz w:val="24"/>
          <w:szCs w:val="24"/>
        </w:rPr>
      </w:pPr>
      <w:r w:rsidRPr="003B338A">
        <w:rPr>
          <w:rFonts w:ascii="Times New Roman" w:hAnsi="Times New Roman"/>
          <w:sz w:val="24"/>
          <w:szCs w:val="24"/>
        </w:rPr>
        <w:t>-  страховое свидетельство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E73212" w:rsidRPr="003B338A" w:rsidRDefault="00E73212" w:rsidP="00D12F57">
      <w:pPr>
        <w:autoSpaceDE w:val="0"/>
        <w:autoSpaceDN w:val="0"/>
        <w:adjustRightInd w:val="0"/>
        <w:spacing w:after="0" w:line="240" w:lineRule="auto"/>
        <w:ind w:firstLine="709"/>
        <w:contextualSpacing/>
        <w:jc w:val="both"/>
        <w:rPr>
          <w:rFonts w:ascii="Times New Roman" w:hAnsi="Times New Roman"/>
          <w:sz w:val="24"/>
          <w:szCs w:val="24"/>
        </w:rPr>
      </w:pPr>
      <w:r w:rsidRPr="003B338A">
        <w:rPr>
          <w:rFonts w:ascii="Times New Roman" w:hAnsi="Times New Roman"/>
          <w:sz w:val="24"/>
          <w:szCs w:val="24"/>
        </w:rPr>
        <w:t>- документы, подтверждающие изменения гражданином имени и (или) фамилии.</w:t>
      </w:r>
    </w:p>
    <w:p w:rsidR="00E73212" w:rsidRPr="003B338A"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r w:rsidRPr="003B338A">
        <w:rPr>
          <w:rFonts w:ascii="Times New Roman" w:hAnsi="Times New Roman"/>
          <w:sz w:val="24"/>
          <w:szCs w:val="24"/>
        </w:rPr>
        <w:t xml:space="preserve">Граждане, </w:t>
      </w:r>
      <w:r w:rsidRPr="003B338A">
        <w:rPr>
          <w:rFonts w:ascii="Times New Roman" w:hAnsi="Times New Roman"/>
          <w:bCs/>
          <w:sz w:val="24"/>
          <w:szCs w:val="24"/>
        </w:rPr>
        <w:t>включенные в список пострадавших участников строительства, в целях предоставления им земельного участка для индивидуального жилищного строительства прилагают к заявлению документы, предусмотренные абзацами 2 – 7 пункта 2.6.1.1. настоящего регламента.</w:t>
      </w:r>
    </w:p>
    <w:p w:rsidR="00E73212" w:rsidRPr="008C61E0"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r w:rsidRPr="008C61E0">
        <w:rPr>
          <w:rFonts w:ascii="Times New Roman" w:hAnsi="Times New Roman"/>
          <w:bCs/>
          <w:sz w:val="24"/>
          <w:szCs w:val="24"/>
        </w:rPr>
        <w:t xml:space="preserve">2.6.1.1.1. К заявлению заявителем могут быть </w:t>
      </w:r>
      <w:proofErr w:type="gramStart"/>
      <w:r w:rsidRPr="008C61E0">
        <w:rPr>
          <w:rFonts w:ascii="Times New Roman" w:hAnsi="Times New Roman"/>
          <w:bCs/>
          <w:sz w:val="24"/>
          <w:szCs w:val="24"/>
        </w:rPr>
        <w:t>приложены</w:t>
      </w:r>
      <w:proofErr w:type="gramEnd"/>
      <w:r w:rsidRPr="008C61E0">
        <w:rPr>
          <w:rFonts w:ascii="Times New Roman" w:hAnsi="Times New Roman"/>
          <w:bCs/>
          <w:sz w:val="24"/>
          <w:szCs w:val="24"/>
        </w:rPr>
        <w:t>:</w:t>
      </w:r>
    </w:p>
    <w:p w:rsidR="00E73212" w:rsidRPr="008C61E0" w:rsidRDefault="00E73212" w:rsidP="00D12F57">
      <w:pPr>
        <w:autoSpaceDE w:val="0"/>
        <w:autoSpaceDN w:val="0"/>
        <w:adjustRightInd w:val="0"/>
        <w:spacing w:after="0" w:line="240" w:lineRule="auto"/>
        <w:ind w:firstLine="540"/>
        <w:contextualSpacing/>
        <w:jc w:val="both"/>
        <w:rPr>
          <w:rFonts w:ascii="Times New Roman" w:hAnsi="Times New Roman"/>
          <w:bCs/>
          <w:sz w:val="24"/>
          <w:szCs w:val="24"/>
        </w:rPr>
      </w:pPr>
      <w:r w:rsidRPr="008C61E0">
        <w:rPr>
          <w:rFonts w:ascii="Times New Roman" w:hAnsi="Times New Roman"/>
          <w:bCs/>
          <w:sz w:val="24"/>
          <w:szCs w:val="24"/>
        </w:rPr>
        <w:t xml:space="preserve">   - документ, подтверждающий право пользования жилым помещением, занимаемым гражданином и членами его семьи (при наличии у гражданина на праве собственности или ином праве жилого помещения);</w:t>
      </w:r>
    </w:p>
    <w:p w:rsidR="00E73212" w:rsidRPr="008C61E0"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r w:rsidRPr="008C61E0">
        <w:rPr>
          <w:rFonts w:ascii="Times New Roman" w:hAnsi="Times New Roman"/>
          <w:bCs/>
          <w:sz w:val="24"/>
          <w:szCs w:val="24"/>
        </w:rPr>
        <w:t xml:space="preserve"> </w:t>
      </w:r>
      <w:proofErr w:type="gramStart"/>
      <w:r w:rsidRPr="008C61E0">
        <w:rPr>
          <w:rFonts w:ascii="Times New Roman" w:hAnsi="Times New Roman"/>
          <w:bCs/>
          <w:sz w:val="24"/>
          <w:szCs w:val="24"/>
        </w:rPr>
        <w:t>-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 расположенных в границах населенных пунктов (в случае, если заявление подается в уполномоченный орган местного самоуправления муниципального образования, в котором гражданин не зарегистрирован);</w:t>
      </w:r>
      <w:proofErr w:type="gramEnd"/>
    </w:p>
    <w:p w:rsidR="00E73212" w:rsidRPr="008C61E0"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r w:rsidRPr="008C61E0">
        <w:rPr>
          <w:rFonts w:ascii="Times New Roman" w:hAnsi="Times New Roman"/>
          <w:bCs/>
          <w:sz w:val="24"/>
          <w:szCs w:val="24"/>
        </w:rPr>
        <w:t>-  заключение межведомственной комиссии о признании жилого помещения непригодным для постоянного проживания (</w:t>
      </w:r>
      <w:r w:rsidRPr="008C61E0">
        <w:rPr>
          <w:rFonts w:ascii="Times New Roman" w:hAnsi="Times New Roman"/>
          <w:sz w:val="24"/>
          <w:szCs w:val="24"/>
        </w:rPr>
        <w:t>в случае, предусмотренном пунктом 3 части 2 статьи 1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w:t>
      </w:r>
      <w:r w:rsidRPr="008C61E0">
        <w:rPr>
          <w:rFonts w:ascii="Times New Roman" w:hAnsi="Times New Roman"/>
          <w:bCs/>
          <w:sz w:val="24"/>
          <w:szCs w:val="24"/>
        </w:rPr>
        <w:t>;</w:t>
      </w:r>
    </w:p>
    <w:p w:rsidR="00E73212" w:rsidRPr="008C61E0"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proofErr w:type="gramStart"/>
      <w:r w:rsidRPr="008C61E0">
        <w:rPr>
          <w:rFonts w:ascii="Times New Roman" w:hAnsi="Times New Roman"/>
          <w:bCs/>
          <w:sz w:val="24"/>
          <w:szCs w:val="24"/>
        </w:rPr>
        <w:t xml:space="preserve">-  </w:t>
      </w:r>
      <w:r w:rsidRPr="008C61E0">
        <w:rPr>
          <w:rFonts w:ascii="Times New Roman" w:hAnsi="Times New Roman"/>
          <w:sz w:val="24"/>
          <w:szCs w:val="24"/>
        </w:rPr>
        <w:t xml:space="preserve">удостоверение, подтверждающее право на получение мер по социальной  поддержке многодетных семей, предусмотренных частью 2 статьи 3 Закона Удмуртской Республики от 05.05.2006 № 13-РЗ «О мерах по социальной поддержке многодетных семей» (для граждан, указанных в </w:t>
      </w:r>
      <w:hyperlink r:id="rId18" w:history="1">
        <w:r w:rsidRPr="008C61E0">
          <w:rPr>
            <w:rStyle w:val="a6"/>
            <w:rFonts w:ascii="Times New Roman" w:hAnsi="Times New Roman"/>
            <w:sz w:val="24"/>
            <w:szCs w:val="24"/>
          </w:rPr>
          <w:t>пункте 2 части 1 статьи 1</w:t>
        </w:r>
      </w:hyperlink>
      <w:r w:rsidRPr="008C61E0">
        <w:rPr>
          <w:rFonts w:ascii="Times New Roman" w:hAnsi="Times New Roman"/>
          <w:sz w:val="24"/>
          <w:szCs w:val="24"/>
        </w:rPr>
        <w:t xml:space="preserve">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w:t>
      </w:r>
      <w:proofErr w:type="gramEnd"/>
      <w:r w:rsidRPr="008C61E0">
        <w:rPr>
          <w:rFonts w:ascii="Times New Roman" w:hAnsi="Times New Roman"/>
          <w:sz w:val="24"/>
          <w:szCs w:val="24"/>
        </w:rPr>
        <w:t xml:space="preserve"> </w:t>
      </w:r>
      <w:proofErr w:type="gramStart"/>
      <w:r w:rsidRPr="008C61E0">
        <w:rPr>
          <w:rFonts w:ascii="Times New Roman" w:hAnsi="Times New Roman"/>
          <w:sz w:val="24"/>
          <w:szCs w:val="24"/>
        </w:rPr>
        <w:t>УР»)</w:t>
      </w:r>
      <w:r w:rsidRPr="008C61E0">
        <w:rPr>
          <w:rFonts w:ascii="Times New Roman" w:hAnsi="Times New Roman"/>
          <w:bCs/>
          <w:sz w:val="24"/>
          <w:szCs w:val="24"/>
        </w:rPr>
        <w:t>;</w:t>
      </w:r>
      <w:proofErr w:type="gramEnd"/>
    </w:p>
    <w:p w:rsidR="00E73212" w:rsidRPr="008C61E0" w:rsidRDefault="00E73212" w:rsidP="00D12F57">
      <w:pPr>
        <w:autoSpaceDE w:val="0"/>
        <w:autoSpaceDN w:val="0"/>
        <w:adjustRightInd w:val="0"/>
        <w:spacing w:after="0" w:line="240" w:lineRule="auto"/>
        <w:ind w:firstLine="709"/>
        <w:contextualSpacing/>
        <w:jc w:val="both"/>
        <w:rPr>
          <w:rFonts w:ascii="Times New Roman" w:hAnsi="Times New Roman"/>
          <w:bCs/>
          <w:sz w:val="24"/>
          <w:szCs w:val="24"/>
        </w:rPr>
      </w:pPr>
      <w:r w:rsidRPr="008C61E0">
        <w:rPr>
          <w:rFonts w:ascii="Times New Roman" w:hAnsi="Times New Roman"/>
          <w:bCs/>
          <w:sz w:val="24"/>
          <w:szCs w:val="24"/>
        </w:rPr>
        <w:t xml:space="preserve">- выписка из списка пострадавших участников строительства, заверенная органом, уполномоченным на формирование и ведение списка пострадавших участников строительства в соответствии с Законом Удмуртской Республики от 08.07.2014 № 42-РЗ «О мерах по защите прав граждан – участников долевого строительства многоквартирных домов на территории Удмуртской Республики, пострадавших </w:t>
      </w:r>
      <w:proofErr w:type="gramStart"/>
      <w:r w:rsidRPr="008C61E0">
        <w:rPr>
          <w:rFonts w:ascii="Times New Roman" w:hAnsi="Times New Roman"/>
          <w:bCs/>
          <w:sz w:val="24"/>
          <w:szCs w:val="24"/>
        </w:rPr>
        <w:t>о</w:t>
      </w:r>
      <w:proofErr w:type="gramEnd"/>
      <w:r w:rsidRPr="008C61E0">
        <w:rPr>
          <w:rFonts w:ascii="Times New Roman" w:hAnsi="Times New Roman"/>
          <w:bCs/>
          <w:sz w:val="24"/>
          <w:szCs w:val="24"/>
        </w:rPr>
        <w:t xml:space="preserve"> </w:t>
      </w:r>
      <w:proofErr w:type="gramStart"/>
      <w:r w:rsidRPr="008C61E0">
        <w:rPr>
          <w:rFonts w:ascii="Times New Roman" w:hAnsi="Times New Roman"/>
          <w:bCs/>
          <w:sz w:val="24"/>
          <w:szCs w:val="24"/>
        </w:rPr>
        <w:t>действий</w:t>
      </w:r>
      <w:proofErr w:type="gramEnd"/>
      <w:r w:rsidRPr="008C61E0">
        <w:rPr>
          <w:rFonts w:ascii="Times New Roman" w:hAnsi="Times New Roman"/>
          <w:bCs/>
          <w:sz w:val="24"/>
          <w:szCs w:val="24"/>
        </w:rPr>
        <w:t xml:space="preserve"> (бездействия) недобросовестных застройщиков»;</w:t>
      </w:r>
    </w:p>
    <w:p w:rsidR="00E73212" w:rsidRPr="008C61E0" w:rsidRDefault="00E73212" w:rsidP="00D12F57">
      <w:pPr>
        <w:autoSpaceDE w:val="0"/>
        <w:autoSpaceDN w:val="0"/>
        <w:adjustRightInd w:val="0"/>
        <w:spacing w:after="0" w:line="240" w:lineRule="auto"/>
        <w:ind w:firstLine="540"/>
        <w:contextualSpacing/>
        <w:jc w:val="both"/>
        <w:rPr>
          <w:rFonts w:ascii="Times New Roman" w:hAnsi="Times New Roman"/>
          <w:bCs/>
          <w:sz w:val="24"/>
          <w:szCs w:val="24"/>
        </w:rPr>
      </w:pPr>
      <w:r w:rsidRPr="008C61E0">
        <w:rPr>
          <w:rFonts w:ascii="Times New Roman" w:hAnsi="Times New Roman"/>
          <w:bCs/>
          <w:sz w:val="24"/>
          <w:szCs w:val="24"/>
        </w:rPr>
        <w:t>-</w:t>
      </w:r>
      <w:r w:rsidRPr="008C61E0">
        <w:rPr>
          <w:rFonts w:ascii="Times New Roman" w:hAnsi="Times New Roman"/>
          <w:bCs/>
          <w:sz w:val="24"/>
          <w:szCs w:val="24"/>
        </w:rPr>
        <w:tab/>
        <w:t xml:space="preserve">сведения из органов (организаций), осуществлявших государственную регистрацию прав граждан на жилые помещения до вступления в силу Федерального </w:t>
      </w:r>
      <w:hyperlink r:id="rId19" w:history="1">
        <w:r w:rsidRPr="008C61E0">
          <w:rPr>
            <w:rStyle w:val="a6"/>
            <w:rFonts w:ascii="Times New Roman" w:hAnsi="Times New Roman"/>
            <w:bCs/>
            <w:sz w:val="24"/>
            <w:szCs w:val="24"/>
          </w:rPr>
          <w:t>закона</w:t>
        </w:r>
      </w:hyperlink>
      <w:r w:rsidRPr="008C61E0">
        <w:rPr>
          <w:rFonts w:ascii="Times New Roman" w:hAnsi="Times New Roman"/>
          <w:bCs/>
          <w:sz w:val="24"/>
          <w:szCs w:val="24"/>
        </w:rPr>
        <w:t xml:space="preserve"> от 21.07.1997 № 122-ФЗ «О государственной регистрации прав на недвижимое имущество и сделок с ним», о наличии или отсутствии указанных прав у гражданина и членов его семьи, выданные по месту их регистрации.</w:t>
      </w:r>
    </w:p>
    <w:p w:rsidR="00E73212" w:rsidRPr="008C61E0" w:rsidRDefault="00E73212" w:rsidP="00D12F57">
      <w:pPr>
        <w:pStyle w:val="2"/>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lastRenderedPageBreak/>
        <w:t xml:space="preserve">2.6.1.2. </w:t>
      </w:r>
      <w:proofErr w:type="gramStart"/>
      <w:r w:rsidRPr="008C61E0">
        <w:rPr>
          <w:rFonts w:ascii="Times New Roman" w:hAnsi="Times New Roman"/>
          <w:sz w:val="24"/>
          <w:szCs w:val="24"/>
        </w:rPr>
        <w:t>Для принятия гражданина на учет в качестве имеющего право на бесплатное предоставление земельного участка в соответствии</w:t>
      </w:r>
      <w:proofErr w:type="gramEnd"/>
      <w:r w:rsidRPr="008C61E0">
        <w:rPr>
          <w:rFonts w:ascii="Times New Roman" w:hAnsi="Times New Roman"/>
          <w:sz w:val="24"/>
          <w:szCs w:val="24"/>
        </w:rPr>
        <w:t xml:space="preserve"> с Законом УР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w:t>
      </w:r>
    </w:p>
    <w:p w:rsidR="00E73212" w:rsidRPr="008C61E0" w:rsidRDefault="00E73212" w:rsidP="00D12F57">
      <w:pPr>
        <w:pStyle w:val="2"/>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заявление по примерной форме, приведенной в приложении 2 к настоящему Регламенту;</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паспорта гражданина, в интересах которого подано заявление, и членов его семьи;</w:t>
      </w:r>
    </w:p>
    <w:p w:rsidR="00E73212" w:rsidRPr="008C61E0" w:rsidRDefault="00E73212"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8C61E0">
        <w:rPr>
          <w:rFonts w:ascii="Times New Roman" w:hAnsi="Times New Roman"/>
          <w:sz w:val="24"/>
          <w:szCs w:val="24"/>
        </w:rPr>
        <w:t>- свидетельство о браке - для членов молодой семьи;</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свидетельство о рождении или об усыновлении ребенка (детей) - для молодой семьи, состоящей из одного родителя;</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выписка из домовой книги или справка о составе семьи, выданная не ранее чем за 2 месяца до дня подачи заявления;</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трудовой договор с работодателем;</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документ об образовании молодого специалиста;</w:t>
      </w:r>
    </w:p>
    <w:p w:rsidR="00E73212" w:rsidRPr="008C61E0"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8C61E0">
        <w:rPr>
          <w:rFonts w:ascii="Times New Roman" w:hAnsi="Times New Roman"/>
          <w:sz w:val="24"/>
          <w:szCs w:val="24"/>
        </w:rPr>
        <w:t>-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ведения индивидуального жилищного строительства и (или) ведения личного подсобного хозяйства, расположенных в границах населенных пунктов (в случае, если заявление подается гражданином, не зарегистрированным на территории муниципа</w:t>
      </w:r>
      <w:r w:rsidR="008C61E0">
        <w:rPr>
          <w:rFonts w:ascii="Times New Roman" w:hAnsi="Times New Roman"/>
          <w:sz w:val="24"/>
          <w:szCs w:val="24"/>
        </w:rPr>
        <w:t>льного образования «Малопургинский</w:t>
      </w:r>
      <w:r w:rsidRPr="008C61E0">
        <w:rPr>
          <w:rFonts w:ascii="Times New Roman" w:hAnsi="Times New Roman"/>
          <w:sz w:val="24"/>
          <w:szCs w:val="24"/>
        </w:rPr>
        <w:t xml:space="preserve"> район). </w:t>
      </w:r>
      <w:proofErr w:type="gramEnd"/>
    </w:p>
    <w:p w:rsidR="00E73212" w:rsidRPr="008C61E0" w:rsidRDefault="00E73212" w:rsidP="00D12F57">
      <w:pPr>
        <w:pStyle w:val="2"/>
        <w:spacing w:after="0" w:line="240" w:lineRule="auto"/>
        <w:ind w:right="-5" w:firstLine="730"/>
        <w:contextualSpacing/>
        <w:jc w:val="both"/>
        <w:rPr>
          <w:rFonts w:ascii="Times New Roman" w:hAnsi="Times New Roman"/>
          <w:sz w:val="24"/>
          <w:szCs w:val="24"/>
        </w:rPr>
      </w:pPr>
      <w:r w:rsidRPr="008C61E0">
        <w:rPr>
          <w:rFonts w:ascii="Times New Roman" w:hAnsi="Times New Roman"/>
          <w:sz w:val="24"/>
          <w:szCs w:val="24"/>
        </w:rPr>
        <w:t xml:space="preserve">2.6.1.3. </w:t>
      </w:r>
      <w:proofErr w:type="gramStart"/>
      <w:r w:rsidRPr="008C61E0">
        <w:rPr>
          <w:rFonts w:ascii="Times New Roman" w:hAnsi="Times New Roman"/>
          <w:sz w:val="24"/>
          <w:szCs w:val="24"/>
        </w:rPr>
        <w:t>Для получения сведений об очередности постановки гражданина на учет в качестве имеющего право на бесплатное предоставление</w:t>
      </w:r>
      <w:proofErr w:type="gramEnd"/>
      <w:r w:rsidRPr="008C61E0">
        <w:rPr>
          <w:rFonts w:ascii="Times New Roman" w:hAnsi="Times New Roman"/>
          <w:sz w:val="24"/>
          <w:szCs w:val="24"/>
        </w:rPr>
        <w:t xml:space="preserve"> земельного участка необходимо представить заявление по примерной форме, приведенной в приложении 3 к настоящему Регламенту.</w:t>
      </w:r>
    </w:p>
    <w:p w:rsidR="00E73212" w:rsidRDefault="00E73212" w:rsidP="00D12F57">
      <w:pPr>
        <w:pStyle w:val="ConsPlusNormal"/>
        <w:ind w:right="-5" w:firstLine="730"/>
        <w:contextualSpacing/>
        <w:jc w:val="both"/>
        <w:rPr>
          <w:sz w:val="24"/>
          <w:szCs w:val="24"/>
        </w:rPr>
      </w:pPr>
      <w:r>
        <w:rPr>
          <w:sz w:val="24"/>
          <w:szCs w:val="24"/>
        </w:rPr>
        <w:t xml:space="preserve">2.6.1.4. </w:t>
      </w:r>
      <w:proofErr w:type="gramStart"/>
      <w:r>
        <w:rPr>
          <w:sz w:val="24"/>
          <w:szCs w:val="24"/>
        </w:rPr>
        <w:t>Для предоставления земельного участка гражданину, указанному в пункте 1 части 1 статьи 1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в статье 3 Закона УР «О бесплатном предоставлении в собственность молодых семей и молодых специалистов земельных участков из земель, находящихся в государственной или</w:t>
      </w:r>
      <w:proofErr w:type="gramEnd"/>
      <w:r>
        <w:rPr>
          <w:sz w:val="24"/>
          <w:szCs w:val="24"/>
        </w:rPr>
        <w:t xml:space="preserve"> муниципальной собственности, расположенных в границах сельских населенных пунктов на территории УР» в собственность бесплатно после государственной регистрации права собственности на законченный строительством жилой дом на предоставленном земельном участке:</w:t>
      </w:r>
    </w:p>
    <w:p w:rsidR="00E73212" w:rsidRPr="008C61E0" w:rsidRDefault="00E73212" w:rsidP="00D12F57">
      <w:pPr>
        <w:pStyle w:val="2"/>
        <w:spacing w:after="0" w:line="240" w:lineRule="auto"/>
        <w:ind w:right="-5" w:firstLine="730"/>
        <w:contextualSpacing/>
        <w:rPr>
          <w:rFonts w:ascii="Times New Roman" w:hAnsi="Times New Roman"/>
        </w:rPr>
      </w:pPr>
      <w:r w:rsidRPr="008C61E0">
        <w:rPr>
          <w:rFonts w:ascii="Times New Roman" w:hAnsi="Times New Roman"/>
          <w:szCs w:val="24"/>
        </w:rPr>
        <w:t xml:space="preserve">- </w:t>
      </w:r>
      <w:r w:rsidRPr="008C61E0">
        <w:rPr>
          <w:rFonts w:ascii="Times New Roman" w:hAnsi="Times New Roman"/>
        </w:rPr>
        <w:t>заявление по примерной форме, приведенной в приложении 4 к настоящему Регламенту;</w:t>
      </w:r>
    </w:p>
    <w:p w:rsidR="00E73212" w:rsidRPr="008C61E0" w:rsidRDefault="00E73212" w:rsidP="00D12F57">
      <w:pPr>
        <w:pStyle w:val="ConsPlusNormal"/>
        <w:ind w:right="-5" w:firstLine="730"/>
        <w:contextualSpacing/>
        <w:jc w:val="both"/>
        <w:rPr>
          <w:sz w:val="24"/>
          <w:szCs w:val="24"/>
        </w:rPr>
      </w:pPr>
      <w:r w:rsidRPr="008C61E0">
        <w:rPr>
          <w:sz w:val="24"/>
          <w:szCs w:val="24"/>
        </w:rPr>
        <w:t>- копия паспорта или иного документа, удостоверяющего личность гражданина, в интересах которого подано заявление.</w:t>
      </w:r>
    </w:p>
    <w:p w:rsidR="00E73212" w:rsidRPr="008C61E0" w:rsidRDefault="00E73212" w:rsidP="00D12F57">
      <w:pPr>
        <w:pStyle w:val="ConsPlusNormal"/>
        <w:ind w:right="-5" w:firstLine="730"/>
        <w:contextualSpacing/>
        <w:jc w:val="both"/>
        <w:rPr>
          <w:sz w:val="24"/>
          <w:szCs w:val="24"/>
        </w:rPr>
      </w:pPr>
      <w:r w:rsidRPr="008C61E0">
        <w:rPr>
          <w:sz w:val="24"/>
          <w:szCs w:val="24"/>
        </w:rPr>
        <w:t xml:space="preserve">2.6.1.5. Для предоставления земельного участка гражданину, указанному в абзаце 4 части 5 статьи 3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в общую долевую собственность бесплатно: </w:t>
      </w:r>
    </w:p>
    <w:p w:rsidR="00E73212" w:rsidRPr="00FA0DC7" w:rsidRDefault="00E73212" w:rsidP="00D12F57">
      <w:pPr>
        <w:pStyle w:val="2"/>
        <w:spacing w:after="0" w:line="240" w:lineRule="auto"/>
        <w:ind w:right="-5" w:firstLine="730"/>
        <w:contextualSpacing/>
        <w:rPr>
          <w:rFonts w:ascii="Times New Roman" w:hAnsi="Times New Roman"/>
          <w:sz w:val="24"/>
          <w:szCs w:val="24"/>
        </w:rPr>
      </w:pPr>
      <w:r w:rsidRPr="00FA0DC7">
        <w:rPr>
          <w:rFonts w:ascii="Times New Roman" w:hAnsi="Times New Roman"/>
          <w:sz w:val="24"/>
          <w:szCs w:val="24"/>
        </w:rPr>
        <w:t>- заявление по примерной форме, приведенной в приложении № 5 к настоящему Регламенту;</w:t>
      </w:r>
    </w:p>
    <w:p w:rsidR="00E73212" w:rsidRPr="00FA0DC7" w:rsidRDefault="00E73212" w:rsidP="00D12F57">
      <w:pPr>
        <w:pStyle w:val="ConsPlusNormal"/>
        <w:ind w:right="-5" w:firstLine="730"/>
        <w:contextualSpacing/>
        <w:jc w:val="both"/>
        <w:rPr>
          <w:sz w:val="24"/>
          <w:szCs w:val="24"/>
        </w:rPr>
      </w:pPr>
      <w:r w:rsidRPr="00FA0DC7">
        <w:rPr>
          <w:sz w:val="24"/>
          <w:szCs w:val="24"/>
        </w:rPr>
        <w:t>- удостоверение, подтверждающее право на получение мер по социальной  поддержке многодетных семей, предусмотренных частью 2 статьи 3 Закона Удмуртской Республики от 05.05.2006 № 13-РЗ «О мерах по социальной поддержке многодетных семей»;</w:t>
      </w:r>
    </w:p>
    <w:p w:rsidR="00E73212" w:rsidRPr="00FA0DC7" w:rsidRDefault="00E73212" w:rsidP="00D12F57">
      <w:pPr>
        <w:pStyle w:val="ConsPlusNormal"/>
        <w:ind w:right="-5" w:firstLine="730"/>
        <w:contextualSpacing/>
        <w:jc w:val="both"/>
        <w:rPr>
          <w:sz w:val="24"/>
          <w:szCs w:val="24"/>
        </w:rPr>
      </w:pPr>
      <w:r w:rsidRPr="00FA0DC7">
        <w:rPr>
          <w:sz w:val="24"/>
          <w:szCs w:val="24"/>
        </w:rPr>
        <w:t>- копия паспорта или иного документа, удостоверяющего личность граждан, в интересах которых подано заявление.</w:t>
      </w:r>
    </w:p>
    <w:p w:rsidR="00E73212" w:rsidRPr="00FA0DC7" w:rsidRDefault="00E73212" w:rsidP="00D12F57">
      <w:pPr>
        <w:pStyle w:val="2"/>
        <w:spacing w:after="0" w:line="240" w:lineRule="auto"/>
        <w:ind w:right="-5" w:firstLine="730"/>
        <w:contextualSpacing/>
        <w:jc w:val="both"/>
        <w:rPr>
          <w:rFonts w:ascii="Times New Roman" w:hAnsi="Times New Roman"/>
          <w:sz w:val="24"/>
          <w:szCs w:val="24"/>
        </w:rPr>
      </w:pPr>
      <w:r w:rsidRPr="00FA0DC7">
        <w:rPr>
          <w:rFonts w:ascii="Times New Roman" w:hAnsi="Times New Roman"/>
          <w:sz w:val="24"/>
          <w:szCs w:val="24"/>
        </w:rPr>
        <w:t>2.6.1.6. В случае подачи заявлений, предусмотренных пунктами 2.6.1.1. – 2.6.1.5., представителем заявителя к такому заявлению прилагаются копии документа, удостоверяющего личность и документа, подтверждающего полномочия представителя заявителя.</w:t>
      </w:r>
    </w:p>
    <w:p w:rsidR="00E73212" w:rsidRPr="00FA0DC7" w:rsidRDefault="00E73212" w:rsidP="00D12F57">
      <w:pPr>
        <w:pStyle w:val="2"/>
        <w:spacing w:after="0" w:line="240" w:lineRule="auto"/>
        <w:ind w:right="-5" w:firstLine="730"/>
        <w:contextualSpacing/>
        <w:jc w:val="both"/>
        <w:rPr>
          <w:rFonts w:ascii="Times New Roman" w:hAnsi="Times New Roman"/>
          <w:sz w:val="24"/>
          <w:szCs w:val="24"/>
        </w:rPr>
      </w:pPr>
      <w:r w:rsidRPr="00FA0DC7">
        <w:rPr>
          <w:rFonts w:ascii="Times New Roman" w:hAnsi="Times New Roman"/>
          <w:sz w:val="24"/>
          <w:szCs w:val="24"/>
        </w:rPr>
        <w:lastRenderedPageBreak/>
        <w:t xml:space="preserve">2.6.1.7. Документы, предусмотренные пунктами 2.6.1.1., 2.6.1.1.1., 2.6.1.1.2., 2.6.1.1.4.- 2.6.1.6., предоставляются в копиях с одновременным представлением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 Заявитель вправе приложить к заявлению документы, предусмотренные пунктами 2.6.1.1., 2.6.1.1.1, 2.6.1.1.2., 2.6.1.1.4.- 2.6.1.6. в копиях, заверенных нотариально. </w:t>
      </w:r>
    </w:p>
    <w:p w:rsidR="00E73212" w:rsidRPr="00FA0DC7" w:rsidRDefault="00E73212" w:rsidP="00D12F57">
      <w:pPr>
        <w:pStyle w:val="2"/>
        <w:spacing w:after="0" w:line="240" w:lineRule="auto"/>
        <w:ind w:right="-5" w:firstLine="730"/>
        <w:contextualSpacing/>
        <w:jc w:val="both"/>
        <w:rPr>
          <w:rFonts w:ascii="Times New Roman" w:hAnsi="Times New Roman"/>
          <w:sz w:val="24"/>
          <w:szCs w:val="24"/>
        </w:rPr>
      </w:pPr>
      <w:r w:rsidRPr="00FA0DC7">
        <w:rPr>
          <w:rFonts w:ascii="Times New Roman" w:hAnsi="Times New Roman"/>
          <w:sz w:val="24"/>
          <w:szCs w:val="24"/>
        </w:rPr>
        <w:t>2.6.2. Приведенный в пункте 2.6.1. настоящего Регламента перечень документов является исчерпывающим, запрашивать у заявителя для предоставления муниципальной услуги иные документы запрещается.</w:t>
      </w:r>
    </w:p>
    <w:p w:rsidR="00E73212" w:rsidRPr="00FA0DC7" w:rsidRDefault="00E7321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FA0DC7">
        <w:rPr>
          <w:rFonts w:ascii="Times New Roman" w:hAnsi="Times New Roman"/>
          <w:sz w:val="24"/>
          <w:szCs w:val="24"/>
        </w:rPr>
        <w:t xml:space="preserve">2.6.3. Непредставление заявителем документов, указанных в пункте </w:t>
      </w:r>
      <w:r w:rsidRPr="00FA0DC7">
        <w:rPr>
          <w:rFonts w:ascii="Times New Roman" w:hAnsi="Times New Roman"/>
          <w:bCs/>
          <w:sz w:val="24"/>
          <w:szCs w:val="24"/>
        </w:rPr>
        <w:t xml:space="preserve">2.6.1.1.1. </w:t>
      </w:r>
      <w:r w:rsidRPr="00FA0DC7">
        <w:rPr>
          <w:rFonts w:ascii="Times New Roman" w:hAnsi="Times New Roman"/>
          <w:sz w:val="24"/>
          <w:szCs w:val="24"/>
        </w:rPr>
        <w:t>не может являться основанием для отказа в предоставлении муниципальной услуги, данные документы запрашиваются специалистами Многофункци</w:t>
      </w:r>
      <w:r w:rsidR="00FA0DC7" w:rsidRPr="00FA0DC7">
        <w:rPr>
          <w:rFonts w:ascii="Times New Roman" w:hAnsi="Times New Roman"/>
          <w:sz w:val="24"/>
          <w:szCs w:val="24"/>
        </w:rPr>
        <w:t>онального центра либо отдела землепользования и природных ресурсов управления территориального планирования</w:t>
      </w:r>
      <w:r w:rsidRPr="00FA0DC7">
        <w:rPr>
          <w:rFonts w:ascii="Times New Roman" w:hAnsi="Times New Roman"/>
          <w:sz w:val="24"/>
          <w:szCs w:val="24"/>
        </w:rPr>
        <w:t>, если заявление и необходимые документы были направлены в Администрацию.</w:t>
      </w:r>
    </w:p>
    <w:p w:rsidR="009D132B" w:rsidRDefault="00E73212" w:rsidP="00D12F57">
      <w:pPr>
        <w:spacing w:after="0" w:line="240" w:lineRule="auto"/>
        <w:ind w:firstLine="540"/>
        <w:contextualSpacing/>
        <w:jc w:val="both"/>
        <w:rPr>
          <w:rFonts w:ascii="Times New Roman" w:eastAsia="Times New Roman" w:hAnsi="Times New Roman"/>
          <w:sz w:val="24"/>
          <w:szCs w:val="24"/>
        </w:rPr>
      </w:pPr>
      <w:r w:rsidRPr="00FA0DC7">
        <w:rPr>
          <w:rFonts w:ascii="Times New Roman" w:hAnsi="Times New Roman"/>
          <w:sz w:val="24"/>
          <w:szCs w:val="24"/>
        </w:rPr>
        <w:t>2.6.4. Заявитель представляет документы для получения муниципальной услуги  лично – по месту нахождения Многофункционального центра либо Администрации</w:t>
      </w:r>
      <w:r w:rsidR="00FA0DC7" w:rsidRPr="00FA0DC7">
        <w:rPr>
          <w:rFonts w:ascii="Times New Roman" w:hAnsi="Times New Roman"/>
          <w:sz w:val="24"/>
          <w:szCs w:val="24"/>
        </w:rPr>
        <w:t>.</w:t>
      </w:r>
      <w:r w:rsidRPr="00664F8E">
        <w:rPr>
          <w:rFonts w:ascii="Times New Roman" w:eastAsia="Times New Roman" w:hAnsi="Times New Roman"/>
          <w:sz w:val="24"/>
          <w:szCs w:val="24"/>
        </w:rPr>
        <w:t xml:space="preserve"> </w:t>
      </w:r>
    </w:p>
    <w:p w:rsidR="00FF7C3D" w:rsidRDefault="00FF7C3D" w:rsidP="00D12F57">
      <w:pPr>
        <w:spacing w:after="0" w:line="240" w:lineRule="auto"/>
        <w:ind w:firstLine="540"/>
        <w:contextualSpacing/>
        <w:jc w:val="both"/>
        <w:rPr>
          <w:rFonts w:ascii="Times New Roman" w:eastAsia="Times New Roman" w:hAnsi="Times New Roman"/>
          <w:sz w:val="24"/>
          <w:szCs w:val="24"/>
        </w:rPr>
      </w:pPr>
    </w:p>
    <w:p w:rsidR="00FF7C3D" w:rsidRPr="00FF7C3D" w:rsidRDefault="00FF7C3D" w:rsidP="00D12F57">
      <w:pPr>
        <w:widowControl w:val="0"/>
        <w:spacing w:after="0" w:line="240" w:lineRule="auto"/>
        <w:ind w:right="-5"/>
        <w:contextualSpacing/>
        <w:jc w:val="center"/>
        <w:rPr>
          <w:rFonts w:ascii="Times New Roman" w:hAnsi="Times New Roman"/>
          <w:b/>
          <w:color w:val="000000"/>
          <w:sz w:val="24"/>
          <w:szCs w:val="24"/>
        </w:rPr>
      </w:pPr>
      <w:r w:rsidRPr="00FF7C3D">
        <w:rPr>
          <w:rFonts w:ascii="Times New Roman" w:hAnsi="Times New Roman"/>
          <w:b/>
          <w:sz w:val="24"/>
          <w:szCs w:val="24"/>
        </w:rPr>
        <w:t>2.7. П</w:t>
      </w:r>
      <w:r w:rsidRPr="00FF7C3D">
        <w:rPr>
          <w:rFonts w:ascii="Times New Roman" w:hAnsi="Times New Roman"/>
          <w:b/>
          <w:color w:val="000000"/>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муниципал</w:t>
      </w:r>
      <w:r>
        <w:rPr>
          <w:rFonts w:ascii="Times New Roman" w:hAnsi="Times New Roman"/>
          <w:b/>
          <w:color w:val="000000"/>
          <w:sz w:val="24"/>
          <w:szCs w:val="24"/>
        </w:rPr>
        <w:t>ьного образования  «Малопургинский</w:t>
      </w:r>
      <w:r w:rsidRPr="00FF7C3D">
        <w:rPr>
          <w:rFonts w:ascii="Times New Roman" w:hAnsi="Times New Roman"/>
          <w:b/>
          <w:color w:val="000000"/>
          <w:sz w:val="24"/>
          <w:szCs w:val="24"/>
        </w:rPr>
        <w:t xml:space="preserve"> район»,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p>
    <w:p w:rsidR="00FF7C3D" w:rsidRPr="00FF7C3D" w:rsidRDefault="00FF7C3D" w:rsidP="00D12F57">
      <w:pPr>
        <w:pStyle w:val="2"/>
        <w:spacing w:after="0" w:line="240" w:lineRule="auto"/>
        <w:ind w:right="-5" w:firstLine="730"/>
        <w:contextualSpacing/>
        <w:jc w:val="center"/>
        <w:rPr>
          <w:rFonts w:ascii="Times New Roman" w:hAnsi="Times New Roman"/>
        </w:rPr>
      </w:pPr>
    </w:p>
    <w:p w:rsidR="00FF7C3D" w:rsidRPr="009F1FC4" w:rsidRDefault="00FF7C3D" w:rsidP="00D12F57">
      <w:pPr>
        <w:pStyle w:val="2"/>
        <w:spacing w:after="0" w:line="240" w:lineRule="auto"/>
        <w:ind w:right="-5" w:firstLine="730"/>
        <w:contextualSpacing/>
        <w:jc w:val="both"/>
        <w:rPr>
          <w:rFonts w:ascii="Times New Roman" w:hAnsi="Times New Roman"/>
          <w:sz w:val="24"/>
          <w:szCs w:val="24"/>
        </w:rPr>
      </w:pPr>
      <w:r w:rsidRPr="009F1FC4">
        <w:rPr>
          <w:rFonts w:ascii="Times New Roman" w:hAnsi="Times New Roman"/>
          <w:sz w:val="24"/>
          <w:szCs w:val="24"/>
        </w:rPr>
        <w:t xml:space="preserve">2.7.1. </w:t>
      </w:r>
      <w:proofErr w:type="gramStart"/>
      <w:r w:rsidRPr="009F1FC4">
        <w:rPr>
          <w:rFonts w:ascii="Times New Roman" w:hAnsi="Times New Roman"/>
          <w:sz w:val="24"/>
          <w:szCs w:val="24"/>
        </w:rPr>
        <w:t>Для предоставления муниципальной услуги не требуется предоставления каких – либо иных документов, кроме указанных в пункте 2.6. настоящего Регламента.</w:t>
      </w:r>
      <w:proofErr w:type="gramEnd"/>
    </w:p>
    <w:p w:rsidR="00FF7C3D" w:rsidRPr="009F1FC4"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9F1FC4">
        <w:rPr>
          <w:rFonts w:ascii="Times New Roman" w:hAnsi="Times New Roman"/>
          <w:sz w:val="24"/>
          <w:szCs w:val="24"/>
        </w:rPr>
        <w:t>2.7.2. Запрещается требовать от заявителя:</w:t>
      </w:r>
    </w:p>
    <w:p w:rsidR="00FF7C3D" w:rsidRPr="009F1FC4" w:rsidRDefault="00FF7C3D" w:rsidP="00D12F57">
      <w:pPr>
        <w:pStyle w:val="2"/>
        <w:spacing w:after="0" w:line="240" w:lineRule="auto"/>
        <w:ind w:right="-5" w:firstLine="730"/>
        <w:contextualSpacing/>
        <w:jc w:val="both"/>
        <w:rPr>
          <w:rFonts w:ascii="Times New Roman" w:hAnsi="Times New Roman"/>
          <w:sz w:val="24"/>
          <w:szCs w:val="24"/>
        </w:rPr>
      </w:pPr>
      <w:r w:rsidRPr="009F1FC4">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C3D" w:rsidRPr="009F1FC4" w:rsidRDefault="00FF7C3D" w:rsidP="00D12F57">
      <w:pPr>
        <w:pStyle w:val="2"/>
        <w:spacing w:after="0" w:line="240" w:lineRule="auto"/>
        <w:ind w:right="-5" w:firstLine="730"/>
        <w:contextualSpacing/>
        <w:jc w:val="both"/>
        <w:rPr>
          <w:rFonts w:ascii="Times New Roman" w:hAnsi="Times New Roman"/>
          <w:sz w:val="24"/>
          <w:szCs w:val="24"/>
        </w:rPr>
      </w:pPr>
      <w:proofErr w:type="gramStart"/>
      <w:r w:rsidRPr="009F1FC4">
        <w:rPr>
          <w:rFonts w:ascii="Times New Roman" w:hAnsi="Times New Roman"/>
          <w:sz w:val="24"/>
          <w:szCs w:val="24"/>
        </w:rPr>
        <w:t xml:space="preserve">-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20" w:history="1">
        <w:r w:rsidRPr="009F1FC4">
          <w:rPr>
            <w:rStyle w:val="a6"/>
            <w:rFonts w:ascii="Times New Roman" w:hAnsi="Times New Roman"/>
            <w:sz w:val="24"/>
            <w:szCs w:val="24"/>
          </w:rPr>
          <w:t>закона</w:t>
        </w:r>
      </w:hyperlink>
      <w:r w:rsidRPr="009F1FC4">
        <w:rPr>
          <w:rFonts w:ascii="Times New Roman" w:hAnsi="Times New Roman"/>
          <w:sz w:val="24"/>
          <w:szCs w:val="24"/>
        </w:rPr>
        <w:t xml:space="preserve"> от 27.07.2010 № 210-ФЗ «Об</w:t>
      </w:r>
      <w:proofErr w:type="gramEnd"/>
      <w:r w:rsidRPr="009F1FC4">
        <w:rPr>
          <w:rFonts w:ascii="Times New Roman" w:hAnsi="Times New Roman"/>
          <w:sz w:val="24"/>
          <w:szCs w:val="24"/>
        </w:rPr>
        <w:t xml:space="preserve"> организации предоставления государственных и муниципальных услуг».</w:t>
      </w:r>
    </w:p>
    <w:p w:rsidR="00FF7C3D" w:rsidRPr="00664F8E" w:rsidRDefault="00FF7C3D" w:rsidP="00D12F57">
      <w:pPr>
        <w:spacing w:after="0" w:line="240" w:lineRule="auto"/>
        <w:ind w:firstLine="540"/>
        <w:contextualSpacing/>
        <w:jc w:val="both"/>
        <w:rPr>
          <w:rFonts w:ascii="Courier New" w:eastAsia="Times New Roman" w:hAnsi="Courier New"/>
          <w:sz w:val="24"/>
          <w:szCs w:val="24"/>
        </w:rPr>
      </w:pPr>
    </w:p>
    <w:p w:rsidR="00AD26B8" w:rsidRPr="00FF7C3D" w:rsidRDefault="00FF7C3D" w:rsidP="00D12F57">
      <w:pPr>
        <w:keepNext/>
        <w:spacing w:after="0" w:line="240" w:lineRule="auto"/>
        <w:ind w:firstLine="540"/>
        <w:contextualSpacing/>
        <w:jc w:val="both"/>
        <w:outlineLvl w:val="2"/>
        <w:rPr>
          <w:rFonts w:ascii="Times New Roman" w:eastAsia="Times New Roman" w:hAnsi="Times New Roman" w:cs="Arial"/>
          <w:b/>
          <w:bCs/>
          <w:sz w:val="24"/>
          <w:szCs w:val="24"/>
          <w:lang w:eastAsia="ru-RU"/>
        </w:rPr>
      </w:pPr>
      <w:bookmarkStart w:id="37" w:name="_Toc357012392"/>
      <w:bookmarkStart w:id="38" w:name="_Toc357016696"/>
      <w:bookmarkStart w:id="39" w:name="_Toc357077295"/>
      <w:r>
        <w:rPr>
          <w:rFonts w:ascii="Times New Roman" w:eastAsia="Times New Roman" w:hAnsi="Times New Roman" w:cs="Arial"/>
          <w:b/>
          <w:bCs/>
          <w:sz w:val="24"/>
          <w:szCs w:val="24"/>
          <w:lang w:eastAsia="ru-RU"/>
        </w:rPr>
        <w:t>2.8</w:t>
      </w:r>
      <w:r w:rsidR="001D3D1F" w:rsidRPr="00FF7C3D">
        <w:rPr>
          <w:rFonts w:ascii="Times New Roman" w:eastAsia="Times New Roman" w:hAnsi="Times New Roman" w:cs="Arial"/>
          <w:b/>
          <w:bCs/>
          <w:sz w:val="24"/>
          <w:szCs w:val="24"/>
          <w:lang w:eastAsia="ru-RU"/>
        </w:rPr>
        <w:t xml:space="preserve">. </w:t>
      </w:r>
      <w:r w:rsidR="00FE753A" w:rsidRPr="00FF7C3D">
        <w:rPr>
          <w:rFonts w:ascii="Times New Roman" w:eastAsia="Times New Roman" w:hAnsi="Times New Roman" w:cs="Arial"/>
          <w:b/>
          <w:bCs/>
          <w:sz w:val="24"/>
          <w:szCs w:val="24"/>
          <w:lang w:eastAsia="ru-RU"/>
        </w:rPr>
        <w:t xml:space="preserve"> П</w:t>
      </w:r>
      <w:r w:rsidR="009D132B" w:rsidRPr="00FF7C3D">
        <w:rPr>
          <w:rFonts w:ascii="Times New Roman" w:eastAsia="Times New Roman" w:hAnsi="Times New Roman" w:cs="Arial"/>
          <w:b/>
          <w:bCs/>
          <w:sz w:val="24"/>
          <w:szCs w:val="24"/>
          <w:lang w:eastAsia="ru-RU"/>
        </w:rPr>
        <w:t>еречень оснований для отказа в приеме документов, необходимых для предоставления муниципальной услуги</w:t>
      </w:r>
      <w:bookmarkEnd w:id="37"/>
      <w:bookmarkEnd w:id="38"/>
      <w:bookmarkEnd w:id="39"/>
    </w:p>
    <w:p w:rsidR="009D132B" w:rsidRPr="00FF7C3D" w:rsidRDefault="009D132B" w:rsidP="00D12F57">
      <w:pPr>
        <w:spacing w:after="0" w:line="240" w:lineRule="auto"/>
        <w:contextualSpacing/>
        <w:rPr>
          <w:rFonts w:ascii="Times New Roman" w:eastAsia="Times New Roman" w:hAnsi="Times New Roman"/>
          <w:sz w:val="24"/>
          <w:szCs w:val="24"/>
          <w:lang w:eastAsia="ru-RU"/>
        </w:rPr>
      </w:pPr>
    </w:p>
    <w:p w:rsidR="00FF7C3D" w:rsidRDefault="00FF7C3D" w:rsidP="00D12F57">
      <w:pPr>
        <w:pStyle w:val="2"/>
        <w:spacing w:after="0" w:line="240" w:lineRule="auto"/>
        <w:ind w:right="-5" w:firstLine="730"/>
        <w:contextualSpacing/>
        <w:rPr>
          <w:rFonts w:ascii="Times New Roman" w:hAnsi="Times New Roman"/>
          <w:sz w:val="24"/>
          <w:szCs w:val="24"/>
        </w:rPr>
      </w:pPr>
      <w:bookmarkStart w:id="40" w:name="_Toc357012393"/>
      <w:bookmarkStart w:id="41" w:name="_Toc357016697"/>
      <w:bookmarkStart w:id="42" w:name="_Toc357077296"/>
      <w:r w:rsidRPr="00FF7C3D">
        <w:rPr>
          <w:rFonts w:ascii="Times New Roman" w:hAnsi="Times New Roman"/>
          <w:sz w:val="24"/>
          <w:szCs w:val="24"/>
        </w:rPr>
        <w:t>Основания для отказа в приеме документов действующим законодательством не установлены.</w:t>
      </w:r>
    </w:p>
    <w:p w:rsidR="00FF7C3D" w:rsidRDefault="00FF7C3D" w:rsidP="00D12F57">
      <w:pPr>
        <w:pStyle w:val="2"/>
        <w:spacing w:after="0" w:line="240" w:lineRule="auto"/>
        <w:ind w:right="-5" w:firstLine="730"/>
        <w:contextualSpacing/>
        <w:rPr>
          <w:rFonts w:ascii="Times New Roman" w:hAnsi="Times New Roman"/>
          <w:sz w:val="24"/>
          <w:szCs w:val="24"/>
        </w:rPr>
      </w:pPr>
    </w:p>
    <w:p w:rsidR="00FF7C3D" w:rsidRPr="00FF7C3D" w:rsidRDefault="00FF7C3D" w:rsidP="00D12F57">
      <w:pPr>
        <w:pStyle w:val="2"/>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t>2.9. Перечень оснований для приостановления или отказа в предоставлении муниципальной услуги</w:t>
      </w:r>
    </w:p>
    <w:p w:rsidR="00FF7C3D" w:rsidRPr="00FF7C3D" w:rsidRDefault="00FF7C3D" w:rsidP="00D12F57">
      <w:pPr>
        <w:pStyle w:val="2"/>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2.9.1. Оснований для приостановления предоставления муниципальной услуги не предусмотрено.</w:t>
      </w:r>
    </w:p>
    <w:p w:rsidR="00FF7C3D" w:rsidRPr="00FF7C3D" w:rsidRDefault="00FF7C3D" w:rsidP="00D12F57">
      <w:pPr>
        <w:pStyle w:val="2"/>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2.9.2. В предоставлении муниципальной услуги отказывается в случаях, если:</w:t>
      </w:r>
    </w:p>
    <w:p w:rsidR="00FF7C3D" w:rsidRPr="00FF7C3D" w:rsidRDefault="00FF7C3D" w:rsidP="00D12F57">
      <w:pPr>
        <w:pStyle w:val="2"/>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lastRenderedPageBreak/>
        <w:t>- к заявлению не приложены документы, указанные в пункте 2.6.1. настоящего Регламента;</w:t>
      </w:r>
    </w:p>
    <w:p w:rsidR="00FF7C3D" w:rsidRPr="00FF7C3D" w:rsidRDefault="00FF7C3D" w:rsidP="00D12F57">
      <w:pPr>
        <w:pStyle w:val="2"/>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 с заявлением обратилось лицо, не указанное в пункте 1.2. настоящего Регламента (далее – ненадлежащее лицо);</w:t>
      </w:r>
    </w:p>
    <w:p w:rsidR="00FF7C3D" w:rsidRPr="00FF7C3D" w:rsidRDefault="00FF7C3D"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proofErr w:type="gramStart"/>
      <w:r w:rsidRPr="00FF7C3D">
        <w:rPr>
          <w:rFonts w:ascii="Times New Roman" w:hAnsi="Times New Roman"/>
          <w:sz w:val="24"/>
          <w:szCs w:val="24"/>
        </w:rPr>
        <w:t>- в заявлении не указаны (не поддаются прочтению) фамилия гражданина, направившего заявление, или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w:t>
      </w:r>
      <w:proofErr w:type="gramEnd"/>
      <w:r w:rsidRPr="00FF7C3D">
        <w:rPr>
          <w:rFonts w:ascii="Times New Roman" w:hAnsi="Times New Roman"/>
          <w:sz w:val="24"/>
          <w:szCs w:val="24"/>
        </w:rPr>
        <w:t xml:space="preserve"> услуги на электронный адрес, указанный в заявлении);</w:t>
      </w:r>
    </w:p>
    <w:p w:rsidR="00FF7C3D" w:rsidRPr="00FF7C3D" w:rsidRDefault="00FF7C3D"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FF7C3D">
        <w:rPr>
          <w:rFonts w:ascii="Times New Roman" w:hAnsi="Times New Roman"/>
          <w:sz w:val="24"/>
          <w:szCs w:val="24"/>
        </w:rPr>
        <w:t>- текст письменного заявления не поддается прочтению;</w:t>
      </w:r>
    </w:p>
    <w:p w:rsidR="00FF7C3D" w:rsidRPr="00FF7C3D" w:rsidRDefault="00FF7C3D"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FF7C3D">
        <w:rPr>
          <w:rFonts w:ascii="Times New Roman" w:hAnsi="Times New Roman"/>
          <w:sz w:val="24"/>
          <w:szCs w:val="24"/>
        </w:rPr>
        <w:t>- заявитель подал заявление об отказе от предоставления муниципальной услуги;</w:t>
      </w:r>
    </w:p>
    <w:p w:rsidR="00FF7C3D" w:rsidRPr="00FF7C3D" w:rsidRDefault="00FF7C3D" w:rsidP="00D12F57">
      <w:pPr>
        <w:pStyle w:val="2"/>
        <w:spacing w:after="0" w:line="240" w:lineRule="auto"/>
        <w:ind w:right="-5" w:firstLine="730"/>
        <w:contextualSpacing/>
        <w:rPr>
          <w:rFonts w:ascii="Times New Roman" w:hAnsi="Times New Roman"/>
          <w:sz w:val="24"/>
          <w:szCs w:val="24"/>
        </w:rPr>
      </w:pPr>
      <w:r w:rsidRPr="00FF7C3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F7C3D" w:rsidRPr="00FF7C3D" w:rsidRDefault="00FF7C3D" w:rsidP="00D12F57">
      <w:pPr>
        <w:pStyle w:val="2"/>
        <w:spacing w:after="0" w:line="240" w:lineRule="auto"/>
        <w:ind w:right="-5" w:firstLine="730"/>
        <w:contextualSpacing/>
        <w:rPr>
          <w:rFonts w:ascii="Times New Roman" w:hAnsi="Times New Roman"/>
          <w:sz w:val="24"/>
          <w:szCs w:val="24"/>
        </w:rPr>
      </w:pPr>
      <w:r w:rsidRPr="00FF7C3D">
        <w:rPr>
          <w:rFonts w:ascii="Times New Roman" w:hAnsi="Times New Roman"/>
          <w:sz w:val="24"/>
          <w:szCs w:val="24"/>
        </w:rPr>
        <w:t>-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FF7C3D" w:rsidRPr="00FF7C3D"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FF7C3D">
        <w:rPr>
          <w:rFonts w:ascii="Times New Roman" w:hAnsi="Times New Roman"/>
          <w:sz w:val="24"/>
          <w:szCs w:val="24"/>
        </w:rPr>
        <w:t>- имеются основания, предусмотренные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официально опубликованный в издании</w:t>
      </w:r>
      <w:r>
        <w:rPr>
          <w:rFonts w:ascii="Times New Roman" w:hAnsi="Times New Roman"/>
          <w:sz w:val="24"/>
          <w:szCs w:val="24"/>
        </w:rPr>
        <w:t xml:space="preserve"> «Маяк</w:t>
      </w:r>
      <w:r w:rsidRPr="00FF7C3D">
        <w:rPr>
          <w:rFonts w:ascii="Times New Roman" w:hAnsi="Times New Roman"/>
          <w:sz w:val="24"/>
          <w:szCs w:val="24"/>
        </w:rPr>
        <w:t>», Законом УР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w:t>
      </w:r>
      <w:proofErr w:type="gramEnd"/>
      <w:r w:rsidRPr="00FF7C3D">
        <w:rPr>
          <w:rFonts w:ascii="Times New Roman" w:hAnsi="Times New Roman"/>
          <w:sz w:val="24"/>
          <w:szCs w:val="24"/>
        </w:rPr>
        <w:t xml:space="preserve"> УР», официально опубликованный в издании «</w:t>
      </w:r>
      <w:r>
        <w:rPr>
          <w:rFonts w:ascii="Times New Roman" w:hAnsi="Times New Roman"/>
          <w:sz w:val="24"/>
          <w:szCs w:val="24"/>
        </w:rPr>
        <w:t>Маяк</w:t>
      </w:r>
      <w:r w:rsidRPr="00FF7C3D">
        <w:rPr>
          <w:rFonts w:ascii="Times New Roman" w:hAnsi="Times New Roman"/>
          <w:sz w:val="24"/>
          <w:szCs w:val="24"/>
        </w:rPr>
        <w:t>»;</w:t>
      </w:r>
    </w:p>
    <w:p w:rsidR="00FF7C3D" w:rsidRDefault="00FF7C3D" w:rsidP="00D12F57">
      <w:pPr>
        <w:pStyle w:val="2"/>
        <w:spacing w:after="0" w:line="240" w:lineRule="auto"/>
        <w:ind w:right="-5" w:firstLine="730"/>
        <w:contextualSpacing/>
        <w:rPr>
          <w:rFonts w:ascii="Times New Roman" w:hAnsi="Times New Roman"/>
          <w:sz w:val="24"/>
          <w:szCs w:val="24"/>
        </w:rPr>
      </w:pPr>
      <w:r w:rsidRPr="00FF7C3D">
        <w:rPr>
          <w:rFonts w:ascii="Times New Roman" w:hAnsi="Times New Roman"/>
          <w:sz w:val="24"/>
          <w:szCs w:val="24"/>
        </w:rPr>
        <w:t>Приведенный в настоящем пункте перечень оснований для отказа в предоставлении муниципальной услуги является исчерпывающим.</w:t>
      </w:r>
    </w:p>
    <w:p w:rsidR="00FF7C3D" w:rsidRDefault="00FF7C3D" w:rsidP="00D12F57">
      <w:pPr>
        <w:pStyle w:val="2"/>
        <w:spacing w:after="0" w:line="240" w:lineRule="auto"/>
        <w:ind w:right="-5" w:firstLine="730"/>
        <w:contextualSpacing/>
        <w:rPr>
          <w:rFonts w:ascii="Times New Roman" w:hAnsi="Times New Roman"/>
          <w:sz w:val="24"/>
          <w:szCs w:val="24"/>
        </w:rPr>
      </w:pPr>
    </w:p>
    <w:p w:rsidR="00FF7C3D" w:rsidRPr="00FF7C3D" w:rsidRDefault="00FF7C3D" w:rsidP="00D12F57">
      <w:pPr>
        <w:pStyle w:val="2"/>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t>2.10. Перечень услуг, которые являются необходимыми и обязательными для предоставления муниципальной услуги</w:t>
      </w:r>
    </w:p>
    <w:p w:rsidR="00FF7C3D" w:rsidRPr="00FF7C3D" w:rsidRDefault="00FF7C3D" w:rsidP="00D12F57">
      <w:pPr>
        <w:pStyle w:val="2"/>
        <w:spacing w:after="0" w:line="240" w:lineRule="auto"/>
        <w:ind w:right="-5" w:firstLine="730"/>
        <w:contextualSpacing/>
        <w:rPr>
          <w:rFonts w:ascii="Times New Roman" w:hAnsi="Times New Roman"/>
          <w:sz w:val="24"/>
          <w:szCs w:val="24"/>
        </w:rPr>
      </w:pPr>
    </w:p>
    <w:p w:rsidR="00FF7C3D" w:rsidRPr="00FF7C3D" w:rsidRDefault="00FF7C3D" w:rsidP="00D12F57">
      <w:pPr>
        <w:pStyle w:val="2"/>
        <w:spacing w:after="0" w:line="240" w:lineRule="auto"/>
        <w:ind w:right="-5" w:firstLine="730"/>
        <w:contextualSpacing/>
        <w:rPr>
          <w:rFonts w:ascii="Times New Roman" w:hAnsi="Times New Roman"/>
          <w:sz w:val="24"/>
          <w:szCs w:val="24"/>
        </w:rPr>
      </w:pPr>
      <w:r w:rsidRPr="00FF7C3D">
        <w:rPr>
          <w:rFonts w:ascii="Times New Roman" w:hAnsi="Times New Roman"/>
          <w:sz w:val="24"/>
          <w:szCs w:val="24"/>
        </w:rPr>
        <w:t xml:space="preserve">Перечень услуг, являющихся необходимыми и обязательными для предоставления муниципальной услуги, не установлен. </w:t>
      </w:r>
    </w:p>
    <w:p w:rsidR="00FF7C3D" w:rsidRDefault="00FF7C3D" w:rsidP="00D12F57">
      <w:pPr>
        <w:pStyle w:val="2"/>
        <w:spacing w:after="0" w:line="240" w:lineRule="auto"/>
        <w:ind w:right="-5" w:firstLine="730"/>
        <w:contextualSpacing/>
        <w:rPr>
          <w:rFonts w:ascii="Times New Roman" w:hAnsi="Times New Roman"/>
          <w:sz w:val="24"/>
          <w:szCs w:val="24"/>
        </w:rPr>
      </w:pP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sz w:val="24"/>
          <w:szCs w:val="24"/>
        </w:rPr>
      </w:pPr>
    </w:p>
    <w:p w:rsidR="00FF7C3D"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Муниципальная услуга оказывается бесплатно.</w:t>
      </w:r>
    </w:p>
    <w:p w:rsidR="00FF7C3D"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C3D" w:rsidRPr="00FF7C3D"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FF7C3D" w:rsidRPr="00FF7C3D" w:rsidRDefault="00FF7C3D" w:rsidP="00D12F57">
      <w:pPr>
        <w:autoSpaceDE w:val="0"/>
        <w:autoSpaceDN w:val="0"/>
        <w:adjustRightInd w:val="0"/>
        <w:spacing w:after="0" w:line="240" w:lineRule="auto"/>
        <w:ind w:right="-5" w:firstLine="730"/>
        <w:contextualSpacing/>
        <w:jc w:val="both"/>
        <w:rPr>
          <w:rFonts w:ascii="Times New Roman" w:hAnsi="Times New Roman"/>
          <w:sz w:val="24"/>
          <w:szCs w:val="24"/>
        </w:rPr>
      </w:pP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t>2.13. Максимальный срок ожидания в очереди при подаче запроса о предоставлении муниципальной услуги</w:t>
      </w: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sz w:val="24"/>
          <w:szCs w:val="24"/>
        </w:rPr>
      </w:pPr>
    </w:p>
    <w:p w:rsidR="00FF7C3D" w:rsidRPr="00664F8E" w:rsidRDefault="00FF7C3D" w:rsidP="00D12F57">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664F8E">
        <w:rPr>
          <w:rFonts w:ascii="Times New Roman" w:eastAsia="Times New Roman" w:hAnsi="Times New Roman"/>
          <w:sz w:val="24"/>
          <w:szCs w:val="24"/>
          <w:lang w:eastAsia="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 а при предварительной записи на прием – не может превышать 15 минут.</w:t>
      </w: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b/>
          <w:sz w:val="24"/>
          <w:szCs w:val="24"/>
        </w:rPr>
      </w:pPr>
      <w:r w:rsidRPr="00FF7C3D">
        <w:rPr>
          <w:rFonts w:ascii="Times New Roman" w:hAnsi="Times New Roman"/>
          <w:b/>
          <w:sz w:val="24"/>
          <w:szCs w:val="24"/>
        </w:rPr>
        <w:lastRenderedPageBreak/>
        <w:t>2.14. Срок регистрации запроса заявителя о предоставлении муниципальной услуги, в том числе в электронной форме</w:t>
      </w:r>
    </w:p>
    <w:p w:rsidR="00FF7C3D" w:rsidRPr="00FF7C3D" w:rsidRDefault="00FF7C3D" w:rsidP="00D12F57">
      <w:pPr>
        <w:autoSpaceDE w:val="0"/>
        <w:autoSpaceDN w:val="0"/>
        <w:adjustRightInd w:val="0"/>
        <w:spacing w:after="0" w:line="240" w:lineRule="auto"/>
        <w:ind w:right="-5" w:firstLine="730"/>
        <w:contextualSpacing/>
        <w:jc w:val="center"/>
        <w:rPr>
          <w:rFonts w:ascii="Times New Roman" w:hAnsi="Times New Roman"/>
          <w:sz w:val="24"/>
          <w:szCs w:val="24"/>
        </w:rPr>
      </w:pPr>
    </w:p>
    <w:p w:rsidR="00FF7C3D" w:rsidRPr="00FF7C3D" w:rsidRDefault="00FF7C3D" w:rsidP="00D12F57">
      <w:pPr>
        <w:spacing w:after="0" w:line="240" w:lineRule="auto"/>
        <w:ind w:right="-5" w:firstLine="730"/>
        <w:contextualSpacing/>
        <w:jc w:val="both"/>
        <w:rPr>
          <w:rFonts w:ascii="Times New Roman" w:hAnsi="Times New Roman"/>
          <w:sz w:val="24"/>
          <w:szCs w:val="24"/>
        </w:rPr>
      </w:pPr>
      <w:r w:rsidRPr="00FF7C3D">
        <w:rPr>
          <w:rFonts w:ascii="Times New Roman" w:hAnsi="Times New Roman"/>
          <w:sz w:val="24"/>
          <w:szCs w:val="24"/>
        </w:rPr>
        <w:t>Регистрации запроса заявителя о предоставлении муниципальной услуги осуществляется специалистом Многофункционального центра или приемной Администрации в течение 10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bookmarkEnd w:id="40"/>
    <w:bookmarkEnd w:id="41"/>
    <w:bookmarkEnd w:id="42"/>
    <w:p w:rsidR="00730027" w:rsidRPr="00664F8E" w:rsidRDefault="00730027" w:rsidP="00D12F57">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30027" w:rsidRPr="00891DC6" w:rsidRDefault="00891DC6" w:rsidP="00D12F57">
      <w:pPr>
        <w:pStyle w:val="Bodytext40"/>
        <w:shd w:val="clear" w:color="auto" w:fill="auto"/>
        <w:tabs>
          <w:tab w:val="left" w:pos="9921"/>
        </w:tabs>
        <w:spacing w:line="240" w:lineRule="auto"/>
        <w:ind w:right="-2"/>
        <w:contextualSpacing/>
        <w:jc w:val="center"/>
        <w:rPr>
          <w:sz w:val="24"/>
          <w:szCs w:val="24"/>
        </w:rPr>
      </w:pPr>
      <w:r>
        <w:rPr>
          <w:sz w:val="24"/>
          <w:szCs w:val="24"/>
        </w:rPr>
        <w:t>2.15</w:t>
      </w:r>
      <w:r w:rsidR="001D3D1F" w:rsidRPr="00891DC6">
        <w:rPr>
          <w:sz w:val="24"/>
          <w:szCs w:val="24"/>
        </w:rPr>
        <w:t xml:space="preserve">. </w:t>
      </w:r>
      <w:r w:rsidR="000F0BD1" w:rsidRPr="00891DC6">
        <w:rPr>
          <w:sz w:val="24"/>
          <w:szCs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w:t>
      </w:r>
    </w:p>
    <w:p w:rsidR="00730027" w:rsidRPr="00664F8E" w:rsidRDefault="00730027" w:rsidP="00D12F57">
      <w:pPr>
        <w:pStyle w:val="Bodytext40"/>
        <w:shd w:val="clear" w:color="auto" w:fill="auto"/>
        <w:spacing w:line="240" w:lineRule="auto"/>
        <w:ind w:left="500" w:right="500" w:firstLine="620"/>
        <w:contextualSpacing/>
        <w:jc w:val="both"/>
        <w:rPr>
          <w:sz w:val="24"/>
          <w:szCs w:val="24"/>
        </w:rPr>
      </w:pPr>
    </w:p>
    <w:p w:rsidR="003619C7" w:rsidRPr="00BD64D2" w:rsidRDefault="000F0BD1" w:rsidP="00D12F57">
      <w:pPr>
        <w:pStyle w:val="af0"/>
        <w:tabs>
          <w:tab w:val="left" w:pos="0"/>
        </w:tabs>
        <w:spacing w:line="240" w:lineRule="auto"/>
        <w:contextualSpacing/>
        <w:rPr>
          <w:sz w:val="24"/>
          <w:szCs w:val="24"/>
        </w:rPr>
      </w:pPr>
      <w:r>
        <w:t xml:space="preserve">         </w:t>
      </w:r>
      <w:r w:rsidR="003619C7" w:rsidRPr="00BD64D2">
        <w:rPr>
          <w:sz w:val="24"/>
          <w:szCs w:val="24"/>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gramStart"/>
      <w:r w:rsidR="003619C7" w:rsidRPr="00BD64D2">
        <w:rPr>
          <w:sz w:val="24"/>
          <w:szCs w:val="24"/>
        </w:rPr>
        <w:t>электронно- вычислительным</w:t>
      </w:r>
      <w:proofErr w:type="gramEnd"/>
      <w:r w:rsidR="003619C7" w:rsidRPr="00BD64D2">
        <w:rPr>
          <w:sz w:val="24"/>
          <w:szCs w:val="24"/>
        </w:rPr>
        <w:t xml:space="preserve"> машинам и организации работы. СанПиН 2.2.2/2.4.1340- 03».</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Помещения и рабочие места для предоставления муниципальной должны быть оборудованы противопожарной системой, средствами пожаротушения, системой оповещения о возникновении чрезвычайных ситуаций.</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На территории, прилегающей к месторасположению для предоставления муниципальной услуги,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r>
      <w:proofErr w:type="gramStart"/>
      <w:r w:rsidRPr="00BD64D2">
        <w:rPr>
          <w:sz w:val="24"/>
          <w:szCs w:val="24"/>
        </w:rPr>
        <w:t>Вход в здание для предоставления муниципальной услуги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Для удобства граждан помещения для непосредственного взаимодействия должностных лиц для предоставления муниципальной услуги и граждан должны размещаться на нижних этажах здания.</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Места для ожидания должны соответствовать комфортным условиям для граждан, в том числе инвалидов, использующих кресл</w:t>
      </w:r>
      <w:proofErr w:type="gramStart"/>
      <w:r w:rsidRPr="00BD64D2">
        <w:rPr>
          <w:sz w:val="24"/>
          <w:szCs w:val="24"/>
        </w:rPr>
        <w:t>а-</w:t>
      </w:r>
      <w:proofErr w:type="gramEnd"/>
      <w:r w:rsidRPr="00BD64D2">
        <w:rPr>
          <w:sz w:val="24"/>
          <w:szCs w:val="24"/>
        </w:rPr>
        <w:t xml:space="preserve"> коляски, и оптимальным условиям работы должностных лиц Администрации.</w:t>
      </w:r>
    </w:p>
    <w:p w:rsidR="003619C7" w:rsidRPr="00BD64D2" w:rsidRDefault="003619C7" w:rsidP="00D12F57">
      <w:pPr>
        <w:pStyle w:val="af0"/>
        <w:spacing w:line="240" w:lineRule="auto"/>
        <w:ind w:right="-164"/>
        <w:contextualSpacing/>
        <w:rPr>
          <w:sz w:val="24"/>
          <w:szCs w:val="24"/>
        </w:rPr>
      </w:pPr>
      <w:r w:rsidRPr="00BD64D2">
        <w:rPr>
          <w:sz w:val="24"/>
          <w:szCs w:val="24"/>
        </w:rPr>
        <w:tab/>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619C7" w:rsidRPr="00BD64D2" w:rsidRDefault="003619C7" w:rsidP="00D12F57">
      <w:pPr>
        <w:pStyle w:val="af0"/>
        <w:spacing w:line="240" w:lineRule="auto"/>
        <w:ind w:right="-166"/>
        <w:contextualSpacing/>
        <w:rPr>
          <w:sz w:val="24"/>
          <w:szCs w:val="24"/>
        </w:rPr>
      </w:pPr>
      <w:r w:rsidRPr="00BD64D2">
        <w:rPr>
          <w:sz w:val="24"/>
          <w:szCs w:val="24"/>
        </w:rPr>
        <w:tab/>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3619C7" w:rsidRPr="00BD64D2" w:rsidRDefault="003619C7" w:rsidP="00D12F57">
      <w:pPr>
        <w:pStyle w:val="af0"/>
        <w:spacing w:line="240" w:lineRule="auto"/>
        <w:ind w:right="-166"/>
        <w:contextualSpacing/>
        <w:rPr>
          <w:sz w:val="24"/>
          <w:szCs w:val="24"/>
        </w:rPr>
      </w:pPr>
      <w:r w:rsidRPr="00BD64D2">
        <w:rPr>
          <w:sz w:val="24"/>
          <w:szCs w:val="24"/>
        </w:rPr>
        <w:tab/>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619C7" w:rsidRPr="00BD64D2" w:rsidRDefault="003619C7" w:rsidP="00D12F57">
      <w:pPr>
        <w:pStyle w:val="af0"/>
        <w:spacing w:line="240" w:lineRule="auto"/>
        <w:ind w:right="-164"/>
        <w:contextualSpacing/>
        <w:rPr>
          <w:sz w:val="24"/>
          <w:szCs w:val="24"/>
        </w:rPr>
      </w:pPr>
      <w:r w:rsidRPr="00BD64D2">
        <w:rPr>
          <w:sz w:val="24"/>
          <w:szCs w:val="24"/>
        </w:rPr>
        <w:tab/>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3619C7" w:rsidRPr="00BD64D2" w:rsidRDefault="003619C7" w:rsidP="00D12F57">
      <w:pPr>
        <w:pStyle w:val="af0"/>
        <w:spacing w:line="240" w:lineRule="auto"/>
        <w:ind w:right="-164"/>
        <w:contextualSpacing/>
        <w:rPr>
          <w:sz w:val="24"/>
          <w:szCs w:val="24"/>
        </w:rPr>
      </w:pPr>
      <w:r w:rsidRPr="00BD64D2">
        <w:rPr>
          <w:sz w:val="24"/>
          <w:szCs w:val="24"/>
        </w:rPr>
        <w:tab/>
        <w:t>- стульями, столами (стойками), бланками заявлений и письменными принадлежностями.</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BD64D2">
        <w:rPr>
          <w:sz w:val="24"/>
          <w:szCs w:val="24"/>
        </w:rPr>
        <w:t>4</w:t>
      </w:r>
      <w:proofErr w:type="gramEnd"/>
      <w:r w:rsidRPr="00BD64D2">
        <w:rPr>
          <w:sz w:val="24"/>
          <w:szCs w:val="24"/>
        </w:rPr>
        <w:t>, в которых размещаются информационные листки, образцы заполнения форм бланков, типовые формы документов.</w:t>
      </w:r>
    </w:p>
    <w:p w:rsidR="003619C7" w:rsidRPr="00BD64D2" w:rsidRDefault="003619C7" w:rsidP="00D12F57">
      <w:pPr>
        <w:pStyle w:val="af0"/>
        <w:spacing w:line="240" w:lineRule="auto"/>
        <w:ind w:right="-166"/>
        <w:contextualSpacing/>
        <w:rPr>
          <w:sz w:val="24"/>
          <w:szCs w:val="24"/>
        </w:rPr>
      </w:pPr>
      <w:r w:rsidRPr="00BD64D2">
        <w:rPr>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lastRenderedPageBreak/>
        <w:tab/>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Места для приёма граждан должны быть оборудованы стульями и столами для возможности оформления документов.</w:t>
      </w:r>
    </w:p>
    <w:p w:rsidR="003619C7" w:rsidRPr="00BD64D2" w:rsidRDefault="003619C7" w:rsidP="00D12F57">
      <w:pPr>
        <w:pStyle w:val="af0"/>
        <w:tabs>
          <w:tab w:val="left" w:pos="0"/>
        </w:tabs>
        <w:spacing w:line="240" w:lineRule="auto"/>
        <w:ind w:right="-164"/>
        <w:contextualSpacing/>
        <w:rPr>
          <w:sz w:val="24"/>
          <w:szCs w:val="24"/>
        </w:rPr>
      </w:pPr>
      <w:r w:rsidRPr="00BD64D2">
        <w:rPr>
          <w:sz w:val="24"/>
          <w:szCs w:val="24"/>
        </w:rPr>
        <w:tab/>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3619C7" w:rsidRPr="00BD64D2" w:rsidRDefault="003619C7" w:rsidP="00D12F57">
      <w:pPr>
        <w:pStyle w:val="af0"/>
        <w:spacing w:line="240" w:lineRule="auto"/>
        <w:ind w:right="-164"/>
        <w:contextualSpacing/>
        <w:rPr>
          <w:sz w:val="24"/>
          <w:szCs w:val="24"/>
        </w:rPr>
      </w:pPr>
      <w:r w:rsidRPr="00BD64D2">
        <w:rPr>
          <w:sz w:val="24"/>
          <w:szCs w:val="24"/>
        </w:rPr>
        <w:tab/>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3619C7" w:rsidRPr="00BD64D2" w:rsidRDefault="003619C7" w:rsidP="00D12F57">
      <w:pPr>
        <w:pStyle w:val="af0"/>
        <w:spacing w:line="240" w:lineRule="auto"/>
        <w:ind w:right="-164"/>
        <w:contextualSpacing/>
        <w:rPr>
          <w:sz w:val="24"/>
          <w:szCs w:val="24"/>
        </w:rPr>
      </w:pPr>
      <w:r w:rsidRPr="00BD64D2">
        <w:rPr>
          <w:sz w:val="24"/>
          <w:szCs w:val="24"/>
        </w:rPr>
        <w:tab/>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619C7" w:rsidRPr="00BD64D2" w:rsidRDefault="003619C7" w:rsidP="00D12F57">
      <w:pPr>
        <w:pStyle w:val="af0"/>
        <w:spacing w:line="240" w:lineRule="auto"/>
        <w:ind w:right="-164"/>
        <w:contextualSpacing/>
        <w:rPr>
          <w:sz w:val="24"/>
          <w:szCs w:val="24"/>
        </w:rPr>
      </w:pPr>
      <w:r w:rsidRPr="00BD64D2">
        <w:rPr>
          <w:sz w:val="24"/>
          <w:szCs w:val="24"/>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64D2">
        <w:rPr>
          <w:sz w:val="24"/>
          <w:szCs w:val="24"/>
        </w:rPr>
        <w:t>сурдопереводчика</w:t>
      </w:r>
      <w:proofErr w:type="spellEnd"/>
      <w:r w:rsidRPr="00BD64D2">
        <w:rPr>
          <w:sz w:val="24"/>
          <w:szCs w:val="24"/>
        </w:rPr>
        <w:t xml:space="preserve"> и </w:t>
      </w:r>
      <w:proofErr w:type="spellStart"/>
      <w:r w:rsidRPr="00BD64D2">
        <w:rPr>
          <w:sz w:val="24"/>
          <w:szCs w:val="24"/>
        </w:rPr>
        <w:t>тифлосурдопереводчика</w:t>
      </w:r>
      <w:proofErr w:type="spellEnd"/>
      <w:r w:rsidRPr="00BD64D2">
        <w:rPr>
          <w:sz w:val="24"/>
          <w:szCs w:val="24"/>
        </w:rPr>
        <w:t>;</w:t>
      </w:r>
    </w:p>
    <w:p w:rsidR="003619C7" w:rsidRPr="00BD64D2" w:rsidRDefault="003619C7" w:rsidP="00D12F57">
      <w:pPr>
        <w:pStyle w:val="af0"/>
        <w:spacing w:line="240" w:lineRule="auto"/>
        <w:ind w:right="-164"/>
        <w:contextualSpacing/>
        <w:rPr>
          <w:sz w:val="24"/>
          <w:szCs w:val="24"/>
        </w:rPr>
      </w:pPr>
      <w:r w:rsidRPr="00BD64D2">
        <w:rPr>
          <w:sz w:val="24"/>
          <w:szCs w:val="24"/>
        </w:rPr>
        <w:tab/>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3619C7" w:rsidRPr="00BD64D2" w:rsidRDefault="003619C7" w:rsidP="00D12F57">
      <w:pPr>
        <w:pStyle w:val="af0"/>
        <w:spacing w:line="240" w:lineRule="auto"/>
        <w:ind w:right="-166"/>
        <w:contextualSpacing/>
        <w:rPr>
          <w:sz w:val="24"/>
          <w:szCs w:val="24"/>
        </w:rPr>
      </w:pPr>
      <w:r w:rsidRPr="00BD64D2">
        <w:rPr>
          <w:sz w:val="24"/>
          <w:szCs w:val="24"/>
        </w:rPr>
        <w:tab/>
        <w:t>- оказание помощи инвалидам в преодолении барьеров, мешающих получению ими муниципальной услуги наравне с другими лицами.</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Приём граждан ведётся специалистом по приёму населения в порядке общей очереди либо по предварительной записи.</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Специалист по приёму населения обеспечивается личной нагрудной карточкой (</w:t>
      </w:r>
      <w:proofErr w:type="spellStart"/>
      <w:r w:rsidRPr="00BD64D2">
        <w:rPr>
          <w:sz w:val="24"/>
          <w:szCs w:val="24"/>
        </w:rPr>
        <w:t>бейджем</w:t>
      </w:r>
      <w:proofErr w:type="spellEnd"/>
      <w:r w:rsidRPr="00BD64D2">
        <w:rPr>
          <w:sz w:val="24"/>
          <w:szCs w:val="24"/>
        </w:rPr>
        <w:t>) с указанием фамилии, имени, отчества (при наличии) и должности.</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Специалист по приёму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3619C7" w:rsidRPr="00BD64D2" w:rsidRDefault="003619C7" w:rsidP="00D12F57">
      <w:pPr>
        <w:pStyle w:val="af0"/>
        <w:tabs>
          <w:tab w:val="left" w:pos="0"/>
        </w:tabs>
        <w:spacing w:line="240" w:lineRule="auto"/>
        <w:ind w:right="-166"/>
        <w:contextualSpacing/>
        <w:rPr>
          <w:sz w:val="24"/>
          <w:szCs w:val="24"/>
        </w:rPr>
      </w:pPr>
      <w:r w:rsidRPr="00BD64D2">
        <w:rPr>
          <w:sz w:val="24"/>
          <w:szCs w:val="24"/>
        </w:rPr>
        <w:tab/>
        <w:t>Гражданам предоставляется возможность осуществить предварительную запись на приём по телефону Администрации, указанному в приложении 1 к настоящему Административному регламенту.</w:t>
      </w:r>
    </w:p>
    <w:p w:rsidR="003619C7" w:rsidRPr="00BD64D2" w:rsidRDefault="003619C7" w:rsidP="00D12F57">
      <w:pPr>
        <w:pStyle w:val="af0"/>
        <w:spacing w:line="240" w:lineRule="auto"/>
        <w:ind w:right="-166"/>
        <w:contextualSpacing/>
        <w:rPr>
          <w:sz w:val="24"/>
          <w:szCs w:val="24"/>
        </w:rPr>
      </w:pPr>
      <w:r w:rsidRPr="00BD64D2">
        <w:rPr>
          <w:sz w:val="24"/>
          <w:szCs w:val="24"/>
        </w:rPr>
        <w:tab/>
        <w:t>При предварительной записи гражданин сообщает специалисту по приёму населения желаемое время приёма.</w:t>
      </w:r>
    </w:p>
    <w:p w:rsidR="009D132B" w:rsidRPr="00BD64D2" w:rsidRDefault="003619C7" w:rsidP="00D12F57">
      <w:pPr>
        <w:pStyle w:val="af0"/>
        <w:spacing w:line="240" w:lineRule="auto"/>
        <w:ind w:right="-166"/>
        <w:contextualSpacing/>
        <w:rPr>
          <w:sz w:val="24"/>
          <w:szCs w:val="24"/>
        </w:rPr>
      </w:pPr>
      <w:r w:rsidRPr="00BD64D2">
        <w:rPr>
          <w:sz w:val="24"/>
          <w:szCs w:val="24"/>
        </w:rPr>
        <w:tab/>
        <w:t xml:space="preserve">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w:t>
      </w:r>
      <w:r w:rsidR="00BD64D2" w:rsidRPr="00BD64D2">
        <w:rPr>
          <w:sz w:val="24"/>
          <w:szCs w:val="24"/>
        </w:rPr>
        <w:t>и времени, удобного гражданину</w:t>
      </w:r>
    </w:p>
    <w:p w:rsidR="009D132B" w:rsidRPr="00664F8E" w:rsidRDefault="009D132B" w:rsidP="00D12F57">
      <w:pPr>
        <w:keepNext/>
        <w:spacing w:after="0" w:line="240" w:lineRule="auto"/>
        <w:ind w:firstLine="540"/>
        <w:contextualSpacing/>
        <w:jc w:val="both"/>
        <w:outlineLvl w:val="2"/>
        <w:rPr>
          <w:rFonts w:ascii="Times New Roman" w:eastAsia="Times New Roman" w:hAnsi="Times New Roman"/>
          <w:b/>
          <w:bCs/>
          <w:sz w:val="24"/>
          <w:szCs w:val="24"/>
          <w:lang w:eastAsia="ru-RU"/>
        </w:rPr>
      </w:pPr>
    </w:p>
    <w:p w:rsidR="009D132B" w:rsidRPr="00891DC6" w:rsidRDefault="00891DC6"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bookmarkStart w:id="43" w:name="_Toc357012399"/>
      <w:bookmarkStart w:id="44" w:name="_Toc357016703"/>
      <w:bookmarkStart w:id="45" w:name="_Toc357077302"/>
      <w:r w:rsidRPr="00891DC6">
        <w:rPr>
          <w:rFonts w:ascii="Times New Roman" w:eastAsia="Times New Roman" w:hAnsi="Times New Roman"/>
          <w:b/>
          <w:bCs/>
          <w:sz w:val="24"/>
          <w:szCs w:val="24"/>
          <w:lang w:eastAsia="ru-RU"/>
        </w:rPr>
        <w:t>2.16</w:t>
      </w:r>
      <w:r w:rsidR="001D3D1F" w:rsidRPr="00891DC6">
        <w:rPr>
          <w:rFonts w:ascii="Times New Roman" w:eastAsia="Times New Roman" w:hAnsi="Times New Roman"/>
          <w:b/>
          <w:bCs/>
          <w:sz w:val="24"/>
          <w:szCs w:val="24"/>
          <w:lang w:eastAsia="ru-RU"/>
        </w:rPr>
        <w:t xml:space="preserve">. </w:t>
      </w:r>
      <w:r w:rsidR="009D132B" w:rsidRPr="00891DC6">
        <w:rPr>
          <w:rFonts w:ascii="Times New Roman" w:eastAsia="Times New Roman" w:hAnsi="Times New Roman"/>
          <w:b/>
          <w:bCs/>
          <w:sz w:val="24"/>
          <w:szCs w:val="24"/>
          <w:lang w:eastAsia="ru-RU"/>
        </w:rPr>
        <w:t xml:space="preserve">Показатели доступности и качества </w:t>
      </w:r>
      <w:r w:rsidR="009D132B" w:rsidRPr="00891DC6">
        <w:rPr>
          <w:rFonts w:ascii="Times New Roman" w:eastAsia="Times New Roman" w:hAnsi="Times New Roman" w:cs="Arial"/>
          <w:b/>
          <w:bCs/>
          <w:sz w:val="24"/>
          <w:szCs w:val="24"/>
          <w:lang w:eastAsia="ru-RU"/>
        </w:rPr>
        <w:t>муниципальной</w:t>
      </w:r>
      <w:r w:rsidR="009D132B" w:rsidRPr="00891DC6">
        <w:rPr>
          <w:rFonts w:ascii="Times New Roman" w:eastAsia="Times New Roman" w:hAnsi="Times New Roman"/>
          <w:b/>
          <w:bCs/>
          <w:sz w:val="24"/>
          <w:szCs w:val="24"/>
          <w:lang w:eastAsia="ru-RU"/>
        </w:rPr>
        <w:t xml:space="preserve"> услуги</w:t>
      </w:r>
      <w:bookmarkEnd w:id="43"/>
      <w:bookmarkEnd w:id="44"/>
      <w:bookmarkEnd w:id="45"/>
    </w:p>
    <w:p w:rsidR="00BD64D2" w:rsidRPr="00664F8E" w:rsidRDefault="00BD64D2"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p>
    <w:p w:rsidR="00BD64D2" w:rsidRPr="00BD64D2" w:rsidRDefault="00891DC6" w:rsidP="00D12F57">
      <w:pPr>
        <w:autoSpaceDE w:val="0"/>
        <w:autoSpaceDN w:val="0"/>
        <w:adjustRightInd w:val="0"/>
        <w:spacing w:after="0" w:line="240" w:lineRule="auto"/>
        <w:ind w:right="-5" w:firstLine="730"/>
        <w:contextualSpacing/>
        <w:jc w:val="both"/>
        <w:rPr>
          <w:rFonts w:ascii="Times New Roman" w:hAnsi="Times New Roman"/>
          <w:sz w:val="24"/>
          <w:szCs w:val="24"/>
        </w:rPr>
      </w:pPr>
      <w:bookmarkStart w:id="46" w:name="_Toc343671429"/>
      <w:bookmarkStart w:id="47" w:name="_Toc357077303"/>
      <w:r>
        <w:rPr>
          <w:rFonts w:ascii="Times New Roman" w:hAnsi="Times New Roman"/>
          <w:sz w:val="24"/>
          <w:szCs w:val="24"/>
        </w:rPr>
        <w:t>2.16</w:t>
      </w:r>
      <w:r w:rsidR="00BD64D2" w:rsidRPr="00BD64D2">
        <w:rPr>
          <w:rFonts w:ascii="Times New Roman" w:hAnsi="Times New Roman"/>
          <w:sz w:val="24"/>
          <w:szCs w:val="24"/>
        </w:rPr>
        <w:t>.1. Показателями доступности и качества муниципальной услуги являются:</w:t>
      </w:r>
    </w:p>
    <w:p w:rsidR="00BD64D2" w:rsidRPr="00BD64D2" w:rsidRDefault="00BD64D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BD64D2">
        <w:rPr>
          <w:rFonts w:ascii="Times New Roman" w:hAnsi="Times New Roman"/>
          <w:sz w:val="24"/>
          <w:szCs w:val="24"/>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BD64D2" w:rsidRPr="00BD64D2" w:rsidRDefault="00BD64D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BD64D2">
        <w:rPr>
          <w:rFonts w:ascii="Times New Roman" w:hAnsi="Times New Roman"/>
          <w:sz w:val="24"/>
          <w:szCs w:val="24"/>
        </w:rPr>
        <w:t>- возможность подачи и получения документов в Многофункциональном центре;</w:t>
      </w:r>
    </w:p>
    <w:p w:rsidR="00BD64D2" w:rsidRPr="00BD64D2" w:rsidRDefault="00BD64D2"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BD64D2">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64D2" w:rsidRPr="00BD64D2" w:rsidRDefault="00BD64D2"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BD64D2">
        <w:rPr>
          <w:rFonts w:ascii="Times New Roman" w:hAnsi="Times New Roman"/>
          <w:sz w:val="24"/>
          <w:szCs w:val="24"/>
        </w:rPr>
        <w:t>- объективное, всестороннее и своевременное рассмотрение документов, представленных заявителями;</w:t>
      </w:r>
    </w:p>
    <w:p w:rsidR="00BD64D2" w:rsidRPr="00BD64D2" w:rsidRDefault="00BD64D2"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BD64D2">
        <w:rPr>
          <w:rFonts w:ascii="Times New Roman" w:hAnsi="Times New Roman"/>
          <w:sz w:val="24"/>
          <w:szCs w:val="24"/>
        </w:rPr>
        <w:t>- достоверность информации о ходе предоставления муниципальной услуги;</w:t>
      </w:r>
    </w:p>
    <w:p w:rsidR="00BD64D2" w:rsidRPr="00BD64D2" w:rsidRDefault="00BD64D2"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BD64D2">
        <w:rPr>
          <w:rFonts w:ascii="Times New Roman" w:hAnsi="Times New Roman"/>
          <w:sz w:val="24"/>
          <w:szCs w:val="24"/>
        </w:rPr>
        <w:t>- удобство и доступность получения заявителем информации о порядке и ходе предоставления муниципальной услуги.</w:t>
      </w:r>
    </w:p>
    <w:p w:rsidR="00BD64D2" w:rsidRPr="00BD64D2" w:rsidRDefault="00891DC6"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Pr>
          <w:rFonts w:ascii="Times New Roman" w:hAnsi="Times New Roman"/>
          <w:sz w:val="24"/>
          <w:szCs w:val="24"/>
        </w:rPr>
        <w:t>2.16</w:t>
      </w:r>
      <w:r w:rsidR="00BD64D2" w:rsidRPr="00BD64D2">
        <w:rPr>
          <w:rFonts w:ascii="Times New Roman" w:hAnsi="Times New Roman"/>
          <w:sz w:val="24"/>
          <w:szCs w:val="24"/>
        </w:rPr>
        <w:t>.2. При предоставлении муниципальной услуги непосредственного взаимодействия заявителя и должностных лиц (сотрудн</w:t>
      </w:r>
      <w:r w:rsidR="00BD64D2">
        <w:rPr>
          <w:rFonts w:ascii="Times New Roman" w:hAnsi="Times New Roman"/>
          <w:sz w:val="24"/>
          <w:szCs w:val="24"/>
        </w:rPr>
        <w:t xml:space="preserve">иков) Администрации и отдела </w:t>
      </w:r>
      <w:r w:rsidR="00BD64D2" w:rsidRPr="00BD64D2">
        <w:rPr>
          <w:rFonts w:ascii="Times New Roman" w:hAnsi="Times New Roman"/>
          <w:sz w:val="24"/>
          <w:szCs w:val="24"/>
        </w:rPr>
        <w:t xml:space="preserve">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BD64D2" w:rsidRPr="00BD64D2" w:rsidRDefault="00BD64D2"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BD64D2">
        <w:rPr>
          <w:rFonts w:ascii="Times New Roman" w:hAnsi="Times New Roman"/>
          <w:sz w:val="24"/>
          <w:szCs w:val="24"/>
        </w:rPr>
        <w:t>Общая продолжительность взаимодействия заявителя с должностным лицом (сотруднико</w:t>
      </w:r>
      <w:r>
        <w:rPr>
          <w:rFonts w:ascii="Times New Roman" w:hAnsi="Times New Roman"/>
          <w:sz w:val="24"/>
          <w:szCs w:val="24"/>
        </w:rPr>
        <w:t xml:space="preserve">м) Администрации или отдела </w:t>
      </w:r>
      <w:r w:rsidRPr="00BD64D2">
        <w:rPr>
          <w:rFonts w:ascii="Times New Roman" w:hAnsi="Times New Roman"/>
          <w:sz w:val="24"/>
          <w:szCs w:val="24"/>
        </w:rPr>
        <w:t>при предоставлении муниципальной услуги не должна превышать 10 минут.</w:t>
      </w:r>
    </w:p>
    <w:p w:rsidR="00BD64D2" w:rsidRPr="00BD64D2" w:rsidRDefault="00891DC6"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Pr>
          <w:rFonts w:ascii="Times New Roman" w:hAnsi="Times New Roman"/>
          <w:sz w:val="24"/>
          <w:szCs w:val="24"/>
        </w:rPr>
        <w:t>2.16</w:t>
      </w:r>
      <w:r w:rsidR="00BD64D2" w:rsidRPr="00BD64D2">
        <w:rPr>
          <w:rFonts w:ascii="Times New Roman" w:hAnsi="Times New Roman"/>
          <w:sz w:val="24"/>
          <w:szCs w:val="24"/>
        </w:rPr>
        <w:t>.3.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w:t>
      </w:r>
      <w:r w:rsidR="00BD64D2" w:rsidRPr="00BD64D2">
        <w:rPr>
          <w:rFonts w:ascii="Times New Roman" w:hAnsi="Times New Roman"/>
          <w:color w:val="FF0000"/>
          <w:sz w:val="24"/>
          <w:szCs w:val="24"/>
        </w:rPr>
        <w:t xml:space="preserve"> </w:t>
      </w:r>
      <w:r w:rsidR="00BD64D2" w:rsidRPr="00BD64D2">
        <w:rPr>
          <w:rFonts w:ascii="Times New Roman" w:hAnsi="Times New Roman"/>
          <w:sz w:val="24"/>
          <w:szCs w:val="24"/>
        </w:rPr>
        <w:t>письменно либо устно по телефону или на личном приеме.</w:t>
      </w:r>
    </w:p>
    <w:p w:rsidR="00D12F57" w:rsidRDefault="00D12F57" w:rsidP="00D12F57">
      <w:pPr>
        <w:keepNext/>
        <w:spacing w:after="0" w:line="240" w:lineRule="auto"/>
        <w:contextualSpacing/>
        <w:jc w:val="center"/>
        <w:outlineLvl w:val="2"/>
        <w:rPr>
          <w:rFonts w:ascii="Times New Roman" w:eastAsia="Times New Roman" w:hAnsi="Times New Roman" w:cs="Arial"/>
          <w:b/>
          <w:sz w:val="24"/>
          <w:szCs w:val="24"/>
          <w:lang w:eastAsia="ru-RU"/>
        </w:rPr>
      </w:pPr>
    </w:p>
    <w:p w:rsidR="009D132B" w:rsidRPr="00891DC6" w:rsidRDefault="00891DC6" w:rsidP="00D12F57">
      <w:pPr>
        <w:keepNext/>
        <w:spacing w:after="0" w:line="240" w:lineRule="auto"/>
        <w:contextualSpacing/>
        <w:jc w:val="center"/>
        <w:outlineLvl w:val="2"/>
        <w:rPr>
          <w:rFonts w:ascii="Times New Roman" w:eastAsia="Times New Roman" w:hAnsi="Times New Roman" w:cs="Arial"/>
          <w:b/>
          <w:sz w:val="24"/>
          <w:szCs w:val="24"/>
          <w:lang w:eastAsia="ru-RU"/>
        </w:rPr>
      </w:pPr>
      <w:r w:rsidRPr="00891DC6">
        <w:rPr>
          <w:rFonts w:ascii="Times New Roman" w:eastAsia="Times New Roman" w:hAnsi="Times New Roman" w:cs="Arial"/>
          <w:b/>
          <w:sz w:val="24"/>
          <w:szCs w:val="24"/>
          <w:lang w:eastAsia="ru-RU"/>
        </w:rPr>
        <w:t>2.17</w:t>
      </w:r>
      <w:r w:rsidR="001D3D1F" w:rsidRPr="00891DC6">
        <w:rPr>
          <w:rFonts w:ascii="Times New Roman" w:eastAsia="Times New Roman" w:hAnsi="Times New Roman" w:cs="Arial"/>
          <w:b/>
          <w:sz w:val="24"/>
          <w:szCs w:val="24"/>
          <w:lang w:eastAsia="ru-RU"/>
        </w:rPr>
        <w:t xml:space="preserve">. </w:t>
      </w:r>
      <w:r w:rsidR="009D132B" w:rsidRPr="00891DC6">
        <w:rPr>
          <w:rFonts w:ascii="Times New Roman" w:eastAsia="Times New Roman" w:hAnsi="Times New Roman" w:cs="Arial"/>
          <w:b/>
          <w:sz w:val="24"/>
          <w:szCs w:val="24"/>
          <w:lang w:eastAsia="ru-RU"/>
        </w:rPr>
        <w:t>Иные требования</w:t>
      </w:r>
      <w:bookmarkEnd w:id="46"/>
      <w:bookmarkEnd w:id="47"/>
    </w:p>
    <w:p w:rsidR="009D132B" w:rsidRPr="00664F8E" w:rsidRDefault="009D132B" w:rsidP="00D12F57">
      <w:pPr>
        <w:autoSpaceDE w:val="0"/>
        <w:autoSpaceDN w:val="0"/>
        <w:adjustRightInd w:val="0"/>
        <w:spacing w:after="0" w:line="240" w:lineRule="auto"/>
        <w:ind w:left="900"/>
        <w:contextualSpacing/>
        <w:jc w:val="both"/>
        <w:rPr>
          <w:rFonts w:ascii="Times New Roman" w:eastAsia="Times New Roman" w:hAnsi="Times New Roman"/>
          <w:sz w:val="24"/>
          <w:szCs w:val="24"/>
          <w:lang w:eastAsia="ru-RU"/>
        </w:rPr>
      </w:pPr>
    </w:p>
    <w:p w:rsidR="0005255F" w:rsidRPr="0005255F"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bookmarkStart w:id="48" w:name="_Toc357012400"/>
      <w:bookmarkStart w:id="49" w:name="_Toc357016704"/>
      <w:bookmarkStart w:id="50" w:name="_Toc357077304"/>
      <w:r w:rsidRPr="0005255F">
        <w:rPr>
          <w:rFonts w:ascii="Times New Roman" w:hAnsi="Times New Roman"/>
          <w:sz w:val="24"/>
          <w:szCs w:val="24"/>
        </w:rPr>
        <w:t>2.17.1. Прием от заявителя документов, предусмотренных пунктом 2.6. настоящего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Многофункциональным центром.</w:t>
      </w:r>
    </w:p>
    <w:p w:rsidR="0005255F" w:rsidRPr="0005255F"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05255F">
        <w:rPr>
          <w:rFonts w:ascii="Times New Roman" w:hAnsi="Times New Roman"/>
          <w:sz w:val="24"/>
          <w:szCs w:val="24"/>
        </w:rPr>
        <w:t xml:space="preserve">2.17.2. Заявитель вправе подать документы, необходимые для предоставления муниципальной услуги, по месту нахождения Администрации. </w:t>
      </w:r>
    </w:p>
    <w:p w:rsidR="0005255F" w:rsidRPr="0005255F"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05255F">
        <w:rPr>
          <w:rFonts w:ascii="Times New Roman" w:hAnsi="Times New Roman"/>
          <w:sz w:val="24"/>
          <w:szCs w:val="24"/>
        </w:rPr>
        <w:t>2.17.3. Управление осуществляет предоставление муниципальной услуги, информирование граждан о ходе предоставления муниципальной услуги в случаях, предусмотренных настоящим Регламентом.</w:t>
      </w:r>
    </w:p>
    <w:p w:rsidR="0005255F" w:rsidRPr="0005255F" w:rsidRDefault="0005255F" w:rsidP="00D12F57">
      <w:pPr>
        <w:pStyle w:val="2"/>
        <w:spacing w:after="0" w:line="240" w:lineRule="auto"/>
        <w:ind w:right="-5" w:firstLine="730"/>
        <w:contextualSpacing/>
        <w:rPr>
          <w:rFonts w:ascii="Times New Roman" w:hAnsi="Times New Roman"/>
        </w:rPr>
      </w:pPr>
      <w:r w:rsidRPr="0005255F">
        <w:rPr>
          <w:rFonts w:ascii="Times New Roman" w:hAnsi="Times New Roman"/>
        </w:rPr>
        <w:t>2.17.4. Мотивированный отказ в предоставлении муниципальной услуги оформляется исполнителем муниципальной услуги.</w:t>
      </w:r>
    </w:p>
    <w:p w:rsidR="0005255F" w:rsidRPr="0005255F" w:rsidRDefault="0005255F" w:rsidP="00D12F57">
      <w:pPr>
        <w:pStyle w:val="2"/>
        <w:spacing w:after="0" w:line="240" w:lineRule="auto"/>
        <w:ind w:right="-5" w:firstLine="730"/>
        <w:contextualSpacing/>
        <w:jc w:val="both"/>
        <w:rPr>
          <w:rFonts w:ascii="Times New Roman" w:hAnsi="Times New Roman"/>
          <w:sz w:val="24"/>
          <w:szCs w:val="24"/>
        </w:rPr>
      </w:pPr>
      <w:r w:rsidRPr="0005255F">
        <w:rPr>
          <w:rFonts w:ascii="Times New Roman" w:hAnsi="Times New Roman"/>
          <w:sz w:val="24"/>
          <w:szCs w:val="24"/>
        </w:rPr>
        <w:t>В случае</w:t>
      </w:r>
      <w:proofErr w:type="gramStart"/>
      <w:r w:rsidRPr="0005255F">
        <w:rPr>
          <w:rFonts w:ascii="Times New Roman" w:hAnsi="Times New Roman"/>
          <w:sz w:val="24"/>
          <w:szCs w:val="24"/>
        </w:rPr>
        <w:t>,</w:t>
      </w:r>
      <w:proofErr w:type="gramEnd"/>
      <w:r w:rsidRPr="0005255F">
        <w:rPr>
          <w:rFonts w:ascii="Times New Roman" w:hAnsi="Times New Roman"/>
          <w:sz w:val="24"/>
          <w:szCs w:val="24"/>
        </w:rPr>
        <w:t xml:space="preserve"> если текст заявления не поддается прочтению, в заявлении не указана фамилия заявителя и почтовый адрес, по которому необходимо направить ответ (за исключением случаев, когда в соответствии с заявлением результат муниципальной услуги должен быть направлен на указанный в нем электронный адрес), либо такие сведения не поддаются прочтению, соответствующие сведения вносятся специалистом Многофункционального центра либо сотрудником Администрации, ответственным за прием документов, в базу данных электронного документооборота.</w:t>
      </w:r>
      <w:r w:rsidRPr="0005255F">
        <w:rPr>
          <w:rFonts w:ascii="Times New Roman" w:hAnsi="Times New Roman"/>
          <w:color w:val="FF0000"/>
          <w:sz w:val="24"/>
          <w:szCs w:val="24"/>
        </w:rPr>
        <w:t xml:space="preserve"> </w:t>
      </w:r>
      <w:r w:rsidRPr="0005255F">
        <w:rPr>
          <w:rFonts w:ascii="Times New Roman" w:hAnsi="Times New Roman"/>
          <w:sz w:val="24"/>
          <w:szCs w:val="24"/>
        </w:rPr>
        <w:t xml:space="preserve">Подготовки и направления заявителю письменного ответа в данном случае не требуется. </w:t>
      </w:r>
    </w:p>
    <w:p w:rsidR="00D12F57" w:rsidRDefault="00D12F57"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p>
    <w:p w:rsidR="009D132B" w:rsidRDefault="0030036C" w:rsidP="00D12F57">
      <w:pPr>
        <w:keepNext/>
        <w:spacing w:after="0" w:line="240" w:lineRule="auto"/>
        <w:ind w:firstLine="540"/>
        <w:contextualSpacing/>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III</w:t>
      </w:r>
      <w:r w:rsidR="009D132B" w:rsidRPr="00664F8E">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48"/>
      <w:bookmarkEnd w:id="49"/>
      <w:bookmarkEnd w:id="50"/>
      <w:r w:rsidR="0005255F">
        <w:rPr>
          <w:rFonts w:ascii="Times New Roman" w:eastAsia="Times New Roman" w:hAnsi="Times New Roman"/>
          <w:b/>
          <w:bCs/>
          <w:sz w:val="24"/>
          <w:szCs w:val="24"/>
          <w:lang w:eastAsia="ru-RU"/>
        </w:rPr>
        <w:t>, а также особенности выполнения административных процедур в многофункциональных центрах</w:t>
      </w:r>
    </w:p>
    <w:p w:rsidR="00D12F57" w:rsidRDefault="00D12F57" w:rsidP="00D12F57">
      <w:pPr>
        <w:widowControl w:val="0"/>
        <w:spacing w:after="0" w:line="240" w:lineRule="auto"/>
        <w:ind w:right="-5" w:firstLine="730"/>
        <w:contextualSpacing/>
        <w:jc w:val="center"/>
        <w:rPr>
          <w:rFonts w:ascii="Times New Roman" w:hAnsi="Times New Roman"/>
          <w:b/>
          <w:sz w:val="24"/>
          <w:szCs w:val="24"/>
        </w:rPr>
      </w:pPr>
    </w:p>
    <w:p w:rsidR="0005255F" w:rsidRPr="0005255F" w:rsidRDefault="0005255F" w:rsidP="00D12F57">
      <w:pPr>
        <w:widowControl w:val="0"/>
        <w:spacing w:after="0" w:line="240" w:lineRule="auto"/>
        <w:ind w:right="-5" w:firstLine="730"/>
        <w:contextualSpacing/>
        <w:jc w:val="center"/>
        <w:rPr>
          <w:rFonts w:ascii="Times New Roman" w:hAnsi="Times New Roman"/>
          <w:b/>
          <w:sz w:val="24"/>
          <w:szCs w:val="24"/>
        </w:rPr>
      </w:pPr>
      <w:r w:rsidRPr="0005255F">
        <w:rPr>
          <w:rFonts w:ascii="Times New Roman" w:hAnsi="Times New Roman"/>
          <w:b/>
          <w:sz w:val="24"/>
          <w:szCs w:val="24"/>
        </w:rPr>
        <w:t>3.1. Порядок осуществления административных процедур в электронной форме</w:t>
      </w:r>
    </w:p>
    <w:p w:rsidR="0005255F" w:rsidRPr="0005255F" w:rsidRDefault="0005255F" w:rsidP="00D12F57">
      <w:pPr>
        <w:widowControl w:val="0"/>
        <w:spacing w:after="0" w:line="240" w:lineRule="auto"/>
        <w:ind w:right="-5" w:firstLine="730"/>
        <w:contextualSpacing/>
        <w:jc w:val="center"/>
        <w:rPr>
          <w:rFonts w:ascii="Times New Roman" w:hAnsi="Times New Roman"/>
          <w:b/>
          <w:sz w:val="24"/>
          <w:szCs w:val="24"/>
        </w:rPr>
      </w:pPr>
    </w:p>
    <w:p w:rsidR="0005255F" w:rsidRPr="0005255F"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05255F">
        <w:rPr>
          <w:rFonts w:ascii="Times New Roman" w:hAnsi="Times New Roman"/>
          <w:sz w:val="24"/>
          <w:szCs w:val="24"/>
        </w:rPr>
        <w:lastRenderedPageBreak/>
        <w:t xml:space="preserve">При подаче заявителем заявления в электронной форме (через ЕПГУ </w:t>
      </w:r>
      <w:hyperlink r:id="rId21" w:history="1">
        <w:r w:rsidRPr="0005255F">
          <w:rPr>
            <w:rStyle w:val="a6"/>
            <w:rFonts w:ascii="Times New Roman" w:hAnsi="Times New Roman"/>
            <w:sz w:val="24"/>
            <w:szCs w:val="24"/>
            <w:lang w:val="en-US"/>
          </w:rPr>
          <w:t>www</w:t>
        </w:r>
        <w:r w:rsidRPr="0005255F">
          <w:rPr>
            <w:rStyle w:val="a6"/>
            <w:rFonts w:ascii="Times New Roman" w:hAnsi="Times New Roman"/>
            <w:sz w:val="24"/>
            <w:szCs w:val="24"/>
          </w:rPr>
          <w:t>.</w:t>
        </w:r>
        <w:r w:rsidRPr="0005255F">
          <w:rPr>
            <w:rStyle w:val="a6"/>
            <w:rFonts w:ascii="Times New Roman" w:hAnsi="Times New Roman"/>
            <w:sz w:val="24"/>
            <w:szCs w:val="24"/>
            <w:lang w:val="en-US"/>
          </w:rPr>
          <w:t>gosuslgi</w:t>
        </w:r>
        <w:r w:rsidRPr="0005255F">
          <w:rPr>
            <w:rStyle w:val="a6"/>
            <w:rFonts w:ascii="Times New Roman" w:hAnsi="Times New Roman"/>
            <w:sz w:val="24"/>
            <w:szCs w:val="24"/>
          </w:rPr>
          <w:t>.</w:t>
        </w:r>
        <w:r w:rsidRPr="0005255F">
          <w:rPr>
            <w:rStyle w:val="a6"/>
            <w:rFonts w:ascii="Times New Roman" w:hAnsi="Times New Roman"/>
            <w:sz w:val="24"/>
            <w:szCs w:val="24"/>
            <w:lang w:val="en-US"/>
          </w:rPr>
          <w:t>ru</w:t>
        </w:r>
      </w:hyperlink>
      <w:r w:rsidRPr="0005255F">
        <w:rPr>
          <w:rFonts w:ascii="Times New Roman" w:hAnsi="Times New Roman"/>
          <w:sz w:val="24"/>
          <w:szCs w:val="24"/>
        </w:rPr>
        <w:t xml:space="preserve">, РПГУ </w:t>
      </w:r>
      <w:r w:rsidRPr="0005255F">
        <w:rPr>
          <w:rFonts w:ascii="Times New Roman" w:hAnsi="Times New Roman"/>
          <w:sz w:val="24"/>
          <w:szCs w:val="24"/>
          <w:lang w:val="en-US"/>
        </w:rPr>
        <w:t>www</w:t>
      </w:r>
      <w:r w:rsidRPr="0005255F">
        <w:rPr>
          <w:rFonts w:ascii="Times New Roman" w:hAnsi="Times New Roman"/>
          <w:sz w:val="24"/>
          <w:szCs w:val="24"/>
        </w:rPr>
        <w:t>.</w:t>
      </w:r>
      <w:r w:rsidRPr="0005255F">
        <w:rPr>
          <w:rFonts w:ascii="Times New Roman" w:hAnsi="Times New Roman"/>
          <w:sz w:val="24"/>
          <w:szCs w:val="24"/>
          <w:lang w:val="en-US"/>
        </w:rPr>
        <w:t>uslugi</w:t>
      </w:r>
      <w:r w:rsidRPr="0005255F">
        <w:rPr>
          <w:rFonts w:ascii="Times New Roman" w:hAnsi="Times New Roman"/>
          <w:sz w:val="24"/>
          <w:szCs w:val="24"/>
        </w:rPr>
        <w:t>.</w:t>
      </w:r>
      <w:r w:rsidRPr="0005255F">
        <w:rPr>
          <w:rFonts w:ascii="Times New Roman" w:hAnsi="Times New Roman"/>
          <w:sz w:val="24"/>
          <w:szCs w:val="24"/>
          <w:lang w:val="en-US"/>
        </w:rPr>
        <w:t>udmurt</w:t>
      </w:r>
      <w:r w:rsidRPr="0005255F">
        <w:rPr>
          <w:rFonts w:ascii="Times New Roman" w:hAnsi="Times New Roman"/>
          <w:sz w:val="24"/>
          <w:szCs w:val="24"/>
        </w:rPr>
        <w:t>.</w:t>
      </w:r>
      <w:r w:rsidRPr="0005255F">
        <w:rPr>
          <w:rFonts w:ascii="Times New Roman" w:hAnsi="Times New Roman"/>
          <w:sz w:val="24"/>
          <w:szCs w:val="24"/>
          <w:lang w:val="en-US"/>
        </w:rPr>
        <w:t>ru</w:t>
      </w:r>
      <w:r w:rsidRPr="0005255F">
        <w:rPr>
          <w:rFonts w:ascii="Times New Roman" w:hAnsi="Times New Roman"/>
          <w:sz w:val="24"/>
          <w:szCs w:val="24"/>
        </w:rPr>
        <w:t>) уполномоченное лицо Многофункционального центра осуществляет прием заявления и документов, поданных заявителем в электронном виде и направляет их специалисту Многофункционального центра для регистрации и выполнения дальнейших административных процедур в соответствии с подпунктом 3.3. настоящего Регламента.</w:t>
      </w:r>
      <w:proofErr w:type="gramEnd"/>
    </w:p>
    <w:p w:rsidR="009D132B"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05255F">
        <w:rPr>
          <w:rFonts w:ascii="Times New Roman" w:hAnsi="Times New Roman"/>
          <w:sz w:val="24"/>
          <w:szCs w:val="24"/>
        </w:rPr>
        <w:t>Иных особенностей выполнения административных процедур и действий в электронной форме  не предусмотрено.</w:t>
      </w:r>
      <w:bookmarkStart w:id="51" w:name="_Toc357012401"/>
      <w:bookmarkStart w:id="52" w:name="_Toc357016705"/>
      <w:bookmarkStart w:id="53" w:name="_Toc357077305"/>
    </w:p>
    <w:p w:rsid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
    <w:p w:rsidR="00FB61E8" w:rsidRPr="00FB61E8" w:rsidRDefault="00FB61E8" w:rsidP="00D12F57">
      <w:pPr>
        <w:spacing w:after="0" w:line="240" w:lineRule="auto"/>
        <w:ind w:right="-5"/>
        <w:contextualSpacing/>
        <w:jc w:val="center"/>
        <w:rPr>
          <w:rFonts w:ascii="Times New Roman" w:hAnsi="Times New Roman"/>
          <w:b/>
          <w:sz w:val="24"/>
          <w:szCs w:val="24"/>
        </w:rPr>
      </w:pPr>
      <w:r w:rsidRPr="00FB61E8">
        <w:rPr>
          <w:rFonts w:ascii="Times New Roman" w:hAnsi="Times New Roman"/>
          <w:b/>
          <w:sz w:val="24"/>
          <w:szCs w:val="24"/>
        </w:rPr>
        <w:t>3.2. Перечень административных процедур</w:t>
      </w:r>
    </w:p>
    <w:p w:rsidR="00FB61E8" w:rsidRPr="00FB61E8" w:rsidRDefault="00FB61E8" w:rsidP="00D12F57">
      <w:pPr>
        <w:spacing w:after="0" w:line="240" w:lineRule="auto"/>
        <w:ind w:right="-5"/>
        <w:contextualSpacing/>
        <w:jc w:val="center"/>
        <w:rPr>
          <w:rFonts w:ascii="Times New Roman" w:hAnsi="Times New Roman"/>
          <w:b/>
          <w:sz w:val="24"/>
          <w:szCs w:val="24"/>
        </w:rPr>
      </w:pP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3.2.1. Предоставление муниципальной услуги предусматривает осуществление следующих административных процедур:</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определение исполнителя муниципальной услуги;</w:t>
      </w:r>
    </w:p>
    <w:p w:rsidR="00FB61E8" w:rsidRPr="00FB61E8" w:rsidRDefault="00FB61E8" w:rsidP="00D12F57">
      <w:pPr>
        <w:pStyle w:val="2"/>
        <w:spacing w:after="0" w:line="240" w:lineRule="auto"/>
        <w:ind w:right="-5" w:firstLine="730"/>
        <w:contextualSpacing/>
        <w:rPr>
          <w:rFonts w:ascii="Times New Roman" w:hAnsi="Times New Roman"/>
        </w:rPr>
      </w:pPr>
      <w:r w:rsidRPr="00FB61E8">
        <w:rPr>
          <w:rFonts w:ascii="Times New Roman" w:hAnsi="Times New Roman"/>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 принятие и оформление результата предоставления муниципальной услуги </w:t>
      </w:r>
      <w:proofErr w:type="gramStart"/>
      <w:r w:rsidRPr="00FB61E8">
        <w:rPr>
          <w:rFonts w:ascii="Times New Roman" w:hAnsi="Times New Roman"/>
          <w:sz w:val="24"/>
          <w:szCs w:val="24"/>
        </w:rPr>
        <w:t>согласно пункта</w:t>
      </w:r>
      <w:proofErr w:type="gramEnd"/>
      <w:r w:rsidRPr="00FB61E8">
        <w:rPr>
          <w:rFonts w:ascii="Times New Roman" w:hAnsi="Times New Roman"/>
          <w:sz w:val="24"/>
          <w:szCs w:val="24"/>
        </w:rPr>
        <w:t xml:space="preserve"> 2.3. настоящего Регламента;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получение заявителем результата предоставления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3.2.2. Блок-схема предоставления муниципальной услуги представлена в приложении  № </w:t>
      </w:r>
      <w:r w:rsidRPr="00D12F57">
        <w:rPr>
          <w:rFonts w:ascii="Times New Roman" w:hAnsi="Times New Roman"/>
          <w:sz w:val="24"/>
          <w:szCs w:val="24"/>
        </w:rPr>
        <w:t>4 к настоящему</w:t>
      </w:r>
      <w:r w:rsidRPr="001704D7">
        <w:rPr>
          <w:rFonts w:ascii="Times New Roman" w:hAnsi="Times New Roman"/>
          <w:sz w:val="24"/>
          <w:szCs w:val="24"/>
        </w:rPr>
        <w:t xml:space="preserve"> Регламенту.</w:t>
      </w:r>
    </w:p>
    <w:p w:rsidR="0005255F" w:rsidRPr="0005255F" w:rsidRDefault="0005255F"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FB61E8" w:rsidRPr="00FB61E8" w:rsidRDefault="00FB61E8" w:rsidP="00D12F57">
      <w:pPr>
        <w:autoSpaceDE w:val="0"/>
        <w:autoSpaceDN w:val="0"/>
        <w:adjustRightInd w:val="0"/>
        <w:spacing w:after="0" w:line="240" w:lineRule="auto"/>
        <w:ind w:right="-5" w:firstLine="730"/>
        <w:contextualSpacing/>
        <w:jc w:val="center"/>
        <w:outlineLvl w:val="2"/>
        <w:rPr>
          <w:rFonts w:ascii="Times New Roman" w:hAnsi="Times New Roman"/>
          <w:b/>
          <w:sz w:val="24"/>
          <w:szCs w:val="24"/>
        </w:rPr>
      </w:pPr>
      <w:r w:rsidRPr="00FB61E8">
        <w:rPr>
          <w:rFonts w:ascii="Times New Roman" w:hAnsi="Times New Roman"/>
          <w:b/>
          <w:sz w:val="24"/>
          <w:szCs w:val="24"/>
        </w:rPr>
        <w:t>3.3. Описание административных процедур</w:t>
      </w:r>
    </w:p>
    <w:p w:rsidR="00FB61E8" w:rsidRPr="00FB61E8" w:rsidRDefault="00FB61E8" w:rsidP="00D12F57">
      <w:pPr>
        <w:autoSpaceDE w:val="0"/>
        <w:autoSpaceDN w:val="0"/>
        <w:adjustRightInd w:val="0"/>
        <w:spacing w:after="0" w:line="240" w:lineRule="auto"/>
        <w:ind w:right="-5" w:firstLine="730"/>
        <w:contextualSpacing/>
        <w:jc w:val="center"/>
        <w:outlineLvl w:val="2"/>
        <w:rPr>
          <w:rFonts w:ascii="Times New Roman" w:hAnsi="Times New Roman"/>
          <w:sz w:val="24"/>
          <w:szCs w:val="24"/>
        </w:rPr>
      </w:pP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3.3.1. Подача заявителем заявления и иных документов, необходимых для предоставления муниципальной услуги, и прием таких заявления и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3.3.1.1. Основанием для начала административной процедуры является поступление заявления и прилагаемых к нему документов (далее – заявление).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3.3.1.2. Заявление, направленное почтовым отправлением, посредством электронных сре</w:t>
      </w:r>
      <w:proofErr w:type="gramStart"/>
      <w:r w:rsidRPr="00FB61E8">
        <w:rPr>
          <w:rFonts w:ascii="Times New Roman" w:hAnsi="Times New Roman"/>
          <w:sz w:val="24"/>
          <w:szCs w:val="24"/>
        </w:rPr>
        <w:t>дств св</w:t>
      </w:r>
      <w:proofErr w:type="gramEnd"/>
      <w:r w:rsidRPr="00FB61E8">
        <w:rPr>
          <w:rFonts w:ascii="Times New Roman" w:hAnsi="Times New Roman"/>
          <w:sz w:val="24"/>
          <w:szCs w:val="24"/>
        </w:rPr>
        <w:t>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При этом время приема, регистрации заявления, поданного лично, специалистом, осуществляющим прием документов, составляет не более 10 минут.</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Прием и регистрация заявления, направленного почтовым отправлением или с использованием электронных сре</w:t>
      </w:r>
      <w:proofErr w:type="gramStart"/>
      <w:r w:rsidRPr="00FB61E8">
        <w:rPr>
          <w:rFonts w:ascii="Times New Roman" w:hAnsi="Times New Roman"/>
          <w:sz w:val="24"/>
          <w:szCs w:val="24"/>
        </w:rPr>
        <w:t>дств св</w:t>
      </w:r>
      <w:proofErr w:type="gramEnd"/>
      <w:r w:rsidRPr="00FB61E8">
        <w:rPr>
          <w:rFonts w:ascii="Times New Roman" w:hAnsi="Times New Roman"/>
          <w:sz w:val="24"/>
          <w:szCs w:val="24"/>
        </w:rPr>
        <w:t>язи осуществляется не позднее дня его поступления.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целях настоящего пункта под специалистом, осуществляющим прием документов, понимается специалист Многофункционального центра, приемной Администрации, к должностным обязанностям которого отнесено выполнение таких действий в соответствии с должностной инструкцией.</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3.3.1.3. При личном приеме заявителя и регистрации заявления специалист Многофункционального центра, осуществляющий прием документов, проверяет правильность оформления заявления и соответствие его пункту 2.6.1. настоящего Регламента.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При установлении специалистом Многофункционального центра, осуществляющим прием документов, факта наличия оснований для отказа в предоставлении муниципальной </w:t>
      </w:r>
      <w:r w:rsidRPr="00FB61E8">
        <w:rPr>
          <w:rFonts w:ascii="Times New Roman" w:hAnsi="Times New Roman"/>
          <w:sz w:val="24"/>
          <w:szCs w:val="24"/>
        </w:rPr>
        <w:lastRenderedPageBreak/>
        <w:t>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3.3.1.4. В случае приема и регистрации заявления специалистом приемной Администрации, правильность оформления заявления и соответствие его пункту 2.6.1. настоящего Регламента, выполняет исполнитель муниципальной услуги.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 неправильного оформления заявления, несоответствия его пункту 2.6. настоящего Регламента, исполнитель муниципальной услуги обеспечивает выполнение административных действий по оформлению мотивированного отказа в предоставлении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3.3.1.5. 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w:t>
      </w:r>
      <w:proofErr w:type="gramStart"/>
      <w:r w:rsidRPr="00FB61E8">
        <w:rPr>
          <w:rFonts w:ascii="Times New Roman" w:hAnsi="Times New Roman"/>
          <w:sz w:val="24"/>
          <w:szCs w:val="24"/>
        </w:rPr>
        <w:t>в</w:t>
      </w:r>
      <w:proofErr w:type="gramEnd"/>
      <w:r w:rsidRPr="00FB61E8">
        <w:rPr>
          <w:rFonts w:ascii="Times New Roman" w:hAnsi="Times New Roman"/>
          <w:sz w:val="24"/>
          <w:szCs w:val="24"/>
        </w:rPr>
        <w:t xml:space="preserve"> </w:t>
      </w:r>
      <w:proofErr w:type="gramStart"/>
      <w:r w:rsidRPr="00FB61E8">
        <w:rPr>
          <w:rFonts w:ascii="Times New Roman" w:hAnsi="Times New Roman"/>
          <w:sz w:val="24"/>
          <w:szCs w:val="24"/>
        </w:rPr>
        <w:t>которой</w:t>
      </w:r>
      <w:proofErr w:type="gramEnd"/>
      <w:r w:rsidRPr="00FB61E8">
        <w:rPr>
          <w:rFonts w:ascii="Times New Roman" w:hAnsi="Times New Roman"/>
          <w:sz w:val="24"/>
          <w:szCs w:val="24"/>
        </w:rPr>
        <w:t xml:space="preserve"> указывается перечень принятых документов, входящий номер заявления и дата его поступления.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3.3.1.6. Результатом административной процедуры является регистрация поступившего заявления в базе данных электронного документооборота и выдача заявителю расписки о приеме поданных заявителем документов, зафиксированные в такой базе и на бумажном носителе.</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w:t>
      </w:r>
      <w:r w:rsidRPr="00FB61E8">
        <w:rPr>
          <w:rFonts w:ascii="Times New Roman" w:hAnsi="Times New Roman"/>
          <w:b/>
          <w:sz w:val="24"/>
          <w:szCs w:val="24"/>
        </w:rPr>
        <w:t xml:space="preserve"> </w:t>
      </w:r>
      <w:r w:rsidRPr="00FB61E8">
        <w:rPr>
          <w:rFonts w:ascii="Times New Roman" w:hAnsi="Times New Roman"/>
          <w:sz w:val="24"/>
          <w:szCs w:val="24"/>
        </w:rPr>
        <w:t>Определение исполнителя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3.3.2.1. Основанием для начала административной процедуры является регистрация поступившего заявления в базе данных электронного документооборота.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3.3.2.2. Специалист Многофункционального центра, осуществляющий прием документов, обязан, за исключением случаев, предусмотренных пунктом 3.3.2.3. настоящего раздела, в конце рабочего дня, в котором было зарегистрировано заявление, передать поступившее заявление специалисту такого центра, ответственному за делопроизводство, что фиксируется в базе данных электронного документооборота.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Заявление, поступившее в Администрацию, передается специалистом, осуществившим его прием, Главе муниципал</w:t>
      </w:r>
      <w:r>
        <w:rPr>
          <w:rFonts w:ascii="Times New Roman" w:hAnsi="Times New Roman"/>
          <w:sz w:val="24"/>
          <w:szCs w:val="24"/>
        </w:rPr>
        <w:t xml:space="preserve">ьного образования «Малопургинский </w:t>
      </w:r>
      <w:r w:rsidRPr="00FB61E8">
        <w:rPr>
          <w:rFonts w:ascii="Times New Roman" w:hAnsi="Times New Roman"/>
          <w:sz w:val="24"/>
          <w:szCs w:val="24"/>
        </w:rPr>
        <w:t>район» для направления на исполнение Управлению.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3.3.2.3. При наличии обстоятельств, предусмотренных пунктом 2.17.4. настоящего Регламента, специалист Многофункционального центра, зарегистрировавший заявление, осуществляет действия по внесению необходимых сведений в базу данных электронного документооборота.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3.3.2.4. Специалист Многофункционального центра, ответственный за делопроизводство, направляет зарегистрированное заявление в Управление не позднее 12.00 часов рабочего дня, следующего за днем поступления ему данных документов. В случае направления специалистом Многофункционального центра необходимых в соответствии с настоящим Регламентом межведомственных запросов, заявление гражданина вместе с приложенными к нему документами должно быть направлено в Управление не позднее 7 рабочих дней с момента регистрации такого заявления.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Специалист Администрации направляет заявление в Управление не позднее 12.00 часов рабочего дня, следующего за днем определения структурного подразделения Администрации, ответственного за предоставление муниципальной услуги.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3.3.2.5. Заявление, поступившее в Управление из Многофункционального центра или Администрации, регистрируется в день получения специалистом Управления, ответственным за прием и регистрацию документов, в базе данных электронного документооборота.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В момент регистрации заявления на нем указывается входящий номер и дата поступления, формируется карточка исполнения документа, в которой отражаются решения </w:t>
      </w:r>
      <w:r w:rsidRPr="00FB61E8">
        <w:rPr>
          <w:rFonts w:ascii="Times New Roman" w:hAnsi="Times New Roman"/>
          <w:sz w:val="24"/>
          <w:szCs w:val="24"/>
        </w:rPr>
        <w:lastRenderedPageBreak/>
        <w:t>начальника Управления об определении отдела Управления, ответственного за исполнение поступившего документа.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3.3.2.6. Начальник Управления в течение 1 рабочего дня с момента поступления в Управление заявления направляет его на исполнение в отдел</w:t>
      </w:r>
      <w:r w:rsidR="00E8101D">
        <w:rPr>
          <w:rFonts w:ascii="Times New Roman" w:hAnsi="Times New Roman"/>
          <w:sz w:val="24"/>
          <w:szCs w:val="24"/>
        </w:rPr>
        <w:t xml:space="preserve"> землепользования и природных ресурсов</w:t>
      </w:r>
      <w:r w:rsidRPr="00FB61E8">
        <w:rPr>
          <w:rFonts w:ascii="Times New Roman" w:hAnsi="Times New Roman"/>
          <w:sz w:val="24"/>
          <w:szCs w:val="24"/>
        </w:rPr>
        <w:t>.</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3.3.2.7. В день поступления заявления в отдел</w:t>
      </w:r>
      <w:r w:rsidR="00E8101D">
        <w:rPr>
          <w:rFonts w:ascii="Times New Roman" w:hAnsi="Times New Roman"/>
          <w:sz w:val="24"/>
          <w:szCs w:val="24"/>
        </w:rPr>
        <w:t xml:space="preserve"> землепользования и природных ресурсов</w:t>
      </w:r>
      <w:r w:rsidRPr="00FB61E8">
        <w:rPr>
          <w:rFonts w:ascii="Times New Roman" w:hAnsi="Times New Roman"/>
          <w:sz w:val="24"/>
          <w:szCs w:val="24"/>
        </w:rPr>
        <w:t>, ответственный за предоставление услуги, начальник такого отдела или лицо, исполняющее его обязанности (далее – начальник отдела) определяет специалиста, являющегося исполнителем муниципальной услуги, и передает ему поступившие документы.</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3.3.2.8. Определение исполнителя муниципальной услуги осуществляется исходя из должностных обязанностей специалиста и количества документов, находящихся у него на исполнении.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3.3.2.9. Результатом административной процедуры является решение об определении исполнителя муниципальной услуги, зафиксированное в базе данных электронного документооборота и карточке исполнения документа.</w:t>
      </w:r>
    </w:p>
    <w:p w:rsidR="00FB61E8" w:rsidRPr="00FB61E8" w:rsidRDefault="00FB61E8" w:rsidP="00D12F57">
      <w:pPr>
        <w:pStyle w:val="2"/>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3.3.3. Формирование и направление межведомственных запросов в органы (организации), участвующие в предоставлении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3.3.3.1. Основанием для начала административной процедуры является: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поступление заявления специалисту Многофункционального центра, ответственному за направление запросов, документов, поданных заявителем;</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определение исполнителя муниципальной услуги в случае, если заявление и иные документы были поданы заявителем в Администрацию.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в поступивших документах отсутствует (не поддается прочтению) информация, необходимая для направления запросов, заявителем не представлены документы, предусмотренные пунктом 2.6.1. настоящего Регламента, или представленные документы свидетельствуют об отсутствии у лица, подавшего заявление, соответствующих полномочий, административная процедура не проводится.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3.3.3.2. </w:t>
      </w:r>
      <w:proofErr w:type="gramStart"/>
      <w:r w:rsidRPr="00FB61E8">
        <w:rPr>
          <w:rFonts w:ascii="Times New Roman" w:hAnsi="Times New Roman"/>
          <w:sz w:val="24"/>
          <w:szCs w:val="24"/>
        </w:rPr>
        <w:t>Лицо, указанное в пункте 3.3.3.1. настоящего Регламента, не позднее 1 дня с момента регистрации заявления либо с момента определения исполнителя муниципальной услуги обеспечивает подготовку и направление в Росреестр запросов сведений из Единого государственного реестра недвижимости об отсутствии ранее или в настоящее время у гражданина и членов его семьи  на праве собственности или ином праве земельных участков, предоставленных для ведения индивидуального</w:t>
      </w:r>
      <w:proofErr w:type="gramEnd"/>
      <w:r w:rsidRPr="00FB61E8">
        <w:rPr>
          <w:rFonts w:ascii="Times New Roman" w:hAnsi="Times New Roman"/>
          <w:sz w:val="24"/>
          <w:szCs w:val="24"/>
        </w:rPr>
        <w:t xml:space="preserve"> жилищного строительства или личного подсобного хозяйства, расположенных в границах населенных пунктов, а также об имеющихся и имевшихся ранее у гражданина и членов его семьи на праве собственности или ином праве жилых помещениях.</w:t>
      </w:r>
    </w:p>
    <w:p w:rsidR="00FB61E8" w:rsidRPr="00FB61E8" w:rsidRDefault="00FB61E8" w:rsidP="00D12F57">
      <w:pPr>
        <w:pStyle w:val="ConsPlusNormal"/>
        <w:ind w:right="-5" w:firstLine="730"/>
        <w:contextualSpacing/>
        <w:jc w:val="both"/>
        <w:rPr>
          <w:sz w:val="24"/>
          <w:szCs w:val="24"/>
        </w:rPr>
      </w:pPr>
      <w:r w:rsidRPr="00FB61E8">
        <w:rPr>
          <w:sz w:val="24"/>
          <w:szCs w:val="24"/>
        </w:rPr>
        <w:t>В случае</w:t>
      </w:r>
      <w:proofErr w:type="gramStart"/>
      <w:r w:rsidRPr="00FB61E8">
        <w:rPr>
          <w:sz w:val="24"/>
          <w:szCs w:val="24"/>
        </w:rPr>
        <w:t>,</w:t>
      </w:r>
      <w:proofErr w:type="gramEnd"/>
      <w:r w:rsidRPr="00FB61E8">
        <w:rPr>
          <w:sz w:val="24"/>
          <w:szCs w:val="24"/>
        </w:rPr>
        <w:t xml:space="preserve"> если с заявлением  обратились граждане, указанные в </w:t>
      </w:r>
      <w:hyperlink r:id="rId22" w:history="1">
        <w:r w:rsidRPr="00FB61E8">
          <w:rPr>
            <w:rStyle w:val="a6"/>
            <w:sz w:val="24"/>
            <w:szCs w:val="24"/>
          </w:rPr>
          <w:t>пункте 2 части 1 статьи 1</w:t>
        </w:r>
      </w:hyperlink>
      <w:r w:rsidRPr="00FB61E8">
        <w:rPr>
          <w:sz w:val="24"/>
          <w:szCs w:val="24"/>
        </w:rPr>
        <w:t xml:space="preserve">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лицом, указанным в абзаце 1 настоящего пункта, в уполномоченном органе также запрашиваются сведения о предоставлении (</w:t>
      </w:r>
      <w:proofErr w:type="spellStart"/>
      <w:r w:rsidRPr="00FB61E8">
        <w:rPr>
          <w:sz w:val="24"/>
          <w:szCs w:val="24"/>
        </w:rPr>
        <w:t>непредоставлении</w:t>
      </w:r>
      <w:proofErr w:type="spellEnd"/>
      <w:r w:rsidRPr="00FB61E8">
        <w:rPr>
          <w:sz w:val="24"/>
          <w:szCs w:val="24"/>
        </w:rPr>
        <w:t xml:space="preserve">) многодетной семье гражданина, в интересах которого подано заявление, мер социальной поддержки, предусмотренных </w:t>
      </w:r>
      <w:hyperlink r:id="rId23" w:history="1">
        <w:r w:rsidRPr="00FB61E8">
          <w:rPr>
            <w:rStyle w:val="a6"/>
            <w:sz w:val="24"/>
            <w:szCs w:val="24"/>
          </w:rPr>
          <w:t>пунктами 2</w:t>
        </w:r>
      </w:hyperlink>
      <w:r w:rsidRPr="00FB61E8">
        <w:rPr>
          <w:sz w:val="24"/>
          <w:szCs w:val="24"/>
        </w:rPr>
        <w:t xml:space="preserve">, 5, </w:t>
      </w:r>
      <w:hyperlink r:id="rId24" w:history="1">
        <w:r w:rsidRPr="00FB61E8">
          <w:rPr>
            <w:rStyle w:val="a6"/>
            <w:sz w:val="24"/>
            <w:szCs w:val="24"/>
          </w:rPr>
          <w:t>6 части 1</w:t>
        </w:r>
      </w:hyperlink>
      <w:r w:rsidRPr="00FB61E8">
        <w:rPr>
          <w:sz w:val="24"/>
          <w:szCs w:val="24"/>
        </w:rPr>
        <w:t xml:space="preserve"> и </w:t>
      </w:r>
      <w:hyperlink r:id="rId25" w:history="1">
        <w:r w:rsidRPr="00FB61E8">
          <w:rPr>
            <w:rStyle w:val="a6"/>
            <w:sz w:val="24"/>
            <w:szCs w:val="24"/>
          </w:rPr>
          <w:t>пунктом 6 части 2 статьи 3</w:t>
        </w:r>
      </w:hyperlink>
      <w:r w:rsidRPr="00FB61E8">
        <w:rPr>
          <w:sz w:val="24"/>
          <w:szCs w:val="24"/>
        </w:rPr>
        <w:t xml:space="preserve"> Закона Удмуртской Республики от 05.05.2006 № 13-РЗ «О мерах по социальной поддержке многодетных семей».</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Актуальные сведения, указанные в абзацах 1, 2 настоящего пункта, для принятия решения о предоставлении земельных участков гражданам, состоящим на учете в качестве имеющих право на бесплатное предоставление земельного участка, запрашиваются  специалистами отдела </w:t>
      </w:r>
      <w:r w:rsidR="00FF1223">
        <w:rPr>
          <w:rFonts w:ascii="Times New Roman" w:hAnsi="Times New Roman"/>
          <w:sz w:val="24"/>
          <w:szCs w:val="24"/>
        </w:rPr>
        <w:t xml:space="preserve">землепользования и природных ресурсов </w:t>
      </w:r>
      <w:r w:rsidR="00F456DD">
        <w:rPr>
          <w:rFonts w:ascii="Times New Roman" w:hAnsi="Times New Roman"/>
          <w:sz w:val="24"/>
          <w:szCs w:val="24"/>
        </w:rPr>
        <w:t>Управления территориального планирования</w:t>
      </w:r>
      <w:r w:rsidRPr="00FB61E8">
        <w:rPr>
          <w:rFonts w:ascii="Times New Roman" w:hAnsi="Times New Roman"/>
          <w:sz w:val="24"/>
          <w:szCs w:val="24"/>
        </w:rPr>
        <w:t>.</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3.3.3.3. Запросы подготавливаются исходя из заявления и приложенных к нему документов, с учетом требований, предъявляемых к таким запросам статьей 7.2. Федерального </w:t>
      </w:r>
      <w:r w:rsidRPr="00FB61E8">
        <w:rPr>
          <w:rFonts w:ascii="Times New Roman" w:hAnsi="Times New Roman"/>
          <w:sz w:val="24"/>
          <w:szCs w:val="24"/>
        </w:rPr>
        <w:lastRenderedPageBreak/>
        <w:t>закона от 27.07.2010 № 210-ФЗ «Об организации предоставления государственных и муниципальных услуг» и иными правовыми актами.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Запросы могут направляться в письменной или электронной форме (при наличии соответствующей возможности у Многофункционального центра или Управления).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3.3.3.4. Запросы регистрируются лицом, подготовившим запрос, в базе данных электронного документооборота, если иное не предусмотрено правилами делопроизводства, и направляются им в органы, указанные в пункте 3.3.3.2. настоящего Регламента.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3.3.3.5. Не позднее 2 дней с момента поступления в Многофункциональный центр ответов на все запросы, подготовленных специалистом данного центра, указанные ответы вместе с документами, поданными заявителем, должны быть направлены в Управление для определения исполнителя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3.3.3.6. Результатом административной процедуры является: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поступление исполнителю муниципальной услуги ответов на все запросы на бумажном или электронном носителе, в случае направления запроса исполнителем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поступление в Управление ответов на все запросы, подготовленные специалистом Многофункционального центра.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Результаты административной процедуры фиксируются на бумажном и (или) электронном носителе, а также в базе данных электронного документооборота, если иное не предусмотрено правилами делопроизводства или особенностями направления отдельных запросов.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highlight w:val="yellow"/>
        </w:rPr>
      </w:pPr>
      <w:r w:rsidRPr="00FB61E8">
        <w:rPr>
          <w:rFonts w:ascii="Times New Roman" w:hAnsi="Times New Roman"/>
          <w:sz w:val="24"/>
          <w:szCs w:val="24"/>
        </w:rPr>
        <w:t>3.3.4. Принятие и оформление решения об отказе в предоставлении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3.3.4.1. Основанием для начала административной процедуры является выявление обстоятельств, предусмотренных пунктом 2.9.2. настоящего Регламента и влекущих отказ в предоставлении муниципальной услуги.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3.3.4.2. При наличии обстоятельств, предусмотренных пунктом 2.17.4. настоящего Регламента, специалист Многофункционального центра, зарегистрировавший заявление, осуществляет действия по внесению необходимых сведений в базу данных электронного документооборота.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3.3.4.3. Подготовка и оформление мотивированного отказа в предоставлении муниципальной услуги обеспечиваются исполнителем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Решение об отказе в предоставлении муниципальной услуги оформляется письмом Администрации, за исключением случаев, когда в заявлении не указана фамилия заявителя и почтовый адрес, по которому необходимо направить ответ, либо такие сведения или сам текст заявления не поддается прочтению.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случаях, предусмотренных пунктами 3.3.4.10., 3.3.5.3 настоящего Регламента, решение об отказе в предоставлении муниципальной услуги оформляется соответствующим постановлением Администрации.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3.3.4.4. 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в заявлении не указана фамилия заявителя и почтовый адрес, по которому необходимо направить ответ (за исключением случаев, когда в соответствии с заявлением результат муниципальной услуги должен быть направлен на указанный в нем электронный адрес), либо такие сведения не подаются прочтению, специалист Многофункционального центра, осуществивший прием и регистрацию заявления, подготавливает соответствующую служебную записку на имя директора данного центра и на основании его резолюции вносит в базу данных электронного документооборота соответствующие сведения.</w:t>
      </w:r>
      <w:r w:rsidRPr="00FB61E8">
        <w:rPr>
          <w:rFonts w:ascii="Times New Roman" w:hAnsi="Times New Roman"/>
          <w:color w:val="FF0000"/>
          <w:sz w:val="24"/>
          <w:szCs w:val="24"/>
        </w:rPr>
        <w:t xml:space="preserve"> </w:t>
      </w:r>
      <w:r w:rsidRPr="00FB61E8">
        <w:rPr>
          <w:rFonts w:ascii="Times New Roman" w:hAnsi="Times New Roman"/>
          <w:sz w:val="24"/>
          <w:szCs w:val="24"/>
        </w:rPr>
        <w:t xml:space="preserve">Подготовки и направления заявителю письменного ответа в данном случае не требуется.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фамилия гражданина, и  почтовый адрес, по которому необходимо направить ответ, в отличие от текста его заявления, поддается прочтению, специалист Многофункционального центра, определяемый директором данного центра, подготавливает соответствующее письмо.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lastRenderedPageBreak/>
        <w:t>Директор Многофункционального центра подписывает письмо, указанное в абзаце 2 настоящего пункта, и передает письмо специалисту данного центра, ответственному за делопроизводство, который регистрирует и направляет такое письмо заявителю.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Действия, предусмотренные настоящим пунктом, выполняются не позднее 3 дней с момента регистрации заявления и фиксируются в базе данных электронного документооборота, а регистрация письма также в журнале исходящих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3.3.4.5. Подготовка проекта письма Администрации об отказе в предоставлении муниципальной услуги (далее – письмо об отказе) осуществляется исполнителем муниципальной услуги в течение 5 дней с момента выявления соответствующих оснований.</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3.3.4.6. Проект письма об отказе, подготовленный исполнителем муниципальной услуги, рассматривается и визируется начальником отдела, </w:t>
      </w:r>
      <w:r w:rsidR="00173406">
        <w:rPr>
          <w:rFonts w:ascii="Times New Roman" w:hAnsi="Times New Roman"/>
          <w:sz w:val="24"/>
          <w:szCs w:val="24"/>
        </w:rPr>
        <w:t>начальником</w:t>
      </w:r>
      <w:r w:rsidRPr="00FB61E8">
        <w:rPr>
          <w:rFonts w:ascii="Times New Roman" w:hAnsi="Times New Roman"/>
          <w:sz w:val="24"/>
          <w:szCs w:val="24"/>
        </w:rPr>
        <w:t xml:space="preserve"> Управления не позднее 5 дней, следующих за днем изготовления данного проекта.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3.3.4.7. Проект письма об отказе направляется специалистом Управления, ответственным за делопроизводство на подписание первому заместителю главы Администрации не позднее 12.00 часов рабочего дня, следующего за днем его визирования начальником Управления.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3.3.4.8. При отсутствии замечаний по проекту письма об отказе, лица, указанные в пункте 3.3.4.6. настоящего Регламента, осуществляют его визирование, а первый заместитель главы Администрации подписание, в иных случаях данный проект возвращается на доработку с указанием причин возврата.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при рассмотрении письма об отказе будет выявлено, что основания для отказа в предоставлении муниципальной услуги отсутствуют, исполнитель муниципальной услуги обеспечивает выполнение административной процедуры «Принятие и оформление решения о предоставлении земельного участка», а специалист Многофункционального центра, подготовивший проект письма об отказе, передает заявление для направления его Управлению.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3.3.4.9. Подписанное первым заместителем главы Администрации письмо об отказе направляется в общий отдел для его регистрации и направления в Многофункциональный центр.</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Специалист общего отдела, ответственный за регистрацию документов, обеспечивает регистрацию письма, в день его подписания первым заместителем главы Администрации в базе данных электронного документооборота, с проставлением на письме соответствующего номера и даты.</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FB61E8">
        <w:rPr>
          <w:rFonts w:ascii="Times New Roman" w:hAnsi="Times New Roman"/>
          <w:sz w:val="24"/>
          <w:szCs w:val="24"/>
        </w:rPr>
        <w:t>Зарегистрированное письмо Администрации об отказе не позднее рабочего дня, следующего за днем его подписания первым заместителем главы Администрации направляется в Многофункциональный центр, за исключением случаев, когда данное письмо было подготовлено на основании заявления, поступившего непосредственно в Администрацию.</w:t>
      </w:r>
      <w:proofErr w:type="gramEnd"/>
      <w:r w:rsidRPr="00FB61E8">
        <w:rPr>
          <w:rFonts w:ascii="Times New Roman" w:hAnsi="Times New Roman"/>
          <w:sz w:val="24"/>
          <w:szCs w:val="24"/>
        </w:rPr>
        <w:t xml:space="preserve"> В указанном случае, зарегистрированное письмо направляется в Управление не позднее 12.00 часов рабочего дня, следующего за днем регистрации письма.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При отсутствии первого заместителя главы Администрации, действия, предусмотренные пунктом 3.3.4.8., осуществляются лицом, исполняющим обязанности первого заместителя главы Администрации.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 поступления заявления в Администрацию, письмо Администрации об отказе направляется специалистом общего отдела непосредственно заявителю.</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3.3.4.10. 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при рассмотрении заявления были выявлены основания для отказа гражданину в принятии на учет в качестве имеющего право на бесплатное предоставление земельного участка, исполнитель муниципальной услуги изготавливает проект постановления Администрации, об отказе в принятии на учет в качестве имеющего право на бесплатное предоставление земельного участка (далее – постановление об отказе в принятии на учет).</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Одновременно с проектом постановления об отказе в принятии на учет изготавливается справка согласования данного постановления.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lastRenderedPageBreak/>
        <w:t>Проверку проекта постановления об отказе в принятии на учет осуществляют последовательно начальни</w:t>
      </w:r>
      <w:r w:rsidR="007F1298">
        <w:rPr>
          <w:rFonts w:ascii="Times New Roman" w:hAnsi="Times New Roman"/>
          <w:sz w:val="24"/>
          <w:szCs w:val="24"/>
        </w:rPr>
        <w:t>к отдела, начальника Управления.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311E72">
        <w:rPr>
          <w:rFonts w:ascii="Times New Roman" w:hAnsi="Times New Roman"/>
          <w:sz w:val="24"/>
          <w:szCs w:val="24"/>
        </w:rPr>
        <w:t>3.3.4.11.</w:t>
      </w:r>
      <w:r w:rsidRPr="00FB61E8">
        <w:rPr>
          <w:rFonts w:ascii="Times New Roman" w:hAnsi="Times New Roman"/>
          <w:sz w:val="24"/>
          <w:szCs w:val="24"/>
        </w:rPr>
        <w:t xml:space="preserve"> Завизированный начальником </w:t>
      </w:r>
      <w:r w:rsidR="00042416">
        <w:rPr>
          <w:rFonts w:ascii="Times New Roman" w:hAnsi="Times New Roman"/>
          <w:sz w:val="24"/>
          <w:szCs w:val="24"/>
        </w:rPr>
        <w:t xml:space="preserve">отдела </w:t>
      </w:r>
      <w:r w:rsidRPr="00FB61E8">
        <w:rPr>
          <w:rFonts w:ascii="Times New Roman" w:hAnsi="Times New Roman"/>
          <w:sz w:val="24"/>
          <w:szCs w:val="24"/>
        </w:rPr>
        <w:t xml:space="preserve"> </w:t>
      </w:r>
      <w:r w:rsidR="00042416">
        <w:rPr>
          <w:rFonts w:ascii="Times New Roman" w:hAnsi="Times New Roman"/>
          <w:sz w:val="24"/>
          <w:szCs w:val="24"/>
        </w:rPr>
        <w:t xml:space="preserve">начальником Управления и начальником правового </w:t>
      </w:r>
      <w:r w:rsidRPr="00FB61E8">
        <w:rPr>
          <w:rFonts w:ascii="Times New Roman" w:hAnsi="Times New Roman"/>
          <w:sz w:val="24"/>
          <w:szCs w:val="24"/>
        </w:rPr>
        <w:t xml:space="preserve">Управления проект постановления об отказе в принятии на учет направляется начальнику Управления.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3.3.4.12. Проект постановления об отказе в принятии на учет, завизированный начальником Управления, подлежит последовательному согласованию исполнителем муниципальной услуги с общим отделом и правовым управлением.</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3.3.4.13. Общий отдел осуществляет проверку проекта постановления об отказе в принятии на учет на его соответствие орфографии, правилам делопроизводства, осуществляет присвоение номера справке согласования и вносит данные о проекте постановления в базу данных электронного документооборота.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3.3.4.14. Правовое управление осуществляет правовую экспертизу проекта постановления об отказе в принятии на учет.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3.3.4.15. Проект постановления об отказе в принятии на учет, согласованный общим отделом и правовым управлением, направляется специалистом Управления, ответственным за делопроизводство, в общий отдел для передачи его Главе муниципа</w:t>
      </w:r>
      <w:r w:rsidR="00042416">
        <w:rPr>
          <w:rFonts w:ascii="Times New Roman" w:hAnsi="Times New Roman"/>
          <w:sz w:val="24"/>
          <w:szCs w:val="24"/>
        </w:rPr>
        <w:t>льного образования «Малопургинский</w:t>
      </w:r>
      <w:r w:rsidRPr="00FB61E8">
        <w:rPr>
          <w:rFonts w:ascii="Times New Roman" w:hAnsi="Times New Roman"/>
          <w:sz w:val="24"/>
          <w:szCs w:val="24"/>
        </w:rPr>
        <w:t xml:space="preserve"> район», осуществляемой в день поступления такого проекта в общий отдел.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3.3.4.16. Глава муниципа</w:t>
      </w:r>
      <w:r w:rsidR="00042416">
        <w:rPr>
          <w:rFonts w:ascii="Times New Roman" w:hAnsi="Times New Roman"/>
          <w:sz w:val="24"/>
          <w:szCs w:val="24"/>
        </w:rPr>
        <w:t>льного образования «Малопургинский</w:t>
      </w:r>
      <w:r w:rsidRPr="00FB61E8">
        <w:rPr>
          <w:rFonts w:ascii="Times New Roman" w:hAnsi="Times New Roman"/>
          <w:sz w:val="24"/>
          <w:szCs w:val="24"/>
        </w:rPr>
        <w:t xml:space="preserve"> район» принимает решение о подписании либо о возвращении такого проекта на доработку в день поступления к нему проекта постановления.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3.3.4.17. Лица, указанные в пунктах 3.3.4.10., 3.3.4.11. настоящего Регламента, при отсутствии замечаний по проекту постановления об отказе в принятии на учет визируют данный документ, в иных случаях проект постановления возвращается на доработку исполнителю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FB61E8">
        <w:rPr>
          <w:rFonts w:ascii="Times New Roman" w:hAnsi="Times New Roman"/>
          <w:sz w:val="24"/>
          <w:szCs w:val="24"/>
        </w:rPr>
        <w:t>При отсутствии замечаний по проекту постановления об отказе в принятии на учет</w:t>
      </w:r>
      <w:proofErr w:type="gramEnd"/>
      <w:r w:rsidRPr="00FB61E8">
        <w:rPr>
          <w:rFonts w:ascii="Times New Roman" w:hAnsi="Times New Roman"/>
          <w:sz w:val="24"/>
          <w:szCs w:val="24"/>
        </w:rPr>
        <w:t xml:space="preserve"> начальник правового управления, начальник общего отдела визируют данный проект, в иных случаях возвращают его на доработку исполнителю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Проект постановления об отказе в принятии на учет возвращается на доработку при наличии по нему замечаний, выявлении отсутствия оснований для предоставления муниципальной услуги, с указанием причин возврата.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FB61E8">
        <w:rPr>
          <w:rFonts w:ascii="Times New Roman" w:hAnsi="Times New Roman"/>
          <w:sz w:val="24"/>
          <w:szCs w:val="24"/>
        </w:rPr>
        <w:t>В случае возвращения проекта постановления об отказе в принятии на учет на доработку</w:t>
      </w:r>
      <w:proofErr w:type="gramEnd"/>
      <w:r w:rsidRPr="00FB61E8">
        <w:rPr>
          <w:rFonts w:ascii="Times New Roman" w:hAnsi="Times New Roman"/>
          <w:sz w:val="24"/>
          <w:szCs w:val="24"/>
        </w:rPr>
        <w:t xml:space="preserve"> в связи с отсутствием оснований для предоставления муниципальной услуги, исполнитель муниципальной услуги обеспечивает выполнение административной процедуры «Принятие и оформление решения об отказе в предоставлении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Срок совершения административных действий по визированию проекта постановления лицами, указанными в пунктах 3.3.4.10., 3.3.4.11. настоящего Регламента составляет 3 дня со дня поступления к ним данных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Административные действия, по согласованию проекта постановления об отказе в принятии на учет, выполняются общим отделом и правовым управлением в течение 3 дней с момента поступления к ним проекта постановления.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3.3.4.18. Постановление об отказе в принятии на учет, подписанное Главой муниципа</w:t>
      </w:r>
      <w:r w:rsidR="001A0A39">
        <w:rPr>
          <w:rFonts w:ascii="Times New Roman" w:hAnsi="Times New Roman"/>
          <w:sz w:val="24"/>
          <w:szCs w:val="24"/>
        </w:rPr>
        <w:t>льного образования «Малопургинский</w:t>
      </w:r>
      <w:r w:rsidRPr="00FB61E8">
        <w:rPr>
          <w:rFonts w:ascii="Times New Roman" w:hAnsi="Times New Roman"/>
          <w:sz w:val="24"/>
          <w:szCs w:val="24"/>
        </w:rPr>
        <w:t xml:space="preserve"> район», направляется в общий отдел на регистрацию, осуществляемую в день поступления подписанного постановления в данный отдел.</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Копии зарегистрированного постановления направляются в Управление для отправки в Многофункциональный центр не позднее 12.00 часов рабочего дня, следующего за днем регистрации постановления или выдачи постановления заявителю нарочно.</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3.3.4.19. </w:t>
      </w:r>
      <w:proofErr w:type="gramStart"/>
      <w:r w:rsidRPr="00FB61E8">
        <w:rPr>
          <w:rFonts w:ascii="Times New Roman" w:hAnsi="Times New Roman"/>
          <w:sz w:val="24"/>
          <w:szCs w:val="24"/>
        </w:rPr>
        <w:t xml:space="preserve">Результатом административной процедуры, являются зарегистрированное письмо Администрации об отказе в предоставлении муниципальной услуги или Многофункционального центра, зарегистрированное постановление  об отказе в принятии на учет в случае, предусмотренном пунктом 3.3.4.10. настоящего Регламента, либо в случае, </w:t>
      </w:r>
      <w:r w:rsidRPr="00FB61E8">
        <w:rPr>
          <w:rFonts w:ascii="Times New Roman" w:hAnsi="Times New Roman"/>
          <w:sz w:val="24"/>
          <w:szCs w:val="24"/>
        </w:rPr>
        <w:lastRenderedPageBreak/>
        <w:t>предусмотренном пунктом 3.3.4.4. настоящего Регламента, внесение сведений в базу электронного документооборота об отказе в предоставлении муниципальной услуги.</w:t>
      </w:r>
      <w:proofErr w:type="gramEnd"/>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Результат административной процедуры фиксируется в базе электронного документооборота, и (или) на бумажном носителе.</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3.3.5. Принятие и оформление решения о предоставлении земельного участка.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3.3.5.1. Основанием для начала административной процедуры является определение исполнителя муниципальной услуги и поступление ему заявления.</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3.3.5.2. Исполнитель муниципальной услуги производит изучение документов, устанавливает их соответствие действующему законодательству и настоящему Регламенту. </w:t>
      </w:r>
      <w:proofErr w:type="gramStart"/>
      <w:r w:rsidRPr="00FB61E8">
        <w:rPr>
          <w:rFonts w:ascii="Times New Roman" w:hAnsi="Times New Roman"/>
          <w:sz w:val="24"/>
          <w:szCs w:val="24"/>
        </w:rPr>
        <w:t>Если в соответствии с настоящим Регламентом поступили все необходимые для предоставления муниципальной услуги документы, их содержание соответствует действующему законодательству, основания для отказа в принятии гражданина на учет в качестве имеющего право на бесплатное предоставление земельного участка отсутствуют, исполнитель муниципальной услуги изготавливает проект соответствующего постановления Администрации (далее – постановление о принятии на учет) с одновременным изготовлением справки его согласования.</w:t>
      </w:r>
      <w:proofErr w:type="gramEnd"/>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Проект постановления о принятии на учет изготавливается  исполнителем муниципальной услуги в течение 10 дней с момента поступления ему всех необходимых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3.3.5.3. Предоставление земельного участка гражданам, состоящим на учете в качестве </w:t>
      </w:r>
      <w:proofErr w:type="gramStart"/>
      <w:r w:rsidRPr="00FB61E8">
        <w:rPr>
          <w:rFonts w:ascii="Times New Roman" w:hAnsi="Times New Roman"/>
          <w:sz w:val="24"/>
          <w:szCs w:val="24"/>
        </w:rPr>
        <w:t>имеющих</w:t>
      </w:r>
      <w:proofErr w:type="gramEnd"/>
      <w:r w:rsidRPr="00FB61E8">
        <w:rPr>
          <w:rFonts w:ascii="Times New Roman" w:hAnsi="Times New Roman"/>
          <w:sz w:val="24"/>
          <w:szCs w:val="24"/>
        </w:rPr>
        <w:t xml:space="preserve"> право на бесплатное предоставление земельного участка осуществляется в следующем  порядке.</w:t>
      </w:r>
    </w:p>
    <w:p w:rsidR="00FB61E8" w:rsidRPr="00FB61E8" w:rsidRDefault="00FB61E8" w:rsidP="00D12F57">
      <w:pPr>
        <w:spacing w:after="0" w:line="240" w:lineRule="auto"/>
        <w:ind w:right="-5" w:firstLine="730"/>
        <w:contextualSpacing/>
        <w:jc w:val="both"/>
        <w:rPr>
          <w:rFonts w:ascii="Times New Roman" w:hAnsi="Times New Roman"/>
          <w:sz w:val="24"/>
          <w:szCs w:val="24"/>
        </w:rPr>
      </w:pPr>
      <w:proofErr w:type="gramStart"/>
      <w:r w:rsidRPr="00FB61E8">
        <w:rPr>
          <w:rFonts w:ascii="Times New Roman" w:hAnsi="Times New Roman"/>
          <w:sz w:val="24"/>
          <w:szCs w:val="24"/>
        </w:rPr>
        <w:t>В течение 1 месяца с момента обновления Пере</w:t>
      </w:r>
      <w:r w:rsidR="00932B40">
        <w:rPr>
          <w:rFonts w:ascii="Times New Roman" w:hAnsi="Times New Roman"/>
          <w:sz w:val="24"/>
          <w:szCs w:val="24"/>
        </w:rPr>
        <w:t>чня специалисты отдела землепользования и природных ресурсов</w:t>
      </w:r>
      <w:r w:rsidRPr="00FB61E8">
        <w:rPr>
          <w:rFonts w:ascii="Times New Roman" w:hAnsi="Times New Roman"/>
          <w:sz w:val="24"/>
          <w:szCs w:val="24"/>
        </w:rPr>
        <w:t xml:space="preserve"> </w:t>
      </w:r>
      <w:r w:rsidR="00932B40">
        <w:rPr>
          <w:rFonts w:ascii="Times New Roman" w:hAnsi="Times New Roman"/>
          <w:sz w:val="24"/>
          <w:szCs w:val="24"/>
        </w:rPr>
        <w:t xml:space="preserve">Управления территориального планирования </w:t>
      </w:r>
      <w:r w:rsidRPr="00FB61E8">
        <w:rPr>
          <w:rFonts w:ascii="Times New Roman" w:hAnsi="Times New Roman"/>
          <w:sz w:val="24"/>
          <w:szCs w:val="24"/>
        </w:rPr>
        <w:t xml:space="preserve">запрашивают в </w:t>
      </w:r>
      <w:proofErr w:type="spellStart"/>
      <w:r w:rsidRPr="00FB61E8">
        <w:rPr>
          <w:rFonts w:ascii="Times New Roman" w:hAnsi="Times New Roman"/>
          <w:sz w:val="24"/>
          <w:szCs w:val="24"/>
        </w:rPr>
        <w:t>Росреестре</w:t>
      </w:r>
      <w:proofErr w:type="spellEnd"/>
      <w:r w:rsidRPr="00FB61E8">
        <w:rPr>
          <w:rFonts w:ascii="Times New Roman" w:hAnsi="Times New Roman"/>
          <w:sz w:val="24"/>
          <w:szCs w:val="24"/>
        </w:rPr>
        <w:t xml:space="preserve"> актуальные сведения об имеющихся (имевшихся) у гражданина и членов его семьи объектах недвижимого имущества в соответствии с очередностью поступления заявлений, начиная с самого раннего по дате, за исключением случаев, предусмотренных законодательством Российской Федерации и Удмуртской Республики.</w:t>
      </w:r>
      <w:proofErr w:type="gramEnd"/>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согласно сведениям, полученным по результатам запросов, указанных в абзаце 2 настоящего пункта, было выявлено несоответствие гражданина условиям, указанным в Законе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в Законе УР «О бесплатном предоставлении в собственность молодых семей и молодых специалистов земельных </w:t>
      </w:r>
      <w:proofErr w:type="gramStart"/>
      <w:r w:rsidRPr="00FB61E8">
        <w:rPr>
          <w:rFonts w:ascii="Times New Roman" w:hAnsi="Times New Roman"/>
          <w:sz w:val="24"/>
          <w:szCs w:val="24"/>
        </w:rPr>
        <w:t xml:space="preserve">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УР» специалист отдела </w:t>
      </w:r>
      <w:r w:rsidR="00932B40">
        <w:rPr>
          <w:rFonts w:ascii="Times New Roman" w:hAnsi="Times New Roman"/>
          <w:sz w:val="24"/>
          <w:szCs w:val="24"/>
        </w:rPr>
        <w:t xml:space="preserve">землепользования и природных ресурсов Управления территориального планирования </w:t>
      </w:r>
      <w:r w:rsidRPr="00FB61E8">
        <w:rPr>
          <w:rFonts w:ascii="Times New Roman" w:hAnsi="Times New Roman"/>
          <w:sz w:val="24"/>
          <w:szCs w:val="24"/>
        </w:rPr>
        <w:t>в течение 2 недель с момента получения актуальных сведений об имеющихся (имевшихся) у гражданина и членов его семьи объектах недвижимого имущества, изготавливает проект постановления Администрации, об отказе в предоставлении земельного участка и  снятии</w:t>
      </w:r>
      <w:proofErr w:type="gramEnd"/>
      <w:r w:rsidRPr="00FB61E8">
        <w:rPr>
          <w:rFonts w:ascii="Times New Roman" w:hAnsi="Times New Roman"/>
          <w:sz w:val="24"/>
          <w:szCs w:val="24"/>
        </w:rPr>
        <w:t xml:space="preserve"> гражданина с учета в качестве имеющего право на бесплатное предоставление земельного участка (далее - постановление о снятии с учета) и справку его согласования.</w:t>
      </w:r>
    </w:p>
    <w:p w:rsidR="00FB61E8" w:rsidRPr="00FB61E8" w:rsidRDefault="00FB61E8" w:rsidP="00D12F57">
      <w:pPr>
        <w:spacing w:after="0" w:line="240" w:lineRule="auto"/>
        <w:ind w:right="-5" w:firstLine="730"/>
        <w:contextualSpacing/>
        <w:jc w:val="both"/>
        <w:rPr>
          <w:rFonts w:ascii="Times New Roman" w:hAnsi="Times New Roman"/>
          <w:sz w:val="24"/>
          <w:szCs w:val="24"/>
        </w:rPr>
      </w:pPr>
      <w:proofErr w:type="gramStart"/>
      <w:r w:rsidRPr="00FB61E8">
        <w:rPr>
          <w:rFonts w:ascii="Times New Roman" w:hAnsi="Times New Roman"/>
          <w:sz w:val="24"/>
          <w:szCs w:val="24"/>
        </w:rPr>
        <w:t xml:space="preserve">При отсутствии оснований, указанных в абзаце 3 настоящего пункта, специалист отдела </w:t>
      </w:r>
      <w:r w:rsidR="00932B40">
        <w:rPr>
          <w:rFonts w:ascii="Times New Roman" w:hAnsi="Times New Roman"/>
          <w:sz w:val="24"/>
          <w:szCs w:val="24"/>
        </w:rPr>
        <w:t xml:space="preserve"> землепользования и природных ресурсов </w:t>
      </w:r>
      <w:r w:rsidRPr="00FB61E8">
        <w:rPr>
          <w:rFonts w:ascii="Times New Roman" w:hAnsi="Times New Roman"/>
          <w:sz w:val="24"/>
          <w:szCs w:val="24"/>
        </w:rPr>
        <w:t xml:space="preserve">Управления </w:t>
      </w:r>
      <w:r w:rsidR="00D31A61">
        <w:rPr>
          <w:rFonts w:ascii="Times New Roman" w:hAnsi="Times New Roman"/>
          <w:sz w:val="24"/>
          <w:szCs w:val="24"/>
        </w:rPr>
        <w:t xml:space="preserve">территориального планирования </w:t>
      </w:r>
      <w:r w:rsidRPr="00FB61E8">
        <w:rPr>
          <w:rFonts w:ascii="Times New Roman" w:hAnsi="Times New Roman"/>
          <w:sz w:val="24"/>
          <w:szCs w:val="24"/>
        </w:rPr>
        <w:t>по результатам рассмотрения актуальных сведений об имеющихся (имевшихся) у гражданина и членов его семьи объектах недвижимого имущества в течение 2 недель обеспечивает направление в адрес гражданина письменного уведомления о необходимости явиться в Управление для выбора (определения) земельного участка за подписью начальника Управления</w:t>
      </w:r>
      <w:proofErr w:type="gramEnd"/>
      <w:r w:rsidRPr="00FB61E8">
        <w:rPr>
          <w:rFonts w:ascii="Times New Roman" w:hAnsi="Times New Roman"/>
          <w:sz w:val="24"/>
          <w:szCs w:val="24"/>
        </w:rPr>
        <w:t>. О выборе (определении) земельного участка гражданин также уведомляется посредством телефонограммы. Гражданин считается уведомленным надлежащим образом с момента получения телефонограммы или по истечении 30 дней момента с направления в его адрес уведомления.</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lastRenderedPageBreak/>
        <w:t>Гражданин вправе выбрать земельный участок, указанный в Перечне и расположенный на территории муниципального образования – сельского поселения, по которому осуществляется его учет как имеющего право на бесплатное предоставление земельного участка, за исключением участков, уже выбранных иными гражданами с учетом их очередности.</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 xml:space="preserve">Выбор земельного участка осуществляется гражданами, состоящими на учете в качестве </w:t>
      </w:r>
      <w:proofErr w:type="gramStart"/>
      <w:r w:rsidRPr="00FB61E8">
        <w:rPr>
          <w:rFonts w:ascii="Times New Roman" w:hAnsi="Times New Roman"/>
          <w:sz w:val="24"/>
          <w:szCs w:val="24"/>
        </w:rPr>
        <w:t>имеющих</w:t>
      </w:r>
      <w:proofErr w:type="gramEnd"/>
      <w:r w:rsidRPr="00FB61E8">
        <w:rPr>
          <w:rFonts w:ascii="Times New Roman" w:hAnsi="Times New Roman"/>
          <w:sz w:val="24"/>
          <w:szCs w:val="24"/>
        </w:rPr>
        <w:t xml:space="preserve"> право на бесплатное предоставление земельного участка, последовательно, в соответствии с требованиями настоящего пункта.</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Выбор земельного участка оформляется письмом (заявлением) гражданина на имя начальника Управления, содержащим согласие гражданина на предоставление определенного участка. В данном письме отражаются индивидуальные характеристики земельного участка (кадастровый номер, площадь, местоположение), а также паспортные данные гражданина, выбравшего участок.</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в назначенный срок гражданин, надлежащим образом извещенный о выборе (определении) земельного участка, либо его уполномоченный (законный) представитель  в Управление не явился и не сообщил об отказе от предоставления земельного участка, включенного в Перечень, Управление самостоятельно осуществляет выбор участка, который в последствии будет предоставлен такому гражданину в соответствии с требованиями настоящего пункта.</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Гражданин вправе отказаться от предоставления участка, включенного в Перечень, на момент направления ему письма о выборе (определении) участка, посредством направления соответствующего письма начальнику Управления не позднее даты выбора земельного участка, указанного в соответствующем письме гражданину.</w:t>
      </w:r>
    </w:p>
    <w:p w:rsidR="00FB61E8" w:rsidRPr="00FB61E8" w:rsidRDefault="00FB61E8"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гражданин письменно отказывается от предоставления земельного участка, находящегося в Перечне, то он остается на учете в качестве имеющего право на бесплатное предоставление земельного участка.</w:t>
      </w:r>
    </w:p>
    <w:p w:rsidR="00FB61E8" w:rsidRPr="00FB61E8" w:rsidRDefault="00FB61E8" w:rsidP="00D12F57">
      <w:pPr>
        <w:spacing w:after="0" w:line="240" w:lineRule="auto"/>
        <w:ind w:right="-5" w:firstLine="730"/>
        <w:contextualSpacing/>
        <w:jc w:val="both"/>
        <w:rPr>
          <w:rFonts w:ascii="Times New Roman" w:hAnsi="Times New Roman"/>
          <w:sz w:val="24"/>
          <w:szCs w:val="24"/>
        </w:rPr>
      </w:pPr>
      <w:proofErr w:type="gramStart"/>
      <w:r w:rsidRPr="00FB61E8">
        <w:rPr>
          <w:rFonts w:ascii="Times New Roman" w:hAnsi="Times New Roman"/>
          <w:sz w:val="24"/>
          <w:szCs w:val="24"/>
        </w:rPr>
        <w:t xml:space="preserve">В течение 2 недель с момента осуществления гражданином выбора земельного участка, при отсутствии оснований для отказа в предоставлении муниципальной услуги, специалистом отдела земельных отношений с физическими лицами Управления изготавливается служебное письмо о предоставлении земельного участка в аренду, завизированный начальником отдела и </w:t>
      </w:r>
      <w:r w:rsidR="00D31A61">
        <w:rPr>
          <w:rFonts w:ascii="Times New Roman" w:hAnsi="Times New Roman"/>
          <w:sz w:val="24"/>
          <w:szCs w:val="24"/>
        </w:rPr>
        <w:t>начальником</w:t>
      </w:r>
      <w:r w:rsidRPr="00FB61E8">
        <w:rPr>
          <w:rFonts w:ascii="Times New Roman" w:hAnsi="Times New Roman"/>
          <w:sz w:val="24"/>
          <w:szCs w:val="24"/>
        </w:rPr>
        <w:t xml:space="preserve"> Управления и направляется начальнику Управления (далее – служебное письмо о предоставлении земельного участка в аренду). </w:t>
      </w:r>
      <w:proofErr w:type="gramEnd"/>
    </w:p>
    <w:p w:rsidR="00FB61E8" w:rsidRPr="00FB61E8" w:rsidRDefault="00FB61E8"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311E72">
        <w:rPr>
          <w:rFonts w:ascii="Times New Roman" w:hAnsi="Times New Roman"/>
          <w:sz w:val="24"/>
          <w:szCs w:val="24"/>
        </w:rPr>
        <w:t>В случае</w:t>
      </w:r>
      <w:proofErr w:type="gramStart"/>
      <w:r w:rsidRPr="00311E72">
        <w:rPr>
          <w:rFonts w:ascii="Times New Roman" w:hAnsi="Times New Roman"/>
          <w:sz w:val="24"/>
          <w:szCs w:val="24"/>
        </w:rPr>
        <w:t>,</w:t>
      </w:r>
      <w:proofErr w:type="gramEnd"/>
      <w:r w:rsidRPr="00FB61E8">
        <w:rPr>
          <w:rFonts w:ascii="Times New Roman" w:hAnsi="Times New Roman"/>
          <w:sz w:val="24"/>
          <w:szCs w:val="24"/>
        </w:rPr>
        <w:t xml:space="preserve"> если выбор земельного участка осуществлен гражданином, указанным в </w:t>
      </w:r>
      <w:hyperlink r:id="rId26" w:history="1">
        <w:r w:rsidRPr="00FB61E8">
          <w:rPr>
            <w:rStyle w:val="a6"/>
            <w:rFonts w:ascii="Times New Roman" w:hAnsi="Times New Roman"/>
            <w:sz w:val="24"/>
            <w:szCs w:val="24"/>
          </w:rPr>
          <w:t>пункте 2 части 1 статьи 1</w:t>
        </w:r>
      </w:hyperlink>
      <w:r w:rsidRPr="00FB61E8">
        <w:rPr>
          <w:rFonts w:ascii="Times New Roman" w:hAnsi="Times New Roman"/>
          <w:sz w:val="24"/>
          <w:szCs w:val="24"/>
        </w:rPr>
        <w:t xml:space="preserve">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в срок, определенный абзацем 11 настоящего пункта, специалист отдела </w:t>
      </w:r>
      <w:r w:rsidR="00384157">
        <w:rPr>
          <w:rFonts w:ascii="Times New Roman" w:hAnsi="Times New Roman"/>
          <w:sz w:val="24"/>
          <w:szCs w:val="24"/>
        </w:rPr>
        <w:t xml:space="preserve">землепользования и природных ресурсов </w:t>
      </w:r>
      <w:r w:rsidRPr="00FB61E8">
        <w:rPr>
          <w:rFonts w:ascii="Times New Roman" w:hAnsi="Times New Roman"/>
          <w:sz w:val="24"/>
          <w:szCs w:val="24"/>
        </w:rPr>
        <w:t xml:space="preserve">Управления </w:t>
      </w:r>
      <w:r w:rsidR="00384157">
        <w:rPr>
          <w:rFonts w:ascii="Times New Roman" w:hAnsi="Times New Roman"/>
          <w:sz w:val="24"/>
          <w:szCs w:val="24"/>
        </w:rPr>
        <w:t xml:space="preserve">территориального планирования </w:t>
      </w:r>
      <w:r w:rsidRPr="00FB61E8">
        <w:rPr>
          <w:rFonts w:ascii="Times New Roman" w:hAnsi="Times New Roman"/>
          <w:sz w:val="24"/>
          <w:szCs w:val="24"/>
        </w:rPr>
        <w:t xml:space="preserve">изготавливает проект постановления Администрации о бесплатном </w:t>
      </w:r>
      <w:proofErr w:type="gramStart"/>
      <w:r w:rsidRPr="00FB61E8">
        <w:rPr>
          <w:rFonts w:ascii="Times New Roman" w:hAnsi="Times New Roman"/>
          <w:sz w:val="24"/>
          <w:szCs w:val="24"/>
        </w:rPr>
        <w:t>предоставлении выбранного участка в общую долевую собственность гражданину, подавшему заявление, его супруге (супругу) и детям (далее – постановление о предоставлении земельного участка в общую долевую собственность) и справку его согласования.</w:t>
      </w:r>
      <w:proofErr w:type="gramEnd"/>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граждане, имеющие в соответствии с очередностью право на предоставление земельного участка, отказались от предложенных им в соответствии с Перечнем участков, либо такие граждане были сняты с учета в качестве имеющих право на бесплатное предоставление земельного участка, предоставление свободных земельных участков осуществляется гражданам, следующим за ними в рамках имеющейся очередности в порядке, предусмотренном настоящим пунктом.</w:t>
      </w:r>
    </w:p>
    <w:p w:rsidR="00FB61E8" w:rsidRPr="00FB61E8" w:rsidRDefault="00FB61E8"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FB61E8">
        <w:rPr>
          <w:rFonts w:ascii="Times New Roman" w:hAnsi="Times New Roman"/>
          <w:sz w:val="24"/>
          <w:szCs w:val="24"/>
        </w:rPr>
        <w:t xml:space="preserve">Предоставление земельных участков гражданам, указанным в пункте 1 части 1 статьи 1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и (или) в статье 3 Закона УР от 30.06.2011 № 32-РЗ «О бесплатном предоставлении в собственность молодых семей и молодых специалистов земельных участков </w:t>
      </w:r>
      <w:r w:rsidRPr="00FB61E8">
        <w:rPr>
          <w:rFonts w:ascii="Times New Roman" w:hAnsi="Times New Roman"/>
          <w:sz w:val="24"/>
          <w:szCs w:val="24"/>
        </w:rPr>
        <w:lastRenderedPageBreak/>
        <w:t>из земель, находящихся в</w:t>
      </w:r>
      <w:proofErr w:type="gramEnd"/>
      <w:r w:rsidRPr="00FB61E8">
        <w:rPr>
          <w:rFonts w:ascii="Times New Roman" w:hAnsi="Times New Roman"/>
          <w:sz w:val="24"/>
          <w:szCs w:val="24"/>
        </w:rPr>
        <w:t xml:space="preserve"> </w:t>
      </w:r>
      <w:proofErr w:type="gramStart"/>
      <w:r w:rsidRPr="00FB61E8">
        <w:rPr>
          <w:rFonts w:ascii="Times New Roman" w:hAnsi="Times New Roman"/>
          <w:sz w:val="24"/>
          <w:szCs w:val="24"/>
        </w:rPr>
        <w:t>государственной или муниципальной собственности, расположенных в границах сельских населенных пунктов на территории УР» в собственность бесплатно после государственной регистрации права собственности на законченный строительством жилой дом на предоставленном земельном участке оформляется проектом постановления Администрации о предоставлении земельного участка в собственность бесплатно (далее – постановление о предоставлении земельного участка в общую собственность) с одновременным изготовлением справки его согласования исполнителем муниципальной услуги не</w:t>
      </w:r>
      <w:proofErr w:type="gramEnd"/>
      <w:r w:rsidRPr="00FB61E8">
        <w:rPr>
          <w:rFonts w:ascii="Times New Roman" w:hAnsi="Times New Roman"/>
          <w:sz w:val="24"/>
          <w:szCs w:val="24"/>
        </w:rPr>
        <w:t xml:space="preserve"> позднее 5 дней с момента поступления к нему всех необходимых документов, соглашения о расторжении ранее заключенного договора аренды земельного участка </w:t>
      </w:r>
    </w:p>
    <w:p w:rsidR="00FB61E8" w:rsidRPr="00FB61E8" w:rsidRDefault="00FB61E8" w:rsidP="00D12F57">
      <w:pPr>
        <w:autoSpaceDE w:val="0"/>
        <w:autoSpaceDN w:val="0"/>
        <w:adjustRightInd w:val="0"/>
        <w:spacing w:after="0" w:line="240" w:lineRule="auto"/>
        <w:ind w:right="-5" w:firstLine="730"/>
        <w:contextualSpacing/>
        <w:jc w:val="both"/>
        <w:rPr>
          <w:rFonts w:ascii="Times New Roman" w:hAnsi="Times New Roman"/>
          <w:sz w:val="24"/>
          <w:szCs w:val="24"/>
        </w:rPr>
      </w:pPr>
      <w:proofErr w:type="gramStart"/>
      <w:r w:rsidRPr="00FB61E8">
        <w:rPr>
          <w:rFonts w:ascii="Times New Roman" w:hAnsi="Times New Roman"/>
          <w:sz w:val="24"/>
          <w:szCs w:val="24"/>
        </w:rPr>
        <w:t>Предоставление земельных участков гражданам, указанным в абзаце 4 части 5 статьи 3 Закона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оформляется проектом постановления Администрации, о предоставлении земельного участка по желанию гражданина в общую долевую собственность гражданина, подавшего заявление, его супруги (супруга) и детей (далее – постановление о</w:t>
      </w:r>
      <w:proofErr w:type="gramEnd"/>
      <w:r w:rsidRPr="00FB61E8">
        <w:rPr>
          <w:rFonts w:ascii="Times New Roman" w:hAnsi="Times New Roman"/>
          <w:sz w:val="24"/>
          <w:szCs w:val="24"/>
        </w:rPr>
        <w:t xml:space="preserve"> </w:t>
      </w:r>
      <w:proofErr w:type="gramStart"/>
      <w:r w:rsidRPr="00FB61E8">
        <w:rPr>
          <w:rFonts w:ascii="Times New Roman" w:hAnsi="Times New Roman"/>
          <w:sz w:val="24"/>
          <w:szCs w:val="24"/>
        </w:rPr>
        <w:t>предоставлении земельного участка в общую собственность) с одновременным изготовлением справки его согласования исполнителем муниципальной услуги не позднее 5 дней с момента поступления к нему всех необходимых документов, соглашения о расторжении ранее заключенного договора аренды земельного участка.</w:t>
      </w:r>
      <w:proofErr w:type="gramEnd"/>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3.3.5.4. </w:t>
      </w:r>
      <w:proofErr w:type="gramStart"/>
      <w:r w:rsidRPr="00FB61E8">
        <w:rPr>
          <w:rFonts w:ascii="Times New Roman" w:hAnsi="Times New Roman"/>
          <w:sz w:val="24"/>
          <w:szCs w:val="24"/>
        </w:rPr>
        <w:t>В отношении проектов постановлений о принятии на учет,  о снятии с учета, о предоставлении земельного участка в собственность, о предоставлении земельного участка в общую долевую собственность совершаются административные действия, предусмотренные пунктами 3.3.4.10. – 3.3.4.18. настоящего Регламента, в отношении служебных писем о предоставлении земельного участка в аренду, расторжении договора аренды, совершаются действия, предусмотренные пунктом 3.3.6.1. настоящего Регламента.</w:t>
      </w:r>
      <w:proofErr w:type="gramEnd"/>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 выявления обстоятельств, влекущих отказ в принятии на учет, документы возвращаются исполнителю для выполнения административной процедуры «Принятие и оформления решения об отказе в предоставлении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В случае выявления отсутствия оснований для принятия решения о снятии с учета,  лицу, подготовившему проект постановления о снятии с учета, указывается на необходимость уведомления лица о возможности выбора им земельного участка.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FB61E8">
        <w:rPr>
          <w:rFonts w:ascii="Times New Roman" w:hAnsi="Times New Roman"/>
          <w:sz w:val="24"/>
          <w:szCs w:val="24"/>
        </w:rPr>
        <w:t>При выявлении отсутствия оснований для предоставления земельного участка в соответствии с Законом УР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лицу, подготовившему проект постановления о предоставлении земельного участка в аренду или проект постановления о предоставлении в общую долевую собственность или в собственность указывается на необходимость подготовки проекта</w:t>
      </w:r>
      <w:proofErr w:type="gramEnd"/>
      <w:r w:rsidRPr="00FB61E8">
        <w:rPr>
          <w:rFonts w:ascii="Times New Roman" w:hAnsi="Times New Roman"/>
          <w:sz w:val="24"/>
          <w:szCs w:val="24"/>
        </w:rPr>
        <w:t xml:space="preserve"> постановления о снятии с учета.</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 xml:space="preserve">3.3.5.5. </w:t>
      </w:r>
      <w:proofErr w:type="gramStart"/>
      <w:r w:rsidRPr="00FB61E8">
        <w:rPr>
          <w:rFonts w:ascii="Times New Roman" w:hAnsi="Times New Roman"/>
          <w:sz w:val="24"/>
          <w:szCs w:val="24"/>
        </w:rPr>
        <w:t>В случае поступления заявления гражданина о предоставлении сведений об очередности постановки на учет в качестве</w:t>
      </w:r>
      <w:proofErr w:type="gramEnd"/>
      <w:r w:rsidRPr="00FB61E8">
        <w:rPr>
          <w:rFonts w:ascii="Times New Roman" w:hAnsi="Times New Roman"/>
          <w:sz w:val="24"/>
          <w:szCs w:val="24"/>
        </w:rPr>
        <w:t xml:space="preserve"> имеющего право на бесплатное предоставление земельного участка исполнитель муниципальной услуги подготавливает проект письма Администрации, содержащее соответствующие сведения в течение 10 дней с момента поступления к нему заявления гражданина.</w:t>
      </w:r>
    </w:p>
    <w:p w:rsidR="00FB61E8" w:rsidRPr="00FB61E8" w:rsidRDefault="00FB61E8" w:rsidP="00D12F57">
      <w:pPr>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В отношении письма Администрации об очередности осуществляются административные действия, указанные в пунктах 3.3.4.6. - 3.3.4.9</w:t>
      </w:r>
      <w:r w:rsidR="00384157">
        <w:rPr>
          <w:rFonts w:ascii="Times New Roman" w:hAnsi="Times New Roman"/>
          <w:sz w:val="24"/>
          <w:szCs w:val="24"/>
        </w:rPr>
        <w:t>.</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3.3.5.6. </w:t>
      </w:r>
      <w:proofErr w:type="gramStart"/>
      <w:r w:rsidRPr="00FB61E8">
        <w:rPr>
          <w:rFonts w:ascii="Times New Roman" w:hAnsi="Times New Roman"/>
          <w:sz w:val="24"/>
          <w:szCs w:val="24"/>
        </w:rPr>
        <w:t>Результатом административной процедуры являются зарегистрированные постановления о принятии на учет, о снятии с учета, о предоставлении земельного участка в общую долевую собственность, о предоставлении земельного участка в собственность, проект договора аренды земельного участка, письмо о предоставлении сведений об очередности постановки на учет в качестве имеющего право на бесплатное предоставление земельного участка, зафиксированные на электронном и (или) бумажном носителе.</w:t>
      </w:r>
      <w:proofErr w:type="gramEnd"/>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3.3.6.1. Подготовка проекта договора аренды земельного участка.</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lastRenderedPageBreak/>
        <w:t xml:space="preserve">3.3.6.1. Основанием для начала административной процедуры является поступление в отдел </w:t>
      </w:r>
      <w:r w:rsidR="00384157">
        <w:rPr>
          <w:rFonts w:ascii="Times New Roman" w:hAnsi="Times New Roman"/>
          <w:sz w:val="24"/>
          <w:szCs w:val="24"/>
        </w:rPr>
        <w:t xml:space="preserve">землепользования и природных ресурсов Управления территориального планирования </w:t>
      </w:r>
      <w:r w:rsidR="006E431C">
        <w:rPr>
          <w:rFonts w:ascii="Times New Roman" w:hAnsi="Times New Roman"/>
          <w:sz w:val="24"/>
          <w:szCs w:val="24"/>
        </w:rPr>
        <w:t>заявления</w:t>
      </w:r>
      <w:r w:rsidRPr="00FB61E8">
        <w:rPr>
          <w:rFonts w:ascii="Times New Roman" w:hAnsi="Times New Roman"/>
          <w:sz w:val="24"/>
          <w:szCs w:val="24"/>
        </w:rPr>
        <w:t xml:space="preserve"> о предоставлении земельного участка в аренду.</w:t>
      </w:r>
    </w:p>
    <w:p w:rsidR="00FB61E8" w:rsidRPr="00FB61E8" w:rsidRDefault="00FB61E8" w:rsidP="00D12F57">
      <w:pPr>
        <w:autoSpaceDE w:val="0"/>
        <w:autoSpaceDN w:val="0"/>
        <w:adjustRightInd w:val="0"/>
        <w:spacing w:after="0" w:line="240" w:lineRule="auto"/>
        <w:ind w:right="-5" w:firstLine="730"/>
        <w:contextualSpacing/>
        <w:jc w:val="both"/>
        <w:rPr>
          <w:rFonts w:ascii="Times New Roman" w:hAnsi="Times New Roman"/>
          <w:sz w:val="24"/>
          <w:szCs w:val="24"/>
        </w:rPr>
      </w:pPr>
      <w:r w:rsidRPr="00FB61E8">
        <w:rPr>
          <w:rFonts w:ascii="Times New Roman" w:hAnsi="Times New Roman"/>
          <w:sz w:val="24"/>
          <w:szCs w:val="24"/>
        </w:rPr>
        <w:t xml:space="preserve">3.3.6.2. Подготовку проекта договора аренды земельного участка осуществляют </w:t>
      </w:r>
      <w:r w:rsidR="00384157">
        <w:rPr>
          <w:rFonts w:ascii="Times New Roman" w:hAnsi="Times New Roman"/>
          <w:sz w:val="24"/>
          <w:szCs w:val="24"/>
        </w:rPr>
        <w:t xml:space="preserve">специалисты отдела землепользования и природных ресурсов Управления территориального планирования </w:t>
      </w:r>
      <w:r w:rsidRPr="00FB61E8">
        <w:rPr>
          <w:rFonts w:ascii="Times New Roman" w:hAnsi="Times New Roman"/>
          <w:sz w:val="24"/>
          <w:szCs w:val="24"/>
        </w:rPr>
        <w:t xml:space="preserve">в течение 7 дней с момента поступления ему </w:t>
      </w:r>
      <w:r w:rsidR="006E431C">
        <w:rPr>
          <w:rFonts w:ascii="Times New Roman" w:hAnsi="Times New Roman"/>
          <w:sz w:val="24"/>
          <w:szCs w:val="24"/>
        </w:rPr>
        <w:t xml:space="preserve">заявления </w:t>
      </w:r>
      <w:r w:rsidRPr="00FB61E8">
        <w:rPr>
          <w:rFonts w:ascii="Times New Roman" w:hAnsi="Times New Roman"/>
          <w:sz w:val="24"/>
          <w:szCs w:val="24"/>
        </w:rPr>
        <w:t>о предоставлении земельного участка в аренду.</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Проект договора аренды земельного участка составляется в 4 экземплярах и направляется начальнику </w:t>
      </w:r>
      <w:r w:rsidR="006E431C">
        <w:rPr>
          <w:rFonts w:ascii="Times New Roman" w:hAnsi="Times New Roman"/>
          <w:sz w:val="24"/>
          <w:szCs w:val="24"/>
        </w:rPr>
        <w:t xml:space="preserve">отдела, начальнику </w:t>
      </w:r>
      <w:r w:rsidRPr="00FB61E8">
        <w:rPr>
          <w:rFonts w:ascii="Times New Roman" w:hAnsi="Times New Roman"/>
          <w:sz w:val="24"/>
          <w:szCs w:val="24"/>
        </w:rPr>
        <w:t>Управления</w:t>
      </w:r>
      <w:r w:rsidR="006E431C">
        <w:rPr>
          <w:rFonts w:ascii="Times New Roman" w:hAnsi="Times New Roman"/>
          <w:sz w:val="24"/>
          <w:szCs w:val="24"/>
        </w:rPr>
        <w:t>, начальнику правового Управления</w:t>
      </w:r>
      <w:r w:rsidRPr="00FB61E8">
        <w:rPr>
          <w:rFonts w:ascii="Times New Roman" w:hAnsi="Times New Roman"/>
          <w:sz w:val="24"/>
          <w:szCs w:val="24"/>
        </w:rPr>
        <w:t xml:space="preserve">. </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 xml:space="preserve">Начальник </w:t>
      </w:r>
      <w:r w:rsidR="006E431C">
        <w:rPr>
          <w:rFonts w:ascii="Times New Roman" w:hAnsi="Times New Roman"/>
          <w:sz w:val="24"/>
          <w:szCs w:val="24"/>
        </w:rPr>
        <w:t xml:space="preserve">отдел, начальник </w:t>
      </w:r>
      <w:r w:rsidRPr="00FB61E8">
        <w:rPr>
          <w:rFonts w:ascii="Times New Roman" w:hAnsi="Times New Roman"/>
          <w:sz w:val="24"/>
          <w:szCs w:val="24"/>
        </w:rPr>
        <w:t>Управления</w:t>
      </w:r>
      <w:r w:rsidR="006E431C">
        <w:rPr>
          <w:rFonts w:ascii="Times New Roman" w:hAnsi="Times New Roman"/>
          <w:sz w:val="24"/>
          <w:szCs w:val="24"/>
        </w:rPr>
        <w:t>, начальник правового Управления</w:t>
      </w:r>
      <w:r w:rsidRPr="00FB61E8">
        <w:rPr>
          <w:rFonts w:ascii="Times New Roman" w:hAnsi="Times New Roman"/>
          <w:sz w:val="24"/>
          <w:szCs w:val="24"/>
        </w:rPr>
        <w:t xml:space="preserve"> подписывает проект договора аренды земельного участка при отсутствии замечаний по такому проекту, в иных случаях возвращает данный проект на доработку.</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3.3.6.3. Результатом административной процедуры является проект договора аренды земельного участка на бумажном носителе.</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3.3.7. Получение заявителем результата предоставления муниципальной услуги.</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highlight w:val="yellow"/>
        </w:rPr>
      </w:pPr>
      <w:r w:rsidRPr="00FB61E8">
        <w:rPr>
          <w:rFonts w:ascii="Times New Roman" w:hAnsi="Times New Roman"/>
          <w:sz w:val="24"/>
          <w:szCs w:val="24"/>
        </w:rPr>
        <w:t xml:space="preserve">3.3.7.1. </w:t>
      </w:r>
      <w:proofErr w:type="gramStart"/>
      <w:r w:rsidRPr="00FB61E8">
        <w:rPr>
          <w:rFonts w:ascii="Times New Roman" w:hAnsi="Times New Roman"/>
          <w:sz w:val="24"/>
          <w:szCs w:val="24"/>
        </w:rPr>
        <w:t>Основанием начала административной процедуры является поступление проекта договора аренды земельного участка, копий постановлений о предоставлении земельного участка в собственность, о предоставлении земельного участка в общую долевую собственность, о снятии с учета, об отказе в принятии на учет, о принятии на учет, или письма об отказе, письма об очередности постановки на учет в качестве имеющего право на бесплатное предоставление земельного участка</w:t>
      </w:r>
      <w:proofErr w:type="gramEnd"/>
      <w:r w:rsidRPr="00FB61E8">
        <w:rPr>
          <w:rFonts w:ascii="Times New Roman" w:hAnsi="Times New Roman"/>
          <w:sz w:val="24"/>
          <w:szCs w:val="24"/>
        </w:rPr>
        <w:t xml:space="preserve"> исполнителю муниципальной услуг</w:t>
      </w:r>
      <w:r w:rsidR="006E431C">
        <w:rPr>
          <w:rFonts w:ascii="Times New Roman" w:hAnsi="Times New Roman"/>
          <w:sz w:val="24"/>
          <w:szCs w:val="24"/>
        </w:rPr>
        <w:t xml:space="preserve">и, в </w:t>
      </w:r>
      <w:proofErr w:type="gramStart"/>
      <w:r w:rsidR="006E431C">
        <w:rPr>
          <w:rFonts w:ascii="Times New Roman" w:hAnsi="Times New Roman"/>
          <w:sz w:val="24"/>
          <w:szCs w:val="24"/>
        </w:rPr>
        <w:t>Многофункциональный</w:t>
      </w:r>
      <w:proofErr w:type="gramEnd"/>
      <w:r w:rsidR="006E431C">
        <w:rPr>
          <w:rFonts w:ascii="Times New Roman" w:hAnsi="Times New Roman"/>
          <w:sz w:val="24"/>
          <w:szCs w:val="24"/>
        </w:rPr>
        <w:t xml:space="preserve"> центр.</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3.3.7.2. 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заявитель изъявил желание о получении документов, являющихся результатом муниципальной услуги, нарочно, выдачу документов таким способом, по заявлению, поступившему и зарегистрированному в Администрации, осуществляет исполнитель муниципальной услуги. При получении документов, являющихся результатами муниципальной услуги, нарочно, заявителем составляется расписка о получении постановлений и (или) иных документов с указанием даты получения документов.</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3.3.7.3. В случае</w:t>
      </w:r>
      <w:proofErr w:type="gramStart"/>
      <w:r w:rsidRPr="00FB61E8">
        <w:rPr>
          <w:rFonts w:ascii="Times New Roman" w:hAnsi="Times New Roman"/>
          <w:sz w:val="24"/>
          <w:szCs w:val="24"/>
        </w:rPr>
        <w:t>,</w:t>
      </w:r>
      <w:proofErr w:type="gramEnd"/>
      <w:r w:rsidRPr="00FB61E8">
        <w:rPr>
          <w:rFonts w:ascii="Times New Roman" w:hAnsi="Times New Roman"/>
          <w:sz w:val="24"/>
          <w:szCs w:val="24"/>
        </w:rPr>
        <w:t xml:space="preserve"> если заявление было принято и зарегистрировано Многофункциональным центром, исполнитель муниципальной услуги направляет документы, указанные в пункте 3.3.7.1., в Многофункциональный центр не позднее рабочего дня, следующего за днем подписания и регистрации.</w:t>
      </w:r>
    </w:p>
    <w:p w:rsidR="00FB61E8" w:rsidRPr="00FB61E8" w:rsidRDefault="00FB61E8" w:rsidP="00D12F57">
      <w:pPr>
        <w:autoSpaceDE w:val="0"/>
        <w:autoSpaceDN w:val="0"/>
        <w:adjustRightInd w:val="0"/>
        <w:spacing w:after="0" w:line="240" w:lineRule="auto"/>
        <w:ind w:firstLine="540"/>
        <w:contextualSpacing/>
        <w:jc w:val="both"/>
        <w:outlineLvl w:val="2"/>
        <w:rPr>
          <w:rFonts w:ascii="Times New Roman" w:hAnsi="Times New Roman"/>
          <w:sz w:val="24"/>
          <w:szCs w:val="24"/>
        </w:rPr>
      </w:pPr>
      <w:r w:rsidRPr="00FB61E8">
        <w:rPr>
          <w:rFonts w:ascii="Times New Roman" w:hAnsi="Times New Roman"/>
          <w:sz w:val="24"/>
          <w:szCs w:val="24"/>
        </w:rPr>
        <w:t>3.3.7.4. Направление документов, указанных в пункте 3.3.7.1., по почте, если заявление было принято и зарегистрировано Администрацией, осуществляет Администрация. Для этого исполнитель муниципальной услуги направляет документы</w:t>
      </w:r>
      <w:r w:rsidR="006E431C">
        <w:rPr>
          <w:rFonts w:ascii="Times New Roman" w:hAnsi="Times New Roman"/>
          <w:sz w:val="24"/>
          <w:szCs w:val="24"/>
        </w:rPr>
        <w:t xml:space="preserve"> по почте, указанные в пункте 3.3.7.1.</w:t>
      </w:r>
    </w:p>
    <w:p w:rsidR="00FB61E8" w:rsidRPr="00FB61E8" w:rsidRDefault="00FB61E8" w:rsidP="00D12F57">
      <w:pPr>
        <w:autoSpaceDE w:val="0"/>
        <w:autoSpaceDN w:val="0"/>
        <w:adjustRightInd w:val="0"/>
        <w:spacing w:after="0" w:line="240" w:lineRule="auto"/>
        <w:ind w:firstLine="567"/>
        <w:contextualSpacing/>
        <w:jc w:val="both"/>
        <w:outlineLvl w:val="2"/>
        <w:rPr>
          <w:rFonts w:ascii="Times New Roman" w:hAnsi="Times New Roman"/>
          <w:sz w:val="24"/>
          <w:szCs w:val="24"/>
        </w:rPr>
      </w:pPr>
      <w:r w:rsidRPr="00FB61E8">
        <w:rPr>
          <w:rFonts w:ascii="Times New Roman" w:hAnsi="Times New Roman"/>
          <w:sz w:val="24"/>
          <w:szCs w:val="24"/>
        </w:rPr>
        <w:t>3.3.7.5. Специалист Администрации, ответственный за выдачу документов, осуществляет направление по почте одного из документов, указанных в пункте 3.3.7.1. настоящего Регламента, не позднее дня поступления таких документов. Направление (выдача) документов Многофункциональным центром, в соответствие с настоящим Регламентом, производится не позднее дня, следующего за днем их поступления в Многофункциональный центр.</w:t>
      </w:r>
    </w:p>
    <w:p w:rsidR="00FB61E8" w:rsidRPr="00FB61E8" w:rsidRDefault="00FB61E8" w:rsidP="00D12F57">
      <w:pPr>
        <w:autoSpaceDE w:val="0"/>
        <w:autoSpaceDN w:val="0"/>
        <w:adjustRightInd w:val="0"/>
        <w:spacing w:after="0" w:line="240" w:lineRule="auto"/>
        <w:ind w:firstLine="567"/>
        <w:contextualSpacing/>
        <w:jc w:val="both"/>
        <w:outlineLvl w:val="2"/>
        <w:rPr>
          <w:rFonts w:ascii="Times New Roman" w:hAnsi="Times New Roman"/>
          <w:sz w:val="24"/>
          <w:szCs w:val="24"/>
        </w:rPr>
      </w:pPr>
      <w:r w:rsidRPr="00FB61E8">
        <w:rPr>
          <w:rFonts w:ascii="Times New Roman" w:hAnsi="Times New Roman"/>
          <w:sz w:val="24"/>
          <w:szCs w:val="24"/>
        </w:rPr>
        <w:t>3.3.7.6.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FB61E8" w:rsidRPr="00FB61E8" w:rsidRDefault="00FB61E8"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FB61E8">
        <w:rPr>
          <w:rFonts w:ascii="Times New Roman" w:hAnsi="Times New Roman"/>
          <w:sz w:val="24"/>
          <w:szCs w:val="24"/>
        </w:rPr>
        <w:t>Результат административной процедуры фиксируется в базе данных электронного документооборота. Расписка о получении постановления и (или) иных документов подшивается в дело.</w:t>
      </w:r>
    </w:p>
    <w:p w:rsidR="009D132B" w:rsidRDefault="009D132B" w:rsidP="00D12F57">
      <w:pPr>
        <w:keepNext/>
        <w:spacing w:after="0" w:line="240" w:lineRule="auto"/>
        <w:ind w:firstLine="539"/>
        <w:contextualSpacing/>
        <w:jc w:val="center"/>
        <w:outlineLvl w:val="2"/>
        <w:rPr>
          <w:rFonts w:ascii="Times New Roman" w:eastAsia="Times New Roman" w:hAnsi="Times New Roman" w:cs="Arial"/>
          <w:b/>
          <w:bCs/>
          <w:sz w:val="24"/>
          <w:szCs w:val="24"/>
          <w:lang w:eastAsia="ru-RU"/>
        </w:rPr>
      </w:pPr>
      <w:bookmarkStart w:id="54" w:name="_Toc357012404"/>
      <w:bookmarkStart w:id="55" w:name="_Toc357016708"/>
      <w:bookmarkStart w:id="56" w:name="_Toc357077309"/>
      <w:bookmarkEnd w:id="51"/>
      <w:bookmarkEnd w:id="52"/>
      <w:bookmarkEnd w:id="53"/>
      <w:r w:rsidRPr="00664F8E">
        <w:rPr>
          <w:rFonts w:ascii="Times New Roman" w:eastAsia="Times New Roman" w:hAnsi="Times New Roman" w:cs="Arial"/>
          <w:b/>
          <w:bCs/>
          <w:sz w:val="24"/>
          <w:szCs w:val="24"/>
          <w:lang w:val="en-US" w:eastAsia="ru-RU"/>
        </w:rPr>
        <w:t>IV</w:t>
      </w:r>
      <w:r w:rsidRPr="00664F8E">
        <w:rPr>
          <w:rFonts w:ascii="Times New Roman" w:eastAsia="Times New Roman" w:hAnsi="Times New Roman" w:cs="Arial"/>
          <w:b/>
          <w:bCs/>
          <w:sz w:val="24"/>
          <w:szCs w:val="24"/>
          <w:lang w:eastAsia="ru-RU"/>
        </w:rPr>
        <w:t>. Формы контроля за исполнением административного регламента</w:t>
      </w:r>
      <w:bookmarkEnd w:id="54"/>
      <w:bookmarkEnd w:id="55"/>
      <w:bookmarkEnd w:id="56"/>
    </w:p>
    <w:p w:rsidR="001443C7" w:rsidRPr="00664F8E" w:rsidRDefault="001443C7" w:rsidP="00D12F57">
      <w:pPr>
        <w:keepNext/>
        <w:spacing w:after="0" w:line="240" w:lineRule="auto"/>
        <w:ind w:firstLine="539"/>
        <w:contextualSpacing/>
        <w:jc w:val="center"/>
        <w:outlineLvl w:val="2"/>
        <w:rPr>
          <w:rFonts w:ascii="Times New Roman" w:eastAsia="Times New Roman" w:hAnsi="Times New Roman" w:cs="Arial"/>
          <w:b/>
          <w:bCs/>
          <w:sz w:val="24"/>
          <w:szCs w:val="24"/>
          <w:lang w:eastAsia="ru-RU"/>
        </w:rPr>
      </w:pPr>
    </w:p>
    <w:p w:rsidR="001443C7" w:rsidRPr="001443C7" w:rsidRDefault="0050402E"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Pr>
          <w:rFonts w:ascii="Times New Roman" w:hAnsi="Times New Roman"/>
          <w:sz w:val="24"/>
          <w:szCs w:val="24"/>
        </w:rPr>
        <w:t>4.1.</w:t>
      </w:r>
      <w:r w:rsidR="001443C7" w:rsidRPr="001443C7">
        <w:rPr>
          <w:rFonts w:ascii="Times New Roman" w:hAnsi="Times New Roman"/>
          <w:sz w:val="24"/>
          <w:szCs w:val="24"/>
        </w:rPr>
        <w:t xml:space="preserve"> Текущий </w:t>
      </w:r>
      <w:proofErr w:type="gramStart"/>
      <w:r w:rsidR="001443C7" w:rsidRPr="001443C7">
        <w:rPr>
          <w:rFonts w:ascii="Times New Roman" w:hAnsi="Times New Roman"/>
          <w:sz w:val="24"/>
          <w:szCs w:val="24"/>
        </w:rPr>
        <w:t>контроль за</w:t>
      </w:r>
      <w:proofErr w:type="gramEnd"/>
      <w:r w:rsidR="001443C7" w:rsidRPr="001443C7">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1443C7">
        <w:rPr>
          <w:rFonts w:ascii="Times New Roman" w:hAnsi="Times New Roman"/>
          <w:sz w:val="24"/>
          <w:szCs w:val="24"/>
        </w:rPr>
        <w:lastRenderedPageBreak/>
        <w:t xml:space="preserve">- сроков приема и выдачи документов Многофункциональным центром,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w:t>
      </w:r>
      <w:proofErr w:type="gramStart"/>
      <w:r w:rsidRPr="001443C7">
        <w:rPr>
          <w:rFonts w:ascii="Times New Roman" w:hAnsi="Times New Roman"/>
          <w:sz w:val="24"/>
          <w:szCs w:val="24"/>
        </w:rPr>
        <w:t>-д</w:t>
      </w:r>
      <w:proofErr w:type="gramEnd"/>
      <w:r w:rsidRPr="001443C7">
        <w:rPr>
          <w:rFonts w:ascii="Times New Roman" w:hAnsi="Times New Roman"/>
          <w:sz w:val="24"/>
          <w:szCs w:val="24"/>
        </w:rPr>
        <w:t>иректором Многофункционального центра путем проведения соответствующих проверок с периодичностью, определяемой таким директором;</w:t>
      </w:r>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roofErr w:type="gramStart"/>
      <w:r w:rsidRPr="001443C7">
        <w:rPr>
          <w:rFonts w:ascii="Times New Roman" w:hAnsi="Times New Roman"/>
          <w:sz w:val="24"/>
          <w:szCs w:val="24"/>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начальником отдела при осуществлении проверки переданных ему проекта письма об отказе, о предоставлении сведений об очередности постановки на учет или постановлений об отказе в принятии на учет, о принятии на учет, о снятии с учета, о предоставлении земельного участка в аренду, о предоставлении земельного участка в общую</w:t>
      </w:r>
      <w:proofErr w:type="gramEnd"/>
      <w:r w:rsidRPr="001443C7">
        <w:rPr>
          <w:rFonts w:ascii="Times New Roman" w:hAnsi="Times New Roman"/>
          <w:sz w:val="24"/>
          <w:szCs w:val="24"/>
        </w:rPr>
        <w:t xml:space="preserve"> долевую собственность, о предоставлении земельного участка в собственность;</w:t>
      </w:r>
    </w:p>
    <w:p w:rsid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1443C7">
        <w:rPr>
          <w:rFonts w:ascii="Times New Roman" w:hAnsi="Times New Roman"/>
          <w:sz w:val="24"/>
          <w:szCs w:val="24"/>
        </w:rPr>
        <w:t>- законности и обоснованности решений об отказе в предоставлении муниципальной услуги, принятых исполнителем муниципальной услуги, - начальником отдела</w:t>
      </w:r>
      <w:r>
        <w:rPr>
          <w:rFonts w:ascii="Times New Roman" w:hAnsi="Times New Roman"/>
          <w:sz w:val="24"/>
          <w:szCs w:val="24"/>
        </w:rPr>
        <w:t>, начальником</w:t>
      </w:r>
      <w:r w:rsidRPr="001443C7">
        <w:rPr>
          <w:rFonts w:ascii="Times New Roman" w:hAnsi="Times New Roman"/>
          <w:sz w:val="24"/>
          <w:szCs w:val="24"/>
        </w:rPr>
        <w:t xml:space="preserve"> Управления, начальником </w:t>
      </w:r>
      <w:r>
        <w:rPr>
          <w:rFonts w:ascii="Times New Roman" w:hAnsi="Times New Roman"/>
          <w:sz w:val="24"/>
          <w:szCs w:val="24"/>
        </w:rPr>
        <w:t>правового Управления</w:t>
      </w:r>
      <w:proofErr w:type="gramStart"/>
      <w:r>
        <w:rPr>
          <w:rFonts w:ascii="Times New Roman" w:hAnsi="Times New Roman"/>
          <w:sz w:val="24"/>
          <w:szCs w:val="24"/>
        </w:rPr>
        <w:t xml:space="preserve"> ;</w:t>
      </w:r>
      <w:proofErr w:type="gramEnd"/>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1443C7">
        <w:rPr>
          <w:rFonts w:ascii="Times New Roman" w:hAnsi="Times New Roman"/>
          <w:sz w:val="24"/>
          <w:szCs w:val="24"/>
        </w:rPr>
        <w:t>- законности и обоснованности  решений об отказе в предоставлении муниципальной услуги, принятых специалистами Многофункционального центра, - директором Многофункционального центра в порядке и в сроки, установленные для совершения административного действия по проверке проекта письма об отказе, подготовленного специалистами такого центра;</w:t>
      </w:r>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1443C7">
        <w:rPr>
          <w:rFonts w:ascii="Times New Roman" w:hAnsi="Times New Roman"/>
          <w:sz w:val="24"/>
          <w:szCs w:val="24"/>
        </w:rPr>
        <w:t xml:space="preserve">- законности, обоснованности постановлений об отказе в принятии на учет, о принятии на учет, о снятии с учета, о предоставлении земельного участка в общую долевую собственность, о предоставлении земельного участка в собственность, проектов договоров аренды земельных участков - начальником отдела, </w:t>
      </w:r>
      <w:r>
        <w:rPr>
          <w:rFonts w:ascii="Times New Roman" w:hAnsi="Times New Roman"/>
          <w:sz w:val="24"/>
          <w:szCs w:val="24"/>
        </w:rPr>
        <w:t>начальником Управления</w:t>
      </w:r>
      <w:r w:rsidRPr="001443C7">
        <w:rPr>
          <w:rFonts w:ascii="Times New Roman" w:hAnsi="Times New Roman"/>
          <w:sz w:val="24"/>
          <w:szCs w:val="24"/>
        </w:rPr>
        <w:t>, по поручению такого заместителя или в его отсутствие, правовым управлением;</w:t>
      </w:r>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sidRPr="001443C7">
        <w:rPr>
          <w:rFonts w:ascii="Times New Roman" w:hAnsi="Times New Roman"/>
          <w:sz w:val="24"/>
          <w:szCs w:val="24"/>
        </w:rPr>
        <w:t xml:space="preserve">- правильности оформления постановлений об отказе в принятии на учет, о принятии на учет, о снятии с учета, о предоставлении земельного участка в общую долевую собственность, о предоставлении земельного участка в собственность </w:t>
      </w:r>
      <w:r>
        <w:rPr>
          <w:rFonts w:ascii="Times New Roman" w:hAnsi="Times New Roman"/>
          <w:sz w:val="24"/>
          <w:szCs w:val="24"/>
        </w:rPr>
        <w:t>–</w:t>
      </w:r>
      <w:r w:rsidRPr="001443C7">
        <w:rPr>
          <w:rFonts w:ascii="Times New Roman" w:hAnsi="Times New Roman"/>
          <w:sz w:val="24"/>
          <w:szCs w:val="24"/>
        </w:rPr>
        <w:t xml:space="preserve"> </w:t>
      </w:r>
      <w:r>
        <w:rPr>
          <w:rFonts w:ascii="Times New Roman" w:hAnsi="Times New Roman"/>
          <w:sz w:val="24"/>
          <w:szCs w:val="24"/>
        </w:rPr>
        <w:t>отделом землепользования и природных ресурсов</w:t>
      </w:r>
      <w:proofErr w:type="gramStart"/>
      <w:r>
        <w:rPr>
          <w:rFonts w:ascii="Times New Roman" w:hAnsi="Times New Roman"/>
          <w:sz w:val="24"/>
          <w:szCs w:val="24"/>
        </w:rPr>
        <w:t xml:space="preserve"> </w:t>
      </w:r>
      <w:r w:rsidRPr="001443C7">
        <w:rPr>
          <w:rFonts w:ascii="Times New Roman" w:hAnsi="Times New Roman"/>
          <w:sz w:val="24"/>
          <w:szCs w:val="24"/>
        </w:rPr>
        <w:t>.</w:t>
      </w:r>
      <w:proofErr w:type="gramEnd"/>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Pr>
          <w:rFonts w:ascii="Times New Roman" w:hAnsi="Times New Roman"/>
          <w:sz w:val="24"/>
          <w:szCs w:val="24"/>
        </w:rPr>
        <w:t>4.1.</w:t>
      </w:r>
      <w:r w:rsidRPr="001443C7">
        <w:rPr>
          <w:rFonts w:ascii="Times New Roman" w:hAnsi="Times New Roman"/>
          <w:sz w:val="24"/>
          <w:szCs w:val="24"/>
        </w:rPr>
        <w:t>2. Порядок проведения директором Многофункционально центра проверок в отношении сроков приема и выдачи документов Многофункциональным центром определяется его директором.</w:t>
      </w:r>
    </w:p>
    <w:p w:rsidR="001443C7" w:rsidRPr="001443C7" w:rsidRDefault="001443C7"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r>
        <w:rPr>
          <w:rFonts w:ascii="Times New Roman" w:hAnsi="Times New Roman"/>
          <w:sz w:val="24"/>
          <w:szCs w:val="24"/>
        </w:rPr>
        <w:t>4.1.</w:t>
      </w:r>
      <w:r w:rsidRPr="001443C7">
        <w:rPr>
          <w:rFonts w:ascii="Times New Roman" w:hAnsi="Times New Roman"/>
          <w:sz w:val="24"/>
          <w:szCs w:val="24"/>
        </w:rPr>
        <w:t xml:space="preserve">3. Проверки, проводимые начальником отдела, </w:t>
      </w:r>
      <w:r>
        <w:rPr>
          <w:rFonts w:ascii="Times New Roman" w:hAnsi="Times New Roman"/>
          <w:sz w:val="24"/>
          <w:szCs w:val="24"/>
        </w:rPr>
        <w:t>начальником</w:t>
      </w:r>
      <w:r w:rsidRPr="001443C7">
        <w:rPr>
          <w:rFonts w:ascii="Times New Roman" w:hAnsi="Times New Roman"/>
          <w:sz w:val="24"/>
          <w:szCs w:val="24"/>
        </w:rPr>
        <w:t xml:space="preserve"> Управления, начальником </w:t>
      </w:r>
      <w:r>
        <w:rPr>
          <w:rFonts w:ascii="Times New Roman" w:hAnsi="Times New Roman"/>
          <w:sz w:val="24"/>
          <w:szCs w:val="24"/>
        </w:rPr>
        <w:t xml:space="preserve">правового </w:t>
      </w:r>
      <w:r w:rsidRPr="001443C7">
        <w:rPr>
          <w:rFonts w:ascii="Times New Roman" w:hAnsi="Times New Roman"/>
          <w:sz w:val="24"/>
          <w:szCs w:val="24"/>
        </w:rPr>
        <w:t>Управления,  осуществляются в порядке и сроки, предусмотренные настоящим Регламентом для административных действий по проверке проекта письма об отказе либо проекта постановления, согласованию проекта постановления.</w:t>
      </w:r>
    </w:p>
    <w:p w:rsidR="009D132B" w:rsidRPr="00664F8E" w:rsidRDefault="009D132B" w:rsidP="00D12F57">
      <w:pPr>
        <w:spacing w:after="0" w:line="240" w:lineRule="auto"/>
        <w:contextualSpacing/>
        <w:rPr>
          <w:rFonts w:ascii="Times New Roman" w:eastAsia="Times New Roman" w:hAnsi="Times New Roman"/>
          <w:sz w:val="24"/>
          <w:szCs w:val="24"/>
          <w:lang w:eastAsia="ru-RU"/>
        </w:rPr>
      </w:pPr>
    </w:p>
    <w:p w:rsidR="001443C7" w:rsidRPr="001443C7" w:rsidRDefault="001443C7" w:rsidP="00D12F57">
      <w:pPr>
        <w:spacing w:after="0" w:line="240" w:lineRule="auto"/>
        <w:contextualSpacing/>
        <w:jc w:val="both"/>
        <w:rPr>
          <w:rFonts w:ascii="Times New Roman" w:hAnsi="Times New Roman"/>
          <w:bCs/>
          <w:sz w:val="24"/>
          <w:szCs w:val="24"/>
        </w:rPr>
      </w:pPr>
      <w:r>
        <w:rPr>
          <w:rFonts w:ascii="Times New Roman" w:eastAsia="Times New Roman" w:hAnsi="Times New Roman"/>
          <w:sz w:val="24"/>
          <w:szCs w:val="24"/>
          <w:lang w:eastAsia="ru-RU"/>
        </w:rPr>
        <w:t xml:space="preserve">       </w:t>
      </w:r>
      <w:r w:rsidR="009D132B" w:rsidRPr="001443C7">
        <w:rPr>
          <w:rFonts w:ascii="Times New Roman" w:eastAsia="Times New Roman" w:hAnsi="Times New Roman"/>
          <w:sz w:val="24"/>
          <w:szCs w:val="24"/>
          <w:lang w:eastAsia="ru-RU"/>
        </w:rPr>
        <w:t xml:space="preserve"> </w:t>
      </w:r>
      <w:bookmarkStart w:id="57" w:name="_Toc300152929"/>
      <w:bookmarkStart w:id="58" w:name="_Toc343671439"/>
      <w:bookmarkStart w:id="59" w:name="_Toc357077312"/>
      <w:r w:rsidRPr="001443C7">
        <w:rPr>
          <w:rFonts w:ascii="Times New Roman" w:hAnsi="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43C7" w:rsidRPr="001443C7" w:rsidRDefault="001443C7" w:rsidP="00D12F57">
      <w:pPr>
        <w:spacing w:after="0" w:line="240" w:lineRule="auto"/>
        <w:ind w:firstLine="426"/>
        <w:contextualSpacing/>
        <w:jc w:val="both"/>
        <w:rPr>
          <w:rFonts w:ascii="Times New Roman" w:hAnsi="Times New Roman"/>
          <w:b/>
          <w:bCs/>
          <w:sz w:val="24"/>
          <w:szCs w:val="24"/>
        </w:rPr>
      </w:pPr>
      <w:r w:rsidRPr="001443C7">
        <w:rPr>
          <w:rFonts w:ascii="Times New Roman" w:hAnsi="Times New Roman"/>
          <w:sz w:val="24"/>
          <w:szCs w:val="24"/>
        </w:rPr>
        <w:t xml:space="preserve"> </w:t>
      </w:r>
      <w:proofErr w:type="gramStart"/>
      <w:r w:rsidRPr="001443C7">
        <w:rPr>
          <w:rFonts w:ascii="Times New Roman" w:hAnsi="Times New Roman"/>
          <w:sz w:val="24"/>
          <w:szCs w:val="24"/>
        </w:rPr>
        <w:t>Контроль за</w:t>
      </w:r>
      <w:proofErr w:type="gramEnd"/>
      <w:r w:rsidRPr="001443C7">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443C7" w:rsidRP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1443C7" w:rsidRP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 xml:space="preserve"> Решение о проведение внеплановой проверки принимает Глава муниципального образования или начальник отдела землепользования и природных ресурсов.</w:t>
      </w:r>
    </w:p>
    <w:p w:rsidR="001443C7" w:rsidRP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 xml:space="preserve">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443C7" w:rsidRP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1443C7" w:rsidRP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 xml:space="preserve"> Акт подписывается всеми членами комиссии.</w:t>
      </w:r>
    </w:p>
    <w:p w:rsidR="001443C7" w:rsidRPr="001443C7" w:rsidRDefault="001443C7" w:rsidP="00D12F57">
      <w:pPr>
        <w:tabs>
          <w:tab w:val="left" w:pos="567"/>
        </w:tabs>
        <w:spacing w:after="0" w:line="240" w:lineRule="auto"/>
        <w:contextualSpacing/>
        <w:jc w:val="both"/>
        <w:rPr>
          <w:rFonts w:ascii="Times New Roman" w:hAnsi="Times New Roman"/>
          <w:bCs/>
          <w:sz w:val="24"/>
          <w:szCs w:val="24"/>
        </w:rPr>
      </w:pPr>
      <w:r w:rsidRPr="001443C7">
        <w:rPr>
          <w:rFonts w:ascii="Times New Roman" w:hAnsi="Times New Roman"/>
          <w:bCs/>
          <w:sz w:val="24"/>
          <w:szCs w:val="24"/>
        </w:rPr>
        <w:lastRenderedPageBreak/>
        <w:tab/>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443C7" w:rsidRDefault="001443C7" w:rsidP="00D12F57">
      <w:pPr>
        <w:spacing w:after="0" w:line="240" w:lineRule="auto"/>
        <w:ind w:firstLine="426"/>
        <w:contextualSpacing/>
        <w:jc w:val="both"/>
        <w:rPr>
          <w:rFonts w:ascii="Times New Roman" w:hAnsi="Times New Roman"/>
          <w:sz w:val="24"/>
          <w:szCs w:val="24"/>
        </w:rPr>
      </w:pPr>
      <w:r w:rsidRPr="001443C7">
        <w:rPr>
          <w:rFonts w:ascii="Times New Roman" w:hAnsi="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1443C7" w:rsidRPr="001443C7" w:rsidRDefault="001443C7" w:rsidP="00D12F57">
      <w:pPr>
        <w:spacing w:after="0" w:line="240" w:lineRule="auto"/>
        <w:ind w:firstLine="426"/>
        <w:contextualSpacing/>
        <w:jc w:val="both"/>
        <w:rPr>
          <w:rFonts w:ascii="Times New Roman" w:hAnsi="Times New Roman"/>
          <w:sz w:val="24"/>
          <w:szCs w:val="24"/>
        </w:rPr>
      </w:pPr>
    </w:p>
    <w:p w:rsidR="001443C7" w:rsidRPr="001443C7" w:rsidRDefault="001443C7" w:rsidP="00D12F57">
      <w:pPr>
        <w:spacing w:after="0" w:line="240" w:lineRule="auto"/>
        <w:contextualSpacing/>
        <w:jc w:val="both"/>
        <w:rPr>
          <w:rFonts w:ascii="Times New Roman" w:hAnsi="Times New Roman"/>
          <w:bCs/>
          <w:sz w:val="24"/>
          <w:szCs w:val="24"/>
        </w:rPr>
      </w:pPr>
      <w:bookmarkStart w:id="60" w:name="_Toc357012408"/>
      <w:bookmarkStart w:id="61" w:name="_Toc357016712"/>
      <w:bookmarkStart w:id="62" w:name="_Toc357077313"/>
      <w:bookmarkEnd w:id="57"/>
      <w:bookmarkEnd w:id="58"/>
      <w:bookmarkEnd w:id="59"/>
      <w:r>
        <w:rPr>
          <w:rFonts w:ascii="Times New Roman" w:hAnsi="Times New Roman"/>
          <w:bCs/>
          <w:sz w:val="24"/>
          <w:szCs w:val="24"/>
        </w:rPr>
        <w:t xml:space="preserve">         </w:t>
      </w:r>
      <w:r w:rsidRPr="001443C7">
        <w:rPr>
          <w:rFonts w:ascii="Times New Roman" w:hAnsi="Times New Roman"/>
          <w:bCs/>
          <w:sz w:val="24"/>
          <w:szCs w:val="24"/>
        </w:rPr>
        <w:t xml:space="preserve">4.4. Порядок и формы </w:t>
      </w:r>
      <w:proofErr w:type="gramStart"/>
      <w:r w:rsidRPr="001443C7">
        <w:rPr>
          <w:rFonts w:ascii="Times New Roman" w:hAnsi="Times New Roman"/>
          <w:bCs/>
          <w:sz w:val="24"/>
          <w:szCs w:val="24"/>
        </w:rPr>
        <w:t>контроля за</w:t>
      </w:r>
      <w:proofErr w:type="gramEnd"/>
      <w:r w:rsidRPr="001443C7">
        <w:rPr>
          <w:rFonts w:ascii="Times New Roman" w:hAnsi="Times New Roman"/>
          <w:bCs/>
          <w:sz w:val="24"/>
          <w:szCs w:val="24"/>
        </w:rPr>
        <w:t xml:space="preserve"> представлением муниципальной услуги со стороны граждан, их объединений и организаций.</w:t>
      </w:r>
    </w:p>
    <w:p w:rsidR="001443C7" w:rsidRPr="001443C7" w:rsidRDefault="001443C7" w:rsidP="00D12F57">
      <w:pPr>
        <w:spacing w:after="0" w:line="240" w:lineRule="auto"/>
        <w:contextualSpacing/>
        <w:jc w:val="both"/>
        <w:rPr>
          <w:rFonts w:ascii="Times New Roman" w:hAnsi="Times New Roman"/>
          <w:sz w:val="24"/>
          <w:szCs w:val="24"/>
        </w:rPr>
      </w:pPr>
      <w:r w:rsidRPr="001443C7">
        <w:rPr>
          <w:rFonts w:ascii="Times New Roman" w:hAnsi="Times New Roman"/>
          <w:sz w:val="24"/>
          <w:szCs w:val="24"/>
        </w:rPr>
        <w:t xml:space="preserve">      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443C7" w:rsidRDefault="001443C7" w:rsidP="00D12F57">
      <w:pPr>
        <w:spacing w:after="0" w:line="240" w:lineRule="auto"/>
        <w:contextualSpacing/>
        <w:jc w:val="both"/>
        <w:rPr>
          <w:rFonts w:ascii="Times New Roman" w:hAnsi="Times New Roman"/>
          <w:sz w:val="24"/>
          <w:szCs w:val="24"/>
        </w:rPr>
      </w:pPr>
      <w:r w:rsidRPr="001443C7">
        <w:rPr>
          <w:rFonts w:ascii="Times New Roman" w:hAnsi="Times New Roman"/>
          <w:sz w:val="24"/>
          <w:szCs w:val="24"/>
        </w:rP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1943D9" w:rsidRDefault="001943D9" w:rsidP="00D12F57">
      <w:pPr>
        <w:spacing w:after="0" w:line="240" w:lineRule="auto"/>
        <w:contextualSpacing/>
        <w:jc w:val="both"/>
        <w:rPr>
          <w:rFonts w:ascii="Times New Roman" w:hAnsi="Times New Roman"/>
          <w:sz w:val="24"/>
          <w:szCs w:val="24"/>
        </w:rPr>
      </w:pPr>
    </w:p>
    <w:p w:rsidR="001943D9" w:rsidRPr="001943D9" w:rsidRDefault="001943D9" w:rsidP="00D12F57">
      <w:pPr>
        <w:keepNext/>
        <w:spacing w:after="0" w:line="240" w:lineRule="auto"/>
        <w:ind w:firstLine="539"/>
        <w:contextualSpacing/>
        <w:jc w:val="both"/>
        <w:outlineLvl w:val="2"/>
        <w:rPr>
          <w:rFonts w:ascii="Times New Roman" w:hAnsi="Times New Roman"/>
          <w:b/>
          <w:bCs/>
          <w:sz w:val="24"/>
          <w:szCs w:val="24"/>
        </w:rPr>
      </w:pPr>
      <w:proofErr w:type="gramStart"/>
      <w:r w:rsidRPr="001943D9">
        <w:rPr>
          <w:rFonts w:ascii="Times New Roman" w:hAnsi="Times New Roman"/>
          <w:b/>
          <w:bCs/>
          <w:sz w:val="24"/>
          <w:szCs w:val="24"/>
          <w:lang w:val="en-US"/>
        </w:rPr>
        <w:t>V</w:t>
      </w:r>
      <w:r w:rsidRPr="001943D9">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11E72" w:rsidRDefault="00311E72" w:rsidP="00D12F57">
      <w:pPr>
        <w:spacing w:after="0" w:line="240" w:lineRule="auto"/>
        <w:ind w:firstLine="539"/>
        <w:contextualSpacing/>
        <w:jc w:val="both"/>
        <w:rPr>
          <w:rFonts w:ascii="Times New Roman" w:hAnsi="Times New Roman"/>
          <w:sz w:val="24"/>
          <w:szCs w:val="24"/>
        </w:rPr>
      </w:pPr>
    </w:p>
    <w:p w:rsidR="001943D9" w:rsidRPr="001943D9" w:rsidRDefault="001943D9" w:rsidP="00D12F57">
      <w:pPr>
        <w:spacing w:after="0" w:line="240" w:lineRule="auto"/>
        <w:ind w:firstLine="539"/>
        <w:contextualSpacing/>
        <w:jc w:val="both"/>
        <w:rPr>
          <w:rFonts w:ascii="Times New Roman" w:hAnsi="Times New Roman"/>
          <w:sz w:val="24"/>
          <w:szCs w:val="24"/>
        </w:rPr>
      </w:pPr>
      <w:r w:rsidRPr="001943D9">
        <w:rPr>
          <w:rFonts w:ascii="Times New Roman" w:hAnsi="Times New Roman"/>
          <w:sz w:val="24"/>
          <w:szCs w:val="24"/>
        </w:rPr>
        <w:t>5.1. Заявитель вправе обжаловать решения и действия (бездействие) Администрации как органа, предоставляющего муниципальную услугу, его должностных лиц, муниципальных служащих в досудебном (внесудебном) порядке.</w:t>
      </w:r>
    </w:p>
    <w:p w:rsidR="001943D9" w:rsidRPr="001943D9" w:rsidRDefault="001943D9" w:rsidP="00D12F57">
      <w:pPr>
        <w:spacing w:after="0" w:line="240" w:lineRule="auto"/>
        <w:ind w:firstLine="539"/>
        <w:contextualSpacing/>
        <w:jc w:val="both"/>
        <w:rPr>
          <w:rFonts w:ascii="Times New Roman" w:hAnsi="Times New Roman"/>
          <w:sz w:val="24"/>
          <w:szCs w:val="24"/>
        </w:rPr>
      </w:pPr>
      <w:r w:rsidRPr="001943D9">
        <w:rPr>
          <w:rFonts w:ascii="Times New Roman" w:hAnsi="Times New Roman"/>
          <w:sz w:val="24"/>
          <w:szCs w:val="24"/>
        </w:rPr>
        <w:t>Заявитель может обратиться с жалобой, в том числе в следующих случаях:</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нарушение срока регистрации заявления заявителя о предоставлении муниципальной услуги;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нарушение срока предоставления муниципальной услуги;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r>
      <w:proofErr w:type="gramStart"/>
      <w:r w:rsidRPr="001943D9">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1943D9" w:rsidRPr="001943D9" w:rsidRDefault="001943D9" w:rsidP="00D12F57">
      <w:pPr>
        <w:spacing w:after="0" w:line="240" w:lineRule="auto"/>
        <w:ind w:firstLine="709"/>
        <w:contextualSpacing/>
        <w:jc w:val="both"/>
        <w:rPr>
          <w:rFonts w:ascii="Times New Roman" w:hAnsi="Times New Roman"/>
          <w:sz w:val="24"/>
          <w:szCs w:val="24"/>
        </w:rPr>
      </w:pPr>
      <w:r w:rsidRPr="001943D9">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3D9" w:rsidRPr="00311E72"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 xml:space="preserve">- нарушение  срока или порядка выдачи документов по результатам предоставления </w:t>
      </w:r>
      <w:r w:rsidRPr="00311E72">
        <w:rPr>
          <w:rFonts w:ascii="Times New Roman" w:hAnsi="Times New Roman"/>
          <w:sz w:val="24"/>
          <w:szCs w:val="24"/>
        </w:rPr>
        <w:t>муниципальной услуги;</w:t>
      </w:r>
    </w:p>
    <w:p w:rsidR="001943D9" w:rsidRPr="00311E72" w:rsidRDefault="001943D9" w:rsidP="00D12F57">
      <w:pPr>
        <w:spacing w:after="0" w:line="240" w:lineRule="auto"/>
        <w:ind w:firstLine="540"/>
        <w:contextualSpacing/>
        <w:jc w:val="both"/>
        <w:rPr>
          <w:rFonts w:ascii="Times New Roman" w:hAnsi="Times New Roman"/>
          <w:sz w:val="24"/>
          <w:szCs w:val="24"/>
        </w:rPr>
      </w:pPr>
      <w:r w:rsidRPr="00311E72">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311E72">
        <w:rPr>
          <w:rFonts w:ascii="Times New Roman" w:hAnsi="Times New Roman"/>
          <w:sz w:val="24"/>
          <w:szCs w:val="24"/>
        </w:rPr>
        <w:lastRenderedPageBreak/>
        <w:t>ними  иными нормативными правовыми актами Российской Федерации, муниципальными правовыми актами.</w:t>
      </w:r>
    </w:p>
    <w:p w:rsidR="001943D9" w:rsidRPr="00311E72" w:rsidRDefault="001943D9" w:rsidP="00D12F57">
      <w:pPr>
        <w:spacing w:after="0" w:line="240" w:lineRule="auto"/>
        <w:ind w:firstLine="540"/>
        <w:contextualSpacing/>
        <w:jc w:val="both"/>
        <w:rPr>
          <w:rFonts w:ascii="Times New Roman" w:hAnsi="Times New Roman"/>
          <w:sz w:val="24"/>
          <w:szCs w:val="24"/>
        </w:rPr>
      </w:pPr>
      <w:r w:rsidRPr="00311E72">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 210-ФЗ.</w:t>
      </w:r>
    </w:p>
    <w:p w:rsidR="001943D9" w:rsidRPr="001943D9" w:rsidRDefault="001943D9" w:rsidP="00D12F57">
      <w:pPr>
        <w:spacing w:after="0" w:line="240" w:lineRule="auto"/>
        <w:ind w:firstLine="539"/>
        <w:contextualSpacing/>
        <w:jc w:val="both"/>
        <w:rPr>
          <w:rFonts w:ascii="Times New Roman" w:hAnsi="Times New Roman"/>
          <w:sz w:val="24"/>
          <w:szCs w:val="24"/>
        </w:rPr>
      </w:pPr>
      <w:r w:rsidRPr="001943D9">
        <w:rPr>
          <w:rFonts w:ascii="Times New Roman" w:hAnsi="Times New Roman"/>
          <w:sz w:val="24"/>
          <w:szCs w:val="24"/>
        </w:rPr>
        <w:t>5.2. Общие требования к порядку подачи и рассмотрения жалобы.</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Жалоба подается в письменной форме на бумажном носителе, в электронной форме в адрес Администрации.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Единого портала, государственной информационной системы Удмуртской Республики «Портал государственных и муниципальных услуг (функций)», а также принята при личном приеме заявителя.</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Прием жалоб в Администрации осуществляет уполномоченное должностное лицо, либо уполномоченный специалист по взаимодействию с органами местного самоуправления.</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 xml:space="preserve">Почтовый адрес для направления жалоб: Удмуртская Республика, Малопургинский район, с. Малая Пурга, пл. Победы, 1. Электронный адрес для направления жалоб: </w:t>
      </w:r>
      <w:hyperlink r:id="rId27" w:history="1">
        <w:r w:rsidRPr="001943D9">
          <w:rPr>
            <w:rStyle w:val="a6"/>
            <w:rFonts w:ascii="Times New Roman" w:hAnsi="Times New Roman"/>
            <w:sz w:val="24"/>
            <w:szCs w:val="24"/>
            <w:lang w:val="en-US"/>
          </w:rPr>
          <w:t>mal</w:t>
        </w:r>
        <w:r w:rsidRPr="001943D9">
          <w:rPr>
            <w:rStyle w:val="a6"/>
            <w:rFonts w:ascii="Times New Roman" w:hAnsi="Times New Roman"/>
            <w:sz w:val="24"/>
            <w:szCs w:val="24"/>
          </w:rPr>
          <w:t>-</w:t>
        </w:r>
        <w:r w:rsidRPr="001943D9">
          <w:rPr>
            <w:rStyle w:val="a6"/>
            <w:rFonts w:ascii="Times New Roman" w:hAnsi="Times New Roman"/>
            <w:sz w:val="24"/>
            <w:szCs w:val="24"/>
            <w:lang w:val="en-US"/>
          </w:rPr>
          <w:t>purga</w:t>
        </w:r>
        <w:r w:rsidRPr="001943D9">
          <w:rPr>
            <w:rStyle w:val="a6"/>
            <w:rFonts w:ascii="Times New Roman" w:hAnsi="Times New Roman"/>
            <w:sz w:val="24"/>
            <w:szCs w:val="24"/>
          </w:rPr>
          <w:t>@</w:t>
        </w:r>
        <w:r w:rsidRPr="001943D9">
          <w:rPr>
            <w:rStyle w:val="a6"/>
            <w:rFonts w:ascii="Times New Roman" w:hAnsi="Times New Roman"/>
            <w:sz w:val="24"/>
            <w:szCs w:val="24"/>
            <w:lang w:val="en-US"/>
          </w:rPr>
          <w:t>udmnet</w:t>
        </w:r>
        <w:r w:rsidRPr="001943D9">
          <w:rPr>
            <w:rStyle w:val="a6"/>
            <w:rFonts w:ascii="Times New Roman" w:hAnsi="Times New Roman"/>
            <w:sz w:val="24"/>
            <w:szCs w:val="24"/>
          </w:rPr>
          <w:t>.</w:t>
        </w:r>
        <w:proofErr w:type="spellStart"/>
        <w:r w:rsidRPr="001943D9">
          <w:rPr>
            <w:rStyle w:val="a6"/>
            <w:rFonts w:ascii="Times New Roman" w:hAnsi="Times New Roman"/>
            <w:sz w:val="24"/>
            <w:szCs w:val="24"/>
          </w:rPr>
          <w:t>ru</w:t>
        </w:r>
        <w:proofErr w:type="spellEnd"/>
      </w:hyperlink>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Телефон, по которому можно сообщить о нарушении должностным лицом положений настоящего Административного регламента: 4-16-84.</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Жалоба должна содержать:</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наименование Администрации, должностного лица Администрации либо муниципального служащего Удмуртской Республики в Администрации, решения и действия (бездействие) которых обжалуются;</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r>
      <w:proofErr w:type="gramStart"/>
      <w:r w:rsidRPr="001943D9">
        <w:rPr>
          <w:rFonts w:ascii="Times New Roman" w:hAnsi="Times New Roman"/>
          <w:sz w:val="24"/>
          <w:szCs w:val="24"/>
        </w:rPr>
        <w:t>- наименование, сведения о месте нахождения (жительства) заявителя - физического лица,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сведения об обжалуемых решениях и действиях (бездействии) Администрации, должностного лица Администрации либо муниципального служащего Удмуртской Республики в Администрации;</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ab/>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Удмуртской Республики в Администрации. Заявителем могут быть представлены документы (при наличии), подтверждающие доводы заявителя, либо их копии.</w:t>
      </w:r>
    </w:p>
    <w:p w:rsidR="001943D9" w:rsidRPr="001943D9" w:rsidRDefault="001943D9" w:rsidP="00D12F57">
      <w:pPr>
        <w:spacing w:after="0" w:line="240" w:lineRule="auto"/>
        <w:ind w:firstLine="540"/>
        <w:contextualSpacing/>
        <w:jc w:val="both"/>
        <w:rPr>
          <w:rFonts w:ascii="Times New Roman" w:hAnsi="Times New Roman"/>
          <w:sz w:val="24"/>
          <w:szCs w:val="24"/>
        </w:rPr>
      </w:pPr>
      <w:proofErr w:type="gramStart"/>
      <w:r w:rsidRPr="001943D9">
        <w:rPr>
          <w:rFonts w:ascii="Times New Roman" w:hAnsi="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943D9">
        <w:rPr>
          <w:rFonts w:ascii="Times New Roman" w:hAnsi="Times New Roman"/>
          <w:sz w:val="24"/>
          <w:szCs w:val="24"/>
        </w:rPr>
        <w:t xml:space="preserve"> ее регистрации. </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t>По результатам рассмотрения жалобы должностное лицо Администрации принимает одно из следующих решений:</w:t>
      </w:r>
    </w:p>
    <w:p w:rsidR="001943D9" w:rsidRPr="001943D9" w:rsidRDefault="001943D9" w:rsidP="00D12F57">
      <w:pPr>
        <w:spacing w:after="0" w:line="240" w:lineRule="auto"/>
        <w:contextualSpacing/>
        <w:jc w:val="both"/>
        <w:rPr>
          <w:rFonts w:ascii="Times New Roman" w:hAnsi="Times New Roman"/>
          <w:sz w:val="24"/>
          <w:szCs w:val="24"/>
        </w:rPr>
      </w:pPr>
      <w:r w:rsidRPr="001943D9">
        <w:rPr>
          <w:rFonts w:ascii="Times New Roman" w:hAnsi="Times New Roman"/>
          <w:sz w:val="24"/>
          <w:szCs w:val="24"/>
        </w:rPr>
        <w:tab/>
      </w:r>
      <w:proofErr w:type="gramStart"/>
      <w:r w:rsidRPr="001943D9">
        <w:rPr>
          <w:rFonts w:ascii="Times New Roman" w:hAnsi="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1943D9" w:rsidRPr="001943D9" w:rsidRDefault="001943D9" w:rsidP="00D12F57">
      <w:pPr>
        <w:spacing w:after="0" w:line="240" w:lineRule="auto"/>
        <w:contextualSpacing/>
        <w:jc w:val="both"/>
        <w:rPr>
          <w:rFonts w:ascii="Times New Roman" w:hAnsi="Times New Roman"/>
          <w:sz w:val="24"/>
          <w:szCs w:val="24"/>
        </w:rPr>
      </w:pPr>
      <w:r w:rsidRPr="001943D9">
        <w:rPr>
          <w:rFonts w:ascii="Times New Roman" w:hAnsi="Times New Roman"/>
          <w:sz w:val="24"/>
          <w:szCs w:val="24"/>
        </w:rPr>
        <w:tab/>
        <w:t>- отказывает в удовлетворении жалобы.</w:t>
      </w:r>
    </w:p>
    <w:p w:rsidR="001943D9" w:rsidRPr="00311E72" w:rsidRDefault="001943D9" w:rsidP="00D12F57">
      <w:pPr>
        <w:spacing w:after="0" w:line="240" w:lineRule="auto"/>
        <w:ind w:firstLine="540"/>
        <w:contextualSpacing/>
        <w:jc w:val="both"/>
        <w:rPr>
          <w:rFonts w:ascii="Times New Roman" w:hAnsi="Times New Roman"/>
          <w:sz w:val="24"/>
          <w:szCs w:val="24"/>
        </w:rPr>
      </w:pPr>
      <w:r w:rsidRPr="001943D9">
        <w:rPr>
          <w:rFonts w:ascii="Times New Roman" w:hAnsi="Times New Roman"/>
          <w:sz w:val="24"/>
          <w:szCs w:val="24"/>
        </w:rPr>
        <w:lastRenderedPageBreak/>
        <w:t xml:space="preserve">Не позднее дня, следующего за днем принятия решения, указанного в </w:t>
      </w:r>
      <w:r w:rsidRPr="00311E72">
        <w:rPr>
          <w:rFonts w:ascii="Times New Roman" w:hAnsi="Times New Roman"/>
          <w:sz w:val="24"/>
          <w:szCs w:val="24"/>
        </w:rPr>
        <w:t xml:space="preserve">Главе </w:t>
      </w:r>
      <w:r w:rsidRPr="00311E72">
        <w:rPr>
          <w:rFonts w:ascii="Times New Roman" w:hAnsi="Times New Roman"/>
          <w:sz w:val="24"/>
          <w:szCs w:val="24"/>
          <w:lang w:val="en-US"/>
        </w:rPr>
        <w:t>V</w:t>
      </w:r>
      <w:r w:rsidRPr="00311E7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3D9" w:rsidRPr="00311E72" w:rsidRDefault="001943D9" w:rsidP="00D12F57">
      <w:pPr>
        <w:pStyle w:val="ConsPlusNormal"/>
        <w:ind w:firstLine="540"/>
        <w:contextualSpacing/>
        <w:jc w:val="both"/>
        <w:rPr>
          <w:sz w:val="24"/>
          <w:szCs w:val="24"/>
        </w:rPr>
      </w:pPr>
      <w:r w:rsidRPr="00311E72">
        <w:rPr>
          <w:sz w:val="24"/>
          <w:szCs w:val="24"/>
        </w:rPr>
        <w:t xml:space="preserve"> В случае признания </w:t>
      </w:r>
      <w:proofErr w:type="gramStart"/>
      <w:r w:rsidRPr="00311E72">
        <w:rPr>
          <w:sz w:val="24"/>
          <w:szCs w:val="24"/>
        </w:rPr>
        <w:t>жалобы</w:t>
      </w:r>
      <w:proofErr w:type="gramEnd"/>
      <w:r w:rsidRPr="00311E72">
        <w:rPr>
          <w:sz w:val="24"/>
          <w:szCs w:val="24"/>
        </w:rPr>
        <w:t xml:space="preserve"> не подлежащей удовлетворению в ответе заявителю, указанном в п. 30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3D9" w:rsidRPr="00311E72" w:rsidRDefault="001943D9" w:rsidP="00D12F57">
      <w:pPr>
        <w:pStyle w:val="ConsPlusNormal"/>
        <w:ind w:firstLine="540"/>
        <w:contextualSpacing/>
        <w:jc w:val="both"/>
        <w:rPr>
          <w:sz w:val="24"/>
          <w:szCs w:val="24"/>
        </w:rPr>
      </w:pPr>
      <w:r w:rsidRPr="00311E72">
        <w:rPr>
          <w:sz w:val="24"/>
          <w:szCs w:val="24"/>
        </w:rPr>
        <w:t xml:space="preserve"> В случае признания </w:t>
      </w:r>
      <w:proofErr w:type="gramStart"/>
      <w:r w:rsidRPr="00311E72">
        <w:rPr>
          <w:sz w:val="24"/>
          <w:szCs w:val="24"/>
        </w:rPr>
        <w:t>жалобы</w:t>
      </w:r>
      <w:proofErr w:type="gramEnd"/>
      <w:r w:rsidRPr="00311E72">
        <w:rPr>
          <w:sz w:val="24"/>
          <w:szCs w:val="24"/>
        </w:rPr>
        <w:t xml:space="preserve"> не подлежащей удовлетворению в ответе заявителю, указанном  в части 30 настоящей статьи, даются аргументированные разъяснения о причинах принятого решения, в также информация  о порядке обжалования принятого решения.</w:t>
      </w:r>
    </w:p>
    <w:p w:rsidR="001943D9" w:rsidRPr="001943D9" w:rsidRDefault="001943D9" w:rsidP="00D12F57">
      <w:pPr>
        <w:spacing w:after="0" w:line="240" w:lineRule="auto"/>
        <w:ind w:firstLine="540"/>
        <w:contextualSpacing/>
        <w:jc w:val="both"/>
        <w:rPr>
          <w:rFonts w:ascii="Times New Roman" w:hAnsi="Times New Roman"/>
          <w:sz w:val="24"/>
          <w:szCs w:val="24"/>
        </w:rPr>
      </w:pPr>
      <w:r w:rsidRPr="00311E72">
        <w:rPr>
          <w:rFonts w:ascii="Times New Roman" w:hAnsi="Times New Roman"/>
          <w:sz w:val="24"/>
          <w:szCs w:val="24"/>
        </w:rPr>
        <w:t xml:space="preserve">В случае установления в ходе или по результатам </w:t>
      </w:r>
      <w:proofErr w:type="gramStart"/>
      <w:r w:rsidRPr="00311E72">
        <w:rPr>
          <w:rFonts w:ascii="Times New Roman" w:hAnsi="Times New Roman"/>
          <w:sz w:val="24"/>
          <w:szCs w:val="24"/>
        </w:rPr>
        <w:t xml:space="preserve">рассмотрения жалобы признаков </w:t>
      </w:r>
      <w:r w:rsidRPr="001943D9">
        <w:rPr>
          <w:rFonts w:ascii="Times New Roman" w:hAnsi="Times New Roman"/>
          <w:sz w:val="24"/>
          <w:szCs w:val="24"/>
        </w:rPr>
        <w:t>состава административного правонарушения</w:t>
      </w:r>
      <w:proofErr w:type="gramEnd"/>
      <w:r w:rsidRPr="001943D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3D9" w:rsidRPr="001943D9" w:rsidRDefault="001943D9" w:rsidP="00D12F57">
      <w:pPr>
        <w:spacing w:after="0" w:line="240" w:lineRule="auto"/>
        <w:contextualSpacing/>
        <w:jc w:val="both"/>
        <w:rPr>
          <w:rFonts w:ascii="Times New Roman" w:hAnsi="Times New Roman"/>
          <w:sz w:val="24"/>
          <w:szCs w:val="24"/>
        </w:rPr>
      </w:pPr>
    </w:p>
    <w:bookmarkEnd w:id="60"/>
    <w:bookmarkEnd w:id="61"/>
    <w:bookmarkEnd w:id="62"/>
    <w:p w:rsidR="009D132B" w:rsidRPr="001943D9" w:rsidRDefault="009D132B" w:rsidP="00D12F57">
      <w:pPr>
        <w:autoSpaceDE w:val="0"/>
        <w:autoSpaceDN w:val="0"/>
        <w:adjustRightInd w:val="0"/>
        <w:spacing w:after="0" w:line="240" w:lineRule="auto"/>
        <w:ind w:firstLine="540"/>
        <w:contextualSpacing/>
        <w:jc w:val="both"/>
        <w:rPr>
          <w:rFonts w:ascii="Courier New" w:eastAsia="Times New Roman" w:hAnsi="Courier New" w:cs="Courier New"/>
          <w:sz w:val="24"/>
          <w:szCs w:val="24"/>
          <w:lang w:eastAsia="ru-RU"/>
        </w:rPr>
      </w:pPr>
    </w:p>
    <w:p w:rsidR="004F19FC" w:rsidRPr="001943D9"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bookmarkStart w:id="63" w:name="_Toc343671442"/>
      <w:bookmarkStart w:id="64" w:name="_Toc357077315"/>
    </w:p>
    <w:p w:rsidR="004F19FC" w:rsidRPr="001943D9" w:rsidRDefault="00613DF0"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w:t>
      </w:r>
    </w:p>
    <w:p w:rsidR="004F19FC" w:rsidRPr="001943D9"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1943D9"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1943D9"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contextualSpacing/>
        <w:rPr>
          <w:rFonts w:ascii="Times New Roman" w:eastAsia="Times New Roman" w:hAnsi="Times New Roman"/>
          <w:b/>
          <w:sz w:val="24"/>
          <w:szCs w:val="24"/>
          <w:lang w:eastAsia="ru-RU"/>
        </w:rPr>
      </w:pPr>
    </w:p>
    <w:p w:rsidR="004F19FC" w:rsidRPr="00664F8E" w:rsidRDefault="004F19FC" w:rsidP="00D12F57">
      <w:pPr>
        <w:autoSpaceDE w:val="0"/>
        <w:autoSpaceDN w:val="0"/>
        <w:adjustRightInd w:val="0"/>
        <w:spacing w:after="0" w:line="240" w:lineRule="auto"/>
        <w:contextualSpacing/>
        <w:rPr>
          <w:rFonts w:ascii="Times New Roman" w:eastAsia="Times New Roman" w:hAnsi="Times New Roman"/>
          <w:b/>
          <w:sz w:val="24"/>
          <w:szCs w:val="24"/>
          <w:lang w:eastAsia="ru-RU"/>
        </w:rPr>
      </w:pPr>
    </w:p>
    <w:p w:rsidR="004F19FC" w:rsidRDefault="004F19FC"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1943D9" w:rsidRDefault="001943D9"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0402E" w:rsidRDefault="0050402E" w:rsidP="00D12F57">
      <w:pPr>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593344" w:rsidRDefault="00593344" w:rsidP="00D12F57">
      <w:pPr>
        <w:autoSpaceDE w:val="0"/>
        <w:autoSpaceDN w:val="0"/>
        <w:adjustRightInd w:val="0"/>
        <w:spacing w:after="0" w:line="240" w:lineRule="auto"/>
        <w:contextualSpacing/>
        <w:rPr>
          <w:rFonts w:ascii="Times New Roman" w:eastAsia="Times New Roman" w:hAnsi="Times New Roman"/>
          <w:b/>
          <w:sz w:val="24"/>
          <w:szCs w:val="24"/>
          <w:lang w:eastAsia="ru-RU"/>
        </w:rPr>
      </w:pPr>
    </w:p>
    <w:tbl>
      <w:tblPr>
        <w:tblW w:w="9180" w:type="dxa"/>
        <w:tblLayout w:type="fixed"/>
        <w:tblLook w:val="01E0" w:firstRow="1" w:lastRow="1" w:firstColumn="1" w:lastColumn="1" w:noHBand="0" w:noVBand="0"/>
      </w:tblPr>
      <w:tblGrid>
        <w:gridCol w:w="236"/>
        <w:gridCol w:w="3274"/>
        <w:gridCol w:w="5670"/>
      </w:tblGrid>
      <w:tr w:rsidR="000106A0" w:rsidTr="000106A0">
        <w:tc>
          <w:tcPr>
            <w:tcW w:w="3510" w:type="dxa"/>
            <w:gridSpan w:val="2"/>
          </w:tcPr>
          <w:p w:rsidR="000106A0" w:rsidRDefault="000106A0" w:rsidP="00D12F57">
            <w:pPr>
              <w:pStyle w:val="Style3"/>
              <w:spacing w:line="240" w:lineRule="auto"/>
              <w:ind w:left="-136" w:right="-5" w:firstLine="34"/>
              <w:contextualSpacing/>
              <w:rPr>
                <w:rFonts w:ascii="Times New Roman" w:hAnsi="Times New Roman" w:cs="Times New Roman"/>
                <w:highlight w:val="yellow"/>
              </w:rPr>
            </w:pPr>
          </w:p>
        </w:tc>
        <w:tc>
          <w:tcPr>
            <w:tcW w:w="5670" w:type="dxa"/>
            <w:hideMark/>
          </w:tcPr>
          <w:p w:rsidR="000106A0" w:rsidRDefault="000106A0" w:rsidP="00D12F57">
            <w:pPr>
              <w:pStyle w:val="Style3"/>
              <w:spacing w:line="240" w:lineRule="auto"/>
              <w:ind w:left="-108" w:right="-5" w:firstLine="0"/>
              <w:contextualSpacing/>
              <w:rPr>
                <w:rFonts w:ascii="Times New Roman" w:hAnsi="Times New Roman" w:cs="Times New Roman"/>
              </w:rPr>
            </w:pPr>
            <w:r>
              <w:rPr>
                <w:rFonts w:ascii="Times New Roman" w:hAnsi="Times New Roman" w:cs="Times New Roman"/>
              </w:rPr>
              <w:t>Приложение 1</w:t>
            </w:r>
          </w:p>
          <w:p w:rsidR="000106A0" w:rsidRDefault="000106A0" w:rsidP="00D12F57">
            <w:pPr>
              <w:pStyle w:val="Style3"/>
              <w:spacing w:line="240" w:lineRule="auto"/>
              <w:ind w:left="-136" w:right="-5" w:firstLine="34"/>
              <w:contextualSpacing/>
              <w:jc w:val="left"/>
              <w:rPr>
                <w:rFonts w:ascii="Times New Roman" w:hAnsi="Times New Roman" w:cs="Times New Roman"/>
              </w:rPr>
            </w:pPr>
            <w:r>
              <w:rPr>
                <w:rFonts w:ascii="Times New Roman" w:hAnsi="Times New Roman" w:cs="Times New Roman"/>
              </w:rPr>
              <w:t xml:space="preserve">к административному регламенту предоставления Администрацией муниципального образования </w:t>
            </w:r>
          </w:p>
          <w:p w:rsidR="000106A0" w:rsidRDefault="000106A0" w:rsidP="00D12F57">
            <w:pPr>
              <w:pStyle w:val="Style3"/>
              <w:spacing w:line="240" w:lineRule="auto"/>
              <w:ind w:left="-136" w:right="-5" w:firstLine="34"/>
              <w:contextualSpacing/>
              <w:jc w:val="left"/>
              <w:rPr>
                <w:rFonts w:ascii="Times New Roman" w:hAnsi="Times New Roman" w:cs="Times New Roman"/>
              </w:rPr>
            </w:pPr>
            <w:r>
              <w:rPr>
                <w:rFonts w:ascii="Times New Roman" w:hAnsi="Times New Roman" w:cs="Times New Roman"/>
              </w:rPr>
              <w:t xml:space="preserve">«Малопургинский район» муниципальной услуги     </w:t>
            </w:r>
          </w:p>
          <w:p w:rsidR="000106A0" w:rsidRPr="000106A0" w:rsidRDefault="000106A0" w:rsidP="00D12F57">
            <w:pPr>
              <w:pStyle w:val="2"/>
              <w:spacing w:after="0" w:line="240" w:lineRule="auto"/>
              <w:ind w:left="-136" w:right="-5" w:firstLine="34"/>
              <w:contextualSpacing/>
              <w:rPr>
                <w:rFonts w:ascii="Times New Roman" w:hAnsi="Times New Roman"/>
                <w:sz w:val="24"/>
                <w:szCs w:val="24"/>
                <w:highlight w:val="yellow"/>
                <w:lang w:eastAsia="ru-RU"/>
              </w:rPr>
            </w:pPr>
            <w:r w:rsidRPr="000106A0">
              <w:rPr>
                <w:rFonts w:ascii="Times New Roman" w:hAnsi="Times New Roman"/>
                <w:sz w:val="24"/>
                <w:szCs w:val="24"/>
                <w:lang w:eastAsia="ru-RU"/>
              </w:rPr>
              <w:t xml:space="preserve">«Бесплатное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w:t>
            </w:r>
          </w:p>
        </w:tc>
      </w:tr>
      <w:tr w:rsidR="000106A0" w:rsidTr="000106A0">
        <w:trPr>
          <w:trHeight w:val="1680"/>
        </w:trPr>
        <w:tc>
          <w:tcPr>
            <w:tcW w:w="236"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3274" w:type="dxa"/>
          </w:tcPr>
          <w:p w:rsidR="000106A0" w:rsidRDefault="000106A0" w:rsidP="00D12F57">
            <w:pPr>
              <w:pStyle w:val="Style3"/>
              <w:spacing w:line="240" w:lineRule="auto"/>
              <w:ind w:left="-136" w:right="-5" w:firstLine="34"/>
              <w:contextualSpacing/>
              <w:rPr>
                <w:rFonts w:ascii="Times New Roman" w:hAnsi="Times New Roman" w:cs="Times New Roman"/>
                <w:highlight w:val="yellow"/>
              </w:rPr>
            </w:pPr>
          </w:p>
        </w:tc>
        <w:tc>
          <w:tcPr>
            <w:tcW w:w="5670" w:type="dxa"/>
          </w:tcPr>
          <w:p w:rsidR="000106A0" w:rsidRDefault="000106A0" w:rsidP="00D12F57">
            <w:pPr>
              <w:pStyle w:val="Style3"/>
              <w:spacing w:line="240" w:lineRule="auto"/>
              <w:ind w:left="-136" w:right="-5" w:firstLine="34"/>
              <w:contextualSpacing/>
              <w:rPr>
                <w:rFonts w:ascii="Times New Roman" w:hAnsi="Times New Roman" w:cs="Times New Roman"/>
              </w:rPr>
            </w:pP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 xml:space="preserve">В Администрацию муниципального образования «Малопургинский район» </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от 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(Ф.И.О.)</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адрес)</w:t>
            </w:r>
          </w:p>
          <w:p w:rsidR="000106A0" w:rsidRDefault="000106A0" w:rsidP="00D12F57">
            <w:pPr>
              <w:pStyle w:val="Style3"/>
              <w:spacing w:line="240" w:lineRule="auto"/>
              <w:ind w:left="-136" w:right="-5" w:firstLine="34"/>
              <w:contextualSpacing/>
              <w:rPr>
                <w:rFonts w:ascii="Times New Roman" w:hAnsi="Times New Roman" w:cs="Times New Roman"/>
              </w:rPr>
            </w:pP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адрес)</w:t>
            </w:r>
          </w:p>
          <w:p w:rsidR="000106A0" w:rsidRDefault="000106A0" w:rsidP="00D12F57">
            <w:pPr>
              <w:pStyle w:val="Style3"/>
              <w:spacing w:line="240" w:lineRule="auto"/>
              <w:ind w:left="-136" w:right="-5" w:firstLine="34"/>
              <w:contextualSpacing/>
              <w:rPr>
                <w:rFonts w:ascii="Times New Roman" w:hAnsi="Times New Roman" w:cs="Times New Roman"/>
                <w:sz w:val="16"/>
                <w:szCs w:val="16"/>
              </w:rPr>
            </w:pPr>
            <w:r>
              <w:rPr>
                <w:rFonts w:ascii="Times New Roman" w:hAnsi="Times New Roman" w:cs="Times New Roman"/>
              </w:rPr>
              <w:t>паспортные данные 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34"/>
              <w:contextualSpacing/>
              <w:jc w:val="left"/>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  ______________________________________________</w:t>
            </w:r>
          </w:p>
          <w:p w:rsidR="000106A0" w:rsidRDefault="000106A0" w:rsidP="00D12F57">
            <w:pPr>
              <w:pStyle w:val="Style3"/>
              <w:spacing w:line="240" w:lineRule="auto"/>
              <w:ind w:left="-136" w:right="-5" w:firstLine="34"/>
              <w:contextualSpacing/>
              <w:jc w:val="center"/>
              <w:rPr>
                <w:rFonts w:ascii="Times New Roman" w:hAnsi="Times New Roman" w:cs="Times New Roman"/>
                <w:sz w:val="16"/>
                <w:szCs w:val="16"/>
              </w:rPr>
            </w:pPr>
            <w:r>
              <w:rPr>
                <w:rFonts w:ascii="Times New Roman" w:hAnsi="Times New Roman" w:cs="Times New Roman"/>
                <w:sz w:val="18"/>
                <w:szCs w:val="18"/>
              </w:rPr>
              <w:t>(указать документ, подтверждающий полномочия представителя физического лица)</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ИНН:___________________________________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СНИЛС: ________________________________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Телефон (факс) заявителя: ___________________.</w:t>
            </w:r>
          </w:p>
          <w:p w:rsidR="000106A0" w:rsidRDefault="000106A0" w:rsidP="00D12F57">
            <w:pPr>
              <w:pStyle w:val="Style3"/>
              <w:spacing w:line="240" w:lineRule="auto"/>
              <w:ind w:left="-136" w:right="-5" w:firstLine="34"/>
              <w:contextualSpacing/>
              <w:rPr>
                <w:rFonts w:ascii="Times New Roman" w:hAnsi="Times New Roman" w:cs="Times New Roman"/>
                <w:sz w:val="18"/>
                <w:szCs w:val="18"/>
                <w:highlight w:val="yellow"/>
              </w:rPr>
            </w:pPr>
          </w:p>
        </w:tc>
      </w:tr>
    </w:tbl>
    <w:p w:rsidR="000106A0" w:rsidRDefault="000106A0" w:rsidP="00D12F57">
      <w:pPr>
        <w:spacing w:after="0" w:line="240" w:lineRule="auto"/>
        <w:ind w:right="-5" w:firstLine="730"/>
        <w:contextualSpacing/>
        <w:jc w:val="center"/>
        <w:rPr>
          <w:sz w:val="24"/>
          <w:szCs w:val="24"/>
          <w:highlight w:val="yellow"/>
        </w:rPr>
      </w:pPr>
    </w:p>
    <w:p w:rsidR="000106A0" w:rsidRDefault="000106A0" w:rsidP="00D12F57">
      <w:pPr>
        <w:pStyle w:val="Style3"/>
        <w:spacing w:line="240" w:lineRule="auto"/>
        <w:ind w:right="-5"/>
        <w:contextualSpacing/>
        <w:jc w:val="center"/>
        <w:rPr>
          <w:rFonts w:ascii="Times New Roman" w:hAnsi="Times New Roman" w:cs="Times New Roman"/>
          <w:b/>
        </w:rPr>
      </w:pPr>
      <w:r>
        <w:rPr>
          <w:rFonts w:ascii="Times New Roman" w:hAnsi="Times New Roman" w:cs="Times New Roman"/>
          <w:b/>
        </w:rPr>
        <w:t>ЗАЯВЛЕНИЕ</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Прошу в соответствии с пунктом _____части 1 статьи 1 Закона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предоставить в аренду земельный участок, расположенный  ___________________________________________________________________________                                   </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указать местоположение путем указания муниципального образования – сельского поселения</w:t>
      </w:r>
      <w:r>
        <w:rPr>
          <w:rFonts w:ascii="Times New Roman" w:hAnsi="Times New Roman" w:cs="Times New Roman"/>
        </w:rPr>
        <w:t>)</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для индивидуального жилищного строительства в размере___________________ кв.м</w:t>
      </w:r>
      <w:proofErr w:type="gramStart"/>
      <w:r>
        <w:rPr>
          <w:rFonts w:ascii="Times New Roman" w:hAnsi="Times New Roman" w:cs="Times New Roman"/>
        </w:rPr>
        <w:t>..</w:t>
      </w:r>
      <w:proofErr w:type="gramEnd"/>
    </w:p>
    <w:p w:rsidR="000106A0" w:rsidRDefault="000106A0" w:rsidP="00D12F57">
      <w:pPr>
        <w:pStyle w:val="Style3"/>
        <w:spacing w:line="240" w:lineRule="auto"/>
        <w:ind w:right="-5"/>
        <w:contextualSpacing/>
        <w:rPr>
          <w:rFonts w:ascii="Times New Roman" w:hAnsi="Times New Roman" w:cs="Times New Roman"/>
          <w:sz w:val="20"/>
          <w:szCs w:val="20"/>
        </w:rPr>
      </w:pPr>
      <w:r>
        <w:rPr>
          <w:rFonts w:ascii="Times New Roman" w:hAnsi="Times New Roman" w:cs="Times New Roman"/>
          <w:sz w:val="20"/>
          <w:szCs w:val="20"/>
        </w:rPr>
        <w:t xml:space="preserve">                                                                                                                (указать размер) </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на период жилищного строительства с последующей передачей его в собственность бесплатно.</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Подтверждаю, что в настоящее время отсутствуют на праве собственности или ином праве земельные участки, предназначенные для ведения индивидуального жилищного строительства и (или) ведения личного подсобного хозяйства, расположенных в границах населенного пункта, у меня и членов моей семьи, а именно: </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1E72">
        <w:rPr>
          <w:rFonts w:ascii="Times New Roman" w:hAnsi="Times New Roman" w:cs="Times New Roman"/>
        </w:rPr>
        <w:t>___________________________________</w:t>
      </w:r>
      <w:r>
        <w:rPr>
          <w:rFonts w:ascii="Times New Roman" w:hAnsi="Times New Roman" w:cs="Times New Roman"/>
        </w:rPr>
        <w:t>________</w:t>
      </w:r>
    </w:p>
    <w:p w:rsidR="000106A0" w:rsidRPr="000106A0" w:rsidRDefault="000106A0" w:rsidP="00D12F57">
      <w:pPr>
        <w:pStyle w:val="ConsPlusNormal"/>
        <w:ind w:right="-5"/>
        <w:contextualSpacing/>
        <w:jc w:val="both"/>
        <w:rPr>
          <w:sz w:val="24"/>
          <w:szCs w:val="24"/>
        </w:rPr>
      </w:pPr>
      <w:proofErr w:type="gramStart"/>
      <w:r w:rsidRPr="000106A0">
        <w:rPr>
          <w:sz w:val="24"/>
          <w:szCs w:val="24"/>
        </w:rPr>
        <w:lastRenderedPageBreak/>
        <w:t>(перечислить ФИО супруга, совместно проживающих родителей любого из супругов, бабушек и дедушек любого из супругов, детей любого из супругов, лиц, находящихся под опекой (попечительством), усыновителей (усыновленных, удочеренных)</w:t>
      </w:r>
      <w:proofErr w:type="gramEnd"/>
    </w:p>
    <w:p w:rsidR="000106A0" w:rsidRDefault="000106A0" w:rsidP="00D12F57">
      <w:pPr>
        <w:pStyle w:val="ConsPlusNormal"/>
        <w:ind w:right="-5" w:firstLine="730"/>
        <w:contextualSpacing/>
        <w:jc w:val="both"/>
      </w:pP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Для многодетных семей: </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Подтверждаю, что многодетная семья по выбору родителей (одинокого родителя, опекуна, попечителя) не воспользовалась нижеперечисленными мерами социальной поддержки: </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1) предоставление целевых жилищных займов и социальных выплат на погашение части основного долга по указанным займам;</w:t>
      </w:r>
    </w:p>
    <w:p w:rsidR="000106A0" w:rsidRDefault="000106A0" w:rsidP="00D12F57">
      <w:pPr>
        <w:pStyle w:val="Style3"/>
        <w:spacing w:line="240" w:lineRule="auto"/>
        <w:ind w:right="-5"/>
        <w:contextualSpacing/>
        <w:rPr>
          <w:rFonts w:ascii="Times New Roman" w:hAnsi="Times New Roman" w:cs="Times New Roman"/>
        </w:rPr>
      </w:pPr>
      <w:proofErr w:type="gramStart"/>
      <w:r>
        <w:rPr>
          <w:rFonts w:ascii="Times New Roman" w:hAnsi="Times New Roman" w:cs="Times New Roman"/>
        </w:rPr>
        <w:t>2) бесплатное предоставление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в порядке, установленном Законом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proofErr w:type="gramEnd"/>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3)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договорам;</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4) 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p w:rsidR="000106A0" w:rsidRDefault="000106A0" w:rsidP="00D12F57">
      <w:pPr>
        <w:pStyle w:val="Style3"/>
        <w:spacing w:line="240" w:lineRule="auto"/>
        <w:ind w:right="-5"/>
        <w:contextualSpacing/>
        <w:rPr>
          <w:rFonts w:ascii="Times New Roman" w:hAnsi="Times New Roman" w:cs="Times New Roman"/>
        </w:rPr>
      </w:pPr>
    </w:p>
    <w:p w:rsidR="000106A0" w:rsidRPr="000106A0" w:rsidRDefault="000106A0" w:rsidP="00D12F57">
      <w:pPr>
        <w:pStyle w:val="Style3"/>
        <w:spacing w:line="240" w:lineRule="auto"/>
        <w:ind w:right="-5"/>
        <w:contextualSpacing/>
        <w:rPr>
          <w:rFonts w:ascii="Times New Roman" w:hAnsi="Times New Roman" w:cs="Times New Roman"/>
        </w:rPr>
      </w:pPr>
      <w:r w:rsidRPr="000106A0">
        <w:rPr>
          <w:rFonts w:ascii="Times New Roman" w:hAnsi="Times New Roman" w:cs="Times New Roman"/>
        </w:rPr>
        <w:t>Приложение:</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1) копии паспорта гражданина и членов его семьи;</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2) копия свидетельства о заключении брака (для граждан, состоящих в браке);</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3) копия паспорта ребенка в возрасте от 14 до 18 (23) лет (для граждан, имеющих детей);</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4) копии свидетельства о рождении ребенка, свидетельства об установлении отцовства или решения суда об установлении отцовства или об установлении факта признания отцовства (для граждан, имеющих несовершеннолетних детей);</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5) копия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6) копия решения об установлении опеки (попечительства) (при необходимости);</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7) 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жительства лиц, а также общую площадь жилого помещения;</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06A0">
        <w:rPr>
          <w:rFonts w:ascii="Times New Roman" w:hAnsi="Times New Roman"/>
          <w:sz w:val="24"/>
          <w:szCs w:val="24"/>
        </w:rPr>
        <w:t>8) 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proofErr w:type="gramEnd"/>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9) копия страхового свидетельства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0106A0" w:rsidRPr="000106A0" w:rsidRDefault="000106A0" w:rsidP="00D12F57">
      <w:pPr>
        <w:autoSpaceDE w:val="0"/>
        <w:autoSpaceDN w:val="0"/>
        <w:adjustRightInd w:val="0"/>
        <w:spacing w:after="0" w:line="240" w:lineRule="auto"/>
        <w:ind w:firstLine="540"/>
        <w:contextualSpacing/>
        <w:jc w:val="both"/>
        <w:rPr>
          <w:rFonts w:ascii="Times New Roman" w:hAnsi="Times New Roman"/>
          <w:sz w:val="24"/>
          <w:szCs w:val="24"/>
        </w:rPr>
      </w:pPr>
      <w:r w:rsidRPr="000106A0">
        <w:rPr>
          <w:rFonts w:ascii="Times New Roman" w:hAnsi="Times New Roman"/>
          <w:sz w:val="24"/>
          <w:szCs w:val="24"/>
        </w:rPr>
        <w:t>10) копии подтверждающих документов в случае изменения гражданином имени и (или) фамилии.</w:t>
      </w:r>
    </w:p>
    <w:p w:rsidR="000106A0" w:rsidRPr="000106A0" w:rsidRDefault="000106A0" w:rsidP="00D12F57">
      <w:pPr>
        <w:pStyle w:val="Style3"/>
        <w:spacing w:line="240" w:lineRule="auto"/>
        <w:ind w:right="-5"/>
        <w:contextualSpacing/>
        <w:rPr>
          <w:rFonts w:ascii="Times New Roman" w:hAnsi="Times New Roman" w:cs="Times New Roman"/>
        </w:rPr>
      </w:pPr>
    </w:p>
    <w:p w:rsidR="000106A0" w:rsidRPr="000106A0" w:rsidRDefault="000106A0" w:rsidP="00D12F57">
      <w:pPr>
        <w:pStyle w:val="Style3"/>
        <w:spacing w:line="240" w:lineRule="auto"/>
        <w:ind w:right="-5" w:firstLine="426"/>
        <w:contextualSpacing/>
        <w:rPr>
          <w:rFonts w:ascii="Times New Roman" w:hAnsi="Times New Roman" w:cs="Times New Roman"/>
        </w:rPr>
      </w:pPr>
      <w:r w:rsidRPr="000106A0">
        <w:rPr>
          <w:rFonts w:ascii="Times New Roman" w:hAnsi="Times New Roman" w:cs="Times New Roman"/>
        </w:rPr>
        <w:t>____________________</w:t>
      </w:r>
      <w:r w:rsidRPr="000106A0">
        <w:rPr>
          <w:rFonts w:ascii="Times New Roman" w:hAnsi="Times New Roman" w:cs="Times New Roman"/>
        </w:rPr>
        <w:tab/>
      </w:r>
      <w:r w:rsidRPr="000106A0">
        <w:rPr>
          <w:rFonts w:ascii="Times New Roman" w:hAnsi="Times New Roman" w:cs="Times New Roman"/>
        </w:rPr>
        <w:tab/>
        <w:t>__________________</w:t>
      </w:r>
      <w:r w:rsidRPr="000106A0">
        <w:rPr>
          <w:rFonts w:ascii="Times New Roman" w:hAnsi="Times New Roman" w:cs="Times New Roman"/>
        </w:rPr>
        <w:tab/>
        <w:t>_______________</w:t>
      </w:r>
    </w:p>
    <w:p w:rsidR="000106A0" w:rsidRPr="000106A0" w:rsidRDefault="000106A0" w:rsidP="00D12F57">
      <w:pPr>
        <w:pStyle w:val="Style3"/>
        <w:spacing w:line="240" w:lineRule="auto"/>
        <w:ind w:right="-5"/>
        <w:contextualSpacing/>
        <w:rPr>
          <w:rFonts w:ascii="Times New Roman" w:hAnsi="Times New Roman" w:cs="Times New Roman"/>
        </w:rPr>
      </w:pPr>
      <w:r w:rsidRPr="000106A0">
        <w:rPr>
          <w:rFonts w:ascii="Times New Roman" w:hAnsi="Times New Roman" w:cs="Times New Roman"/>
        </w:rPr>
        <w:t xml:space="preserve">              (Ф.И.О.)</w:t>
      </w:r>
      <w:r w:rsidRPr="000106A0">
        <w:rPr>
          <w:rFonts w:ascii="Times New Roman" w:hAnsi="Times New Roman" w:cs="Times New Roman"/>
        </w:rPr>
        <w:tab/>
      </w:r>
      <w:r w:rsidRPr="000106A0">
        <w:rPr>
          <w:rFonts w:ascii="Times New Roman" w:hAnsi="Times New Roman" w:cs="Times New Roman"/>
        </w:rPr>
        <w:tab/>
      </w:r>
      <w:r w:rsidRPr="000106A0">
        <w:rPr>
          <w:rFonts w:ascii="Times New Roman" w:hAnsi="Times New Roman" w:cs="Times New Roman"/>
        </w:rPr>
        <w:tab/>
      </w:r>
      <w:r w:rsidRPr="000106A0">
        <w:rPr>
          <w:rFonts w:ascii="Times New Roman" w:hAnsi="Times New Roman" w:cs="Times New Roman"/>
        </w:rPr>
        <w:tab/>
        <w:t xml:space="preserve">       (подпись)</w:t>
      </w:r>
      <w:r w:rsidRPr="000106A0">
        <w:rPr>
          <w:rFonts w:ascii="Times New Roman" w:hAnsi="Times New Roman" w:cs="Times New Roman"/>
        </w:rPr>
        <w:tab/>
      </w:r>
      <w:r w:rsidRPr="000106A0">
        <w:rPr>
          <w:rFonts w:ascii="Times New Roman" w:hAnsi="Times New Roman" w:cs="Times New Roman"/>
        </w:rPr>
        <w:tab/>
      </w:r>
      <w:r w:rsidRPr="000106A0">
        <w:rPr>
          <w:rFonts w:ascii="Times New Roman" w:hAnsi="Times New Roman" w:cs="Times New Roman"/>
        </w:rPr>
        <w:tab/>
        <w:t xml:space="preserve">   (дата)</w:t>
      </w:r>
    </w:p>
    <w:tbl>
      <w:tblPr>
        <w:tblW w:w="0" w:type="auto"/>
        <w:tblLook w:val="01E0" w:firstRow="1" w:lastRow="1" w:firstColumn="1" w:lastColumn="1" w:noHBand="0" w:noVBand="0"/>
      </w:tblPr>
      <w:tblGrid>
        <w:gridCol w:w="3493"/>
        <w:gridCol w:w="5794"/>
      </w:tblGrid>
      <w:tr w:rsidR="000106A0" w:rsidTr="000106A0">
        <w:tc>
          <w:tcPr>
            <w:tcW w:w="3493" w:type="dxa"/>
          </w:tcPr>
          <w:p w:rsidR="000106A0" w:rsidRDefault="000106A0" w:rsidP="00D12F57">
            <w:pPr>
              <w:pStyle w:val="Style3"/>
              <w:spacing w:line="240" w:lineRule="auto"/>
              <w:ind w:right="-5"/>
              <w:contextualSpacing/>
              <w:rPr>
                <w:rFonts w:ascii="Times New Roman" w:hAnsi="Times New Roman" w:cs="Times New Roman"/>
              </w:rPr>
            </w:pPr>
          </w:p>
        </w:tc>
        <w:tc>
          <w:tcPr>
            <w:tcW w:w="5794" w:type="dxa"/>
            <w:hideMark/>
          </w:tcPr>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Приложение № 2</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 xml:space="preserve">к административному регламенту предоставления Администрацией муниципального образования </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 xml:space="preserve">«Малопургинский район» муниципальной услуги     </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 xml:space="preserve">«Бесплатное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w:t>
            </w:r>
          </w:p>
        </w:tc>
      </w:tr>
    </w:tbl>
    <w:p w:rsidR="000106A0" w:rsidRDefault="000106A0" w:rsidP="00D12F57">
      <w:pPr>
        <w:pStyle w:val="Style3"/>
        <w:spacing w:line="240" w:lineRule="auto"/>
        <w:ind w:right="-5"/>
        <w:contextualSpacing/>
        <w:rPr>
          <w:rFonts w:ascii="Times New Roman" w:hAnsi="Times New Roman" w:cs="Times New Roman"/>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695"/>
        <w:gridCol w:w="5807"/>
      </w:tblGrid>
      <w:tr w:rsidR="000106A0" w:rsidTr="000106A0">
        <w:trPr>
          <w:trHeight w:val="1680"/>
        </w:trPr>
        <w:tc>
          <w:tcPr>
            <w:tcW w:w="2815" w:type="dxa"/>
            <w:tcBorders>
              <w:top w:val="nil"/>
              <w:left w:val="nil"/>
              <w:bottom w:val="nil"/>
              <w:right w:val="nil"/>
            </w:tcBorders>
          </w:tcPr>
          <w:p w:rsidR="000106A0" w:rsidRDefault="000106A0" w:rsidP="00D12F57">
            <w:pPr>
              <w:pStyle w:val="Style3"/>
              <w:spacing w:line="240" w:lineRule="auto"/>
              <w:ind w:right="-5"/>
              <w:contextualSpacing/>
              <w:rPr>
                <w:rFonts w:ascii="Times New Roman" w:hAnsi="Times New Roman" w:cs="Times New Roman"/>
              </w:rPr>
            </w:pPr>
          </w:p>
        </w:tc>
        <w:tc>
          <w:tcPr>
            <w:tcW w:w="695" w:type="dxa"/>
            <w:tcBorders>
              <w:top w:val="nil"/>
              <w:left w:val="nil"/>
              <w:bottom w:val="nil"/>
              <w:right w:val="nil"/>
            </w:tcBorders>
          </w:tcPr>
          <w:p w:rsidR="000106A0" w:rsidRDefault="000106A0" w:rsidP="00D12F57">
            <w:pPr>
              <w:pStyle w:val="Style3"/>
              <w:spacing w:line="240" w:lineRule="auto"/>
              <w:ind w:right="-5"/>
              <w:contextualSpacing/>
              <w:rPr>
                <w:rFonts w:ascii="Times New Roman" w:hAnsi="Times New Roman" w:cs="Times New Roman"/>
              </w:rPr>
            </w:pPr>
          </w:p>
        </w:tc>
        <w:tc>
          <w:tcPr>
            <w:tcW w:w="5812" w:type="dxa"/>
            <w:tcBorders>
              <w:top w:val="nil"/>
              <w:left w:val="nil"/>
              <w:bottom w:val="nil"/>
              <w:right w:val="nil"/>
            </w:tcBorders>
          </w:tcPr>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В Администрацию муниципального образования</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 xml:space="preserve">«Малопургинский район» </w:t>
            </w:r>
          </w:p>
          <w:p w:rsidR="000106A0" w:rsidRDefault="000106A0" w:rsidP="00D12F57">
            <w:pPr>
              <w:pStyle w:val="Style3"/>
              <w:spacing w:line="240" w:lineRule="auto"/>
              <w:ind w:right="-5" w:firstLine="34"/>
              <w:contextualSpacing/>
              <w:rPr>
                <w:rFonts w:ascii="Times New Roman" w:hAnsi="Times New Roman" w:cs="Times New Roman"/>
              </w:rPr>
            </w:pPr>
            <w:proofErr w:type="gramStart"/>
            <w:r>
              <w:rPr>
                <w:rFonts w:ascii="Times New Roman" w:hAnsi="Times New Roman" w:cs="Times New Roman"/>
              </w:rPr>
              <w:t xml:space="preserve">от ___________________________________________                            </w:t>
            </w:r>
            <w:r>
              <w:rPr>
                <w:rFonts w:ascii="Times New Roman" w:hAnsi="Times New Roman" w:cs="Times New Roman"/>
                <w:sz w:val="18"/>
                <w:szCs w:val="18"/>
              </w:rPr>
              <w:t>(указать для физических лиц - фамилия, имя, отчество (последнее - при наличии),</w:t>
            </w:r>
            <w:proofErr w:type="gramEnd"/>
          </w:p>
          <w:p w:rsidR="000106A0" w:rsidRDefault="000106A0" w:rsidP="00D12F57">
            <w:pPr>
              <w:pStyle w:val="Style3"/>
              <w:spacing w:line="240" w:lineRule="auto"/>
              <w:ind w:right="-5" w:firstLine="34"/>
              <w:contextualSpacing/>
              <w:jc w:val="left"/>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 ______________________________________________</w:t>
            </w:r>
          </w:p>
          <w:p w:rsidR="000106A0" w:rsidRDefault="000106A0" w:rsidP="00D12F57">
            <w:pPr>
              <w:pStyle w:val="Style3"/>
              <w:spacing w:line="240" w:lineRule="auto"/>
              <w:ind w:right="-5" w:firstLine="34"/>
              <w:contextualSpacing/>
              <w:jc w:val="left"/>
              <w:rPr>
                <w:rFonts w:ascii="Times New Roman" w:hAnsi="Times New Roman" w:cs="Times New Roman"/>
                <w:sz w:val="18"/>
                <w:szCs w:val="18"/>
              </w:rPr>
            </w:pP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паспортные данные _____________________________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_______________________________________________</w:t>
            </w:r>
          </w:p>
          <w:p w:rsidR="000106A0" w:rsidRDefault="000106A0" w:rsidP="00D12F57">
            <w:pPr>
              <w:pStyle w:val="Style3"/>
              <w:spacing w:line="240" w:lineRule="auto"/>
              <w:ind w:right="-5" w:firstLine="34"/>
              <w:contextualSpacing/>
              <w:jc w:val="left"/>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____________________________________________________________________________________________</w:t>
            </w:r>
          </w:p>
          <w:p w:rsidR="000106A0" w:rsidRDefault="000106A0" w:rsidP="00D12F57">
            <w:pPr>
              <w:pStyle w:val="Style3"/>
              <w:spacing w:line="240" w:lineRule="auto"/>
              <w:ind w:right="-5" w:firstLine="34"/>
              <w:contextualSpacing/>
              <w:jc w:val="center"/>
              <w:rPr>
                <w:rFonts w:ascii="Times New Roman" w:hAnsi="Times New Roman" w:cs="Times New Roman"/>
                <w:sz w:val="18"/>
                <w:szCs w:val="18"/>
              </w:rPr>
            </w:pPr>
            <w:r>
              <w:rPr>
                <w:rFonts w:ascii="Times New Roman" w:hAnsi="Times New Roman" w:cs="Times New Roman"/>
                <w:sz w:val="18"/>
                <w:szCs w:val="18"/>
              </w:rPr>
              <w:t>(указать документ, подтверждающий полномочия представителя физического лица)</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место работы заявителя (супруга (и)) 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полное наименование организации, адрес)</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ИНН:_________________________________________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СНИЛС 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Телефон (факс) заявителя: _______________________</w:t>
            </w:r>
          </w:p>
          <w:p w:rsidR="000106A0" w:rsidRDefault="000106A0" w:rsidP="00D12F57">
            <w:pPr>
              <w:pStyle w:val="Style3"/>
              <w:spacing w:line="240" w:lineRule="auto"/>
              <w:ind w:right="-5" w:firstLine="34"/>
              <w:contextualSpacing/>
              <w:rPr>
                <w:rFonts w:ascii="Times New Roman" w:hAnsi="Times New Roman" w:cs="Times New Roman"/>
                <w:u w:val="single"/>
              </w:rPr>
            </w:pPr>
            <w:r>
              <w:rPr>
                <w:rFonts w:ascii="Times New Roman" w:hAnsi="Times New Roman" w:cs="Times New Roman"/>
              </w:rPr>
              <w:t>Категория</w:t>
            </w:r>
            <w:r>
              <w:rPr>
                <w:rFonts w:ascii="Times New Roman" w:hAnsi="Times New Roman" w:cs="Times New Roman"/>
                <w:u w:val="single"/>
              </w:rPr>
              <w:t xml:space="preserve">:  молодая семья / молодой специалист      </w:t>
            </w:r>
          </w:p>
          <w:p w:rsidR="000106A0" w:rsidRDefault="000106A0" w:rsidP="00D12F57">
            <w:pPr>
              <w:pStyle w:val="Style3"/>
              <w:spacing w:line="240" w:lineRule="auto"/>
              <w:ind w:right="-5" w:firstLine="34"/>
              <w:contextualSpacing/>
              <w:jc w:val="center"/>
              <w:rPr>
                <w:rFonts w:ascii="Times New Roman" w:hAnsi="Times New Roman" w:cs="Times New Roman"/>
                <w:sz w:val="18"/>
                <w:szCs w:val="18"/>
              </w:rPr>
            </w:pPr>
            <w:r>
              <w:rPr>
                <w:rFonts w:ascii="Times New Roman" w:hAnsi="Times New Roman" w:cs="Times New Roman"/>
                <w:sz w:val="18"/>
                <w:szCs w:val="18"/>
              </w:rPr>
              <w:t>(нужное подчеркнуть)</w:t>
            </w:r>
          </w:p>
        </w:tc>
      </w:tr>
    </w:tbl>
    <w:p w:rsidR="000106A0" w:rsidRDefault="000106A0" w:rsidP="00D12F57">
      <w:pPr>
        <w:pStyle w:val="Style3"/>
        <w:spacing w:line="240" w:lineRule="auto"/>
        <w:ind w:right="-5"/>
        <w:contextualSpacing/>
        <w:rPr>
          <w:rFonts w:ascii="Times New Roman" w:hAnsi="Times New Roman" w:cs="Times New Roman"/>
          <w:b/>
        </w:rPr>
      </w:pPr>
    </w:p>
    <w:p w:rsidR="000106A0" w:rsidRPr="000106A0" w:rsidRDefault="000106A0" w:rsidP="00D12F57">
      <w:pPr>
        <w:spacing w:after="0" w:line="240" w:lineRule="auto"/>
        <w:ind w:right="-5" w:firstLine="730"/>
        <w:contextualSpacing/>
        <w:jc w:val="center"/>
        <w:rPr>
          <w:rFonts w:ascii="Times New Roman" w:hAnsi="Times New Roman"/>
          <w:sz w:val="24"/>
          <w:szCs w:val="24"/>
        </w:rPr>
      </w:pPr>
      <w:r w:rsidRPr="000106A0">
        <w:rPr>
          <w:rFonts w:ascii="Times New Roman" w:hAnsi="Times New Roman"/>
          <w:sz w:val="24"/>
          <w:szCs w:val="24"/>
        </w:rPr>
        <w:t>ЗАЯВЛЕНИЕ</w:t>
      </w:r>
    </w:p>
    <w:p w:rsidR="000106A0" w:rsidRPr="000106A0" w:rsidRDefault="000106A0" w:rsidP="00D12F57">
      <w:pPr>
        <w:spacing w:after="0" w:line="240" w:lineRule="auto"/>
        <w:ind w:right="-5" w:firstLine="730"/>
        <w:contextualSpacing/>
        <w:jc w:val="center"/>
        <w:rPr>
          <w:rFonts w:ascii="Times New Roman" w:hAnsi="Times New Roman"/>
          <w:sz w:val="24"/>
          <w:szCs w:val="24"/>
        </w:rPr>
      </w:pPr>
    </w:p>
    <w:p w:rsidR="000106A0" w:rsidRPr="000106A0" w:rsidRDefault="000106A0" w:rsidP="00D12F57">
      <w:pPr>
        <w:spacing w:after="0" w:line="240" w:lineRule="auto"/>
        <w:ind w:right="-5" w:firstLine="730"/>
        <w:contextualSpacing/>
        <w:jc w:val="both"/>
        <w:rPr>
          <w:rFonts w:ascii="Times New Roman" w:hAnsi="Times New Roman"/>
          <w:sz w:val="24"/>
          <w:szCs w:val="24"/>
        </w:rPr>
      </w:pPr>
      <w:r w:rsidRPr="000106A0">
        <w:rPr>
          <w:rFonts w:ascii="Times New Roman" w:hAnsi="Times New Roman"/>
          <w:sz w:val="24"/>
          <w:szCs w:val="24"/>
        </w:rPr>
        <w:t xml:space="preserve">Прошу в соответствии с Законом Удмуртской Республики от 30.06.2011 № 32-РЗ </w:t>
      </w:r>
      <w:r w:rsidRPr="000106A0">
        <w:rPr>
          <w:rFonts w:ascii="Times New Roman" w:hAnsi="Times New Roman"/>
          <w:sz w:val="24"/>
          <w:szCs w:val="24"/>
        </w:rPr>
        <w:br/>
        <w:t>«О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предоставить в аренду земельный участок, расположенный ___________________________________</w:t>
      </w:r>
      <w:r w:rsidR="00311E72">
        <w:rPr>
          <w:rFonts w:ascii="Times New Roman" w:hAnsi="Times New Roman"/>
          <w:sz w:val="24"/>
          <w:szCs w:val="24"/>
        </w:rPr>
        <w:t>____________________________</w:t>
      </w:r>
      <w:r w:rsidRPr="000106A0">
        <w:rPr>
          <w:rFonts w:ascii="Times New Roman" w:hAnsi="Times New Roman"/>
          <w:sz w:val="24"/>
          <w:szCs w:val="24"/>
        </w:rPr>
        <w:t>__________________</w:t>
      </w:r>
    </w:p>
    <w:p w:rsidR="000106A0" w:rsidRPr="000106A0" w:rsidRDefault="000106A0" w:rsidP="00D12F57">
      <w:pPr>
        <w:spacing w:after="0" w:line="240" w:lineRule="auto"/>
        <w:ind w:right="-5" w:firstLine="730"/>
        <w:contextualSpacing/>
        <w:jc w:val="center"/>
        <w:rPr>
          <w:rFonts w:ascii="Times New Roman" w:hAnsi="Times New Roman"/>
          <w:sz w:val="24"/>
          <w:szCs w:val="24"/>
        </w:rPr>
      </w:pPr>
      <w:r w:rsidRPr="000106A0">
        <w:rPr>
          <w:rFonts w:ascii="Times New Roman" w:hAnsi="Times New Roman"/>
          <w:sz w:val="24"/>
          <w:szCs w:val="24"/>
        </w:rPr>
        <w:t>(земельный участок предоставляется по месту жительства или по месту работы, по выбору</w:t>
      </w:r>
      <w:r w:rsidRPr="000106A0">
        <w:rPr>
          <w:rFonts w:ascii="Times New Roman" w:hAnsi="Times New Roman"/>
          <w:b/>
          <w:sz w:val="24"/>
          <w:szCs w:val="24"/>
        </w:rPr>
        <w:t xml:space="preserve">, </w:t>
      </w:r>
      <w:proofErr w:type="gramStart"/>
      <w:r w:rsidRPr="000106A0">
        <w:rPr>
          <w:rFonts w:ascii="Times New Roman" w:hAnsi="Times New Roman"/>
          <w:sz w:val="24"/>
          <w:szCs w:val="24"/>
        </w:rPr>
        <w:t>нужное</w:t>
      </w:r>
      <w:proofErr w:type="gramEnd"/>
      <w:r w:rsidRPr="000106A0">
        <w:rPr>
          <w:rFonts w:ascii="Times New Roman" w:hAnsi="Times New Roman"/>
          <w:sz w:val="24"/>
          <w:szCs w:val="24"/>
        </w:rPr>
        <w:t xml:space="preserve"> подчеркнуть)</w:t>
      </w:r>
    </w:p>
    <w:p w:rsidR="000106A0" w:rsidRPr="000106A0" w:rsidRDefault="000106A0" w:rsidP="00D12F57">
      <w:pPr>
        <w:spacing w:after="0" w:line="240" w:lineRule="auto"/>
        <w:ind w:right="-5"/>
        <w:contextualSpacing/>
        <w:jc w:val="both"/>
        <w:rPr>
          <w:rFonts w:ascii="Times New Roman" w:hAnsi="Times New Roman"/>
          <w:sz w:val="24"/>
          <w:szCs w:val="24"/>
        </w:rPr>
      </w:pPr>
      <w:r w:rsidRPr="000106A0">
        <w:rPr>
          <w:rFonts w:ascii="Times New Roman" w:hAnsi="Times New Roman"/>
          <w:sz w:val="24"/>
          <w:szCs w:val="24"/>
        </w:rPr>
        <w:t>для индивидуального жилищного строительства в размер _____________________ кв.м.</w:t>
      </w:r>
    </w:p>
    <w:p w:rsidR="000106A0" w:rsidRPr="000106A0" w:rsidRDefault="000106A0" w:rsidP="00D12F57">
      <w:pPr>
        <w:spacing w:after="0" w:line="240" w:lineRule="auto"/>
        <w:ind w:right="-5" w:firstLine="730"/>
        <w:contextualSpacing/>
        <w:jc w:val="both"/>
        <w:rPr>
          <w:rFonts w:ascii="Times New Roman" w:hAnsi="Times New Roman"/>
          <w:sz w:val="24"/>
          <w:szCs w:val="24"/>
        </w:rPr>
      </w:pPr>
      <w:r w:rsidRPr="000106A0">
        <w:rPr>
          <w:rFonts w:ascii="Times New Roman" w:hAnsi="Times New Roman"/>
          <w:sz w:val="24"/>
          <w:szCs w:val="24"/>
        </w:rPr>
        <w:t xml:space="preserve">                                                                                                  (указать размер)</w:t>
      </w:r>
    </w:p>
    <w:p w:rsidR="000106A0" w:rsidRPr="000106A0" w:rsidRDefault="000106A0" w:rsidP="00D12F57">
      <w:pPr>
        <w:spacing w:after="0" w:line="240" w:lineRule="auto"/>
        <w:ind w:right="-5"/>
        <w:contextualSpacing/>
        <w:jc w:val="both"/>
        <w:rPr>
          <w:rFonts w:ascii="Times New Roman" w:hAnsi="Times New Roman"/>
          <w:sz w:val="24"/>
          <w:szCs w:val="24"/>
        </w:rPr>
      </w:pPr>
      <w:r w:rsidRPr="000106A0">
        <w:rPr>
          <w:rFonts w:ascii="Times New Roman" w:hAnsi="Times New Roman"/>
          <w:sz w:val="24"/>
          <w:szCs w:val="24"/>
        </w:rPr>
        <w:t>на период жилищного строительства с последующей передачей его в собственность бесплатно.</w:t>
      </w:r>
    </w:p>
    <w:p w:rsidR="000106A0" w:rsidRPr="000106A0" w:rsidRDefault="000106A0" w:rsidP="00D12F57">
      <w:pPr>
        <w:spacing w:after="0" w:line="240" w:lineRule="auto"/>
        <w:ind w:right="-5" w:firstLine="730"/>
        <w:contextualSpacing/>
        <w:jc w:val="both"/>
        <w:rPr>
          <w:rFonts w:ascii="Times New Roman" w:hAnsi="Times New Roman"/>
          <w:sz w:val="24"/>
          <w:szCs w:val="24"/>
        </w:rPr>
      </w:pPr>
      <w:r w:rsidRPr="000106A0">
        <w:rPr>
          <w:rFonts w:ascii="Times New Roman" w:hAnsi="Times New Roman"/>
          <w:sz w:val="24"/>
          <w:szCs w:val="24"/>
        </w:rPr>
        <w:t>Подтверждаю, что у меня и членов моей семьи отсутствовали ранее и отсутствуют в настоящее время на праве собственности или ином праве земельные участки, предоставленные для ведения индивидуального жилищного строительства и (или) ведения личного (подсобного хозяйства), расположенные в границах населенного пункта.</w:t>
      </w:r>
    </w:p>
    <w:p w:rsidR="000106A0" w:rsidRPr="000106A0" w:rsidRDefault="000106A0" w:rsidP="00D12F57">
      <w:pPr>
        <w:spacing w:after="0" w:line="240" w:lineRule="auto"/>
        <w:ind w:right="-5" w:firstLine="730"/>
        <w:contextualSpacing/>
        <w:jc w:val="both"/>
        <w:rPr>
          <w:rFonts w:ascii="Times New Roman" w:hAnsi="Times New Roman"/>
          <w:sz w:val="24"/>
          <w:szCs w:val="24"/>
        </w:rPr>
      </w:pPr>
      <w:r w:rsidRPr="000106A0">
        <w:rPr>
          <w:rFonts w:ascii="Times New Roman" w:hAnsi="Times New Roman"/>
          <w:sz w:val="24"/>
          <w:szCs w:val="24"/>
        </w:rPr>
        <w:lastRenderedPageBreak/>
        <w:t>Приложение:</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1) копии паспортов гражданина, претендующего на получение земельного участка и членов его семьи;</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2) копия свидетельства о браке - для членов молодой семьи;</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3) копии свидетельств о рождении или об усыновлении ребенка (детей) - для молодой семьи, состоящей из одного родителя;</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4) копия трудового договора с работодателем;</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5) документ об образовании молодого специалиста;</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r w:rsidRPr="000106A0">
        <w:rPr>
          <w:rFonts w:ascii="Times New Roman" w:hAnsi="Times New Roman"/>
          <w:sz w:val="24"/>
          <w:szCs w:val="24"/>
        </w:rPr>
        <w:t>6) копия документов, подтверждающих полномочия представителей физического лица (с одновременным предоставлением оригиналов таких документов), в случае если с заявлением обращается его представитель, а также документов, удостоверяющих личность такого представителя;</w:t>
      </w:r>
    </w:p>
    <w:p w:rsidR="000106A0" w:rsidRPr="000106A0" w:rsidRDefault="000106A0" w:rsidP="00D12F57">
      <w:pPr>
        <w:pStyle w:val="Style3"/>
        <w:spacing w:line="240" w:lineRule="auto"/>
        <w:ind w:right="-5"/>
        <w:contextualSpacing/>
        <w:rPr>
          <w:rFonts w:ascii="Times New Roman" w:hAnsi="Times New Roman" w:cs="Times New Roman"/>
        </w:rPr>
      </w:pPr>
      <w:r w:rsidRPr="000106A0">
        <w:rPr>
          <w:rFonts w:ascii="Times New Roman" w:hAnsi="Times New Roman" w:cs="Times New Roman"/>
        </w:rPr>
        <w:t xml:space="preserve">7) иные документы, необходимые для предоставления муниципальной услуги и предоставляемые по желанию заявителя:  </w:t>
      </w:r>
    </w:p>
    <w:p w:rsidR="000106A0" w:rsidRPr="000106A0" w:rsidRDefault="000106A0" w:rsidP="00D12F57">
      <w:pPr>
        <w:pStyle w:val="Style3"/>
        <w:spacing w:line="240" w:lineRule="auto"/>
        <w:ind w:right="-5" w:firstLine="0"/>
        <w:contextualSpacing/>
        <w:rPr>
          <w:rFonts w:ascii="Times New Roman" w:hAnsi="Times New Roman" w:cs="Times New Roman"/>
        </w:rPr>
      </w:pPr>
      <w:r w:rsidRPr="000106A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0106A0" w:rsidRPr="000106A0" w:rsidRDefault="000106A0" w:rsidP="00D12F57">
      <w:pPr>
        <w:autoSpaceDE w:val="0"/>
        <w:autoSpaceDN w:val="0"/>
        <w:adjustRightInd w:val="0"/>
        <w:spacing w:after="0" w:line="240" w:lineRule="auto"/>
        <w:ind w:right="-5" w:firstLine="730"/>
        <w:contextualSpacing/>
        <w:jc w:val="both"/>
        <w:outlineLvl w:val="0"/>
        <w:rPr>
          <w:rFonts w:ascii="Times New Roman" w:hAnsi="Times New Roman"/>
          <w:sz w:val="24"/>
          <w:szCs w:val="24"/>
        </w:rPr>
      </w:pPr>
    </w:p>
    <w:p w:rsidR="000106A0" w:rsidRPr="000106A0" w:rsidRDefault="000106A0" w:rsidP="00D12F57">
      <w:pPr>
        <w:pStyle w:val="Style3"/>
        <w:spacing w:line="240" w:lineRule="auto"/>
        <w:ind w:right="-5"/>
        <w:contextualSpacing/>
        <w:rPr>
          <w:rFonts w:ascii="Times New Roman" w:hAnsi="Times New Roman" w:cs="Times New Roman"/>
        </w:rPr>
      </w:pPr>
    </w:p>
    <w:p w:rsidR="000106A0" w:rsidRPr="000106A0" w:rsidRDefault="000106A0" w:rsidP="00D12F57">
      <w:pPr>
        <w:pStyle w:val="Style3"/>
        <w:spacing w:line="240" w:lineRule="auto"/>
        <w:ind w:right="-5"/>
        <w:contextualSpacing/>
        <w:rPr>
          <w:rFonts w:ascii="Times New Roman" w:hAnsi="Times New Roman" w:cs="Times New Roman"/>
        </w:rPr>
      </w:pPr>
    </w:p>
    <w:p w:rsidR="00311E72" w:rsidRDefault="000106A0" w:rsidP="00311E72">
      <w:pPr>
        <w:pStyle w:val="Style3"/>
        <w:spacing w:line="240" w:lineRule="auto"/>
        <w:ind w:left="730" w:right="-5" w:firstLine="0"/>
        <w:contextualSpacing/>
        <w:rPr>
          <w:rFonts w:ascii="Times New Roman" w:hAnsi="Times New Roman" w:cs="Times New Roman"/>
        </w:rPr>
      </w:pPr>
      <w:r w:rsidRPr="000106A0">
        <w:rPr>
          <w:rFonts w:ascii="Times New Roman" w:hAnsi="Times New Roman" w:cs="Times New Roman"/>
        </w:rPr>
        <w:t>«____» _______________ 20_____ г.       ________________________________</w:t>
      </w:r>
      <w:r w:rsidRPr="000106A0">
        <w:rPr>
          <w:rFonts w:ascii="Times New Roman" w:hAnsi="Times New Roman" w:cs="Times New Roman"/>
        </w:rPr>
        <w:tab/>
        <w:t xml:space="preserve"> </w:t>
      </w:r>
    </w:p>
    <w:p w:rsidR="000106A0" w:rsidRPr="000106A0" w:rsidRDefault="000106A0" w:rsidP="00311E72">
      <w:pPr>
        <w:pStyle w:val="Style3"/>
        <w:spacing w:line="240" w:lineRule="auto"/>
        <w:ind w:left="730" w:right="-5" w:firstLine="0"/>
        <w:contextualSpacing/>
        <w:rPr>
          <w:rFonts w:ascii="Times New Roman" w:hAnsi="Times New Roman" w:cs="Times New Roman"/>
        </w:rPr>
      </w:pPr>
      <w:r w:rsidRPr="000106A0">
        <w:rPr>
          <w:rFonts w:ascii="Times New Roman" w:hAnsi="Times New Roman" w:cs="Times New Roman"/>
        </w:rPr>
        <w:t xml:space="preserve">                                                                                       (подпись заявителя)</w:t>
      </w:r>
    </w:p>
    <w:p w:rsidR="000106A0" w:rsidRPr="000106A0" w:rsidRDefault="000106A0" w:rsidP="00D12F57">
      <w:pPr>
        <w:pStyle w:val="Style3"/>
        <w:spacing w:line="240" w:lineRule="auto"/>
        <w:ind w:right="-5"/>
        <w:contextualSpacing/>
        <w:rPr>
          <w:rFonts w:ascii="Times New Roman" w:hAnsi="Times New Roman" w:cs="Times New Roman"/>
        </w:rPr>
      </w:pPr>
    </w:p>
    <w:p w:rsidR="000106A0" w:rsidRDefault="000106A0" w:rsidP="00D12F57">
      <w:pPr>
        <w:spacing w:after="0" w:line="240" w:lineRule="auto"/>
        <w:ind w:right="-5" w:firstLine="730"/>
        <w:contextualSpacing/>
        <w:jc w:val="both"/>
        <w:rPr>
          <w:sz w:val="24"/>
          <w:szCs w:val="24"/>
        </w:rPr>
      </w:pPr>
    </w:p>
    <w:p w:rsidR="000106A0" w:rsidRDefault="000106A0"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311E72" w:rsidRDefault="00311E72" w:rsidP="00D12F57">
      <w:pPr>
        <w:spacing w:after="0" w:line="240" w:lineRule="auto"/>
        <w:ind w:right="-5" w:firstLine="730"/>
        <w:contextualSpacing/>
        <w:jc w:val="both"/>
        <w:rPr>
          <w:sz w:val="24"/>
          <w:szCs w:val="24"/>
        </w:rPr>
      </w:pPr>
    </w:p>
    <w:p w:rsidR="000106A0" w:rsidRDefault="000106A0" w:rsidP="00D12F57">
      <w:pPr>
        <w:spacing w:after="0" w:line="240" w:lineRule="auto"/>
        <w:ind w:right="-5"/>
        <w:contextualSpacing/>
        <w:jc w:val="both"/>
        <w:rPr>
          <w:sz w:val="24"/>
          <w:szCs w:val="24"/>
        </w:rPr>
      </w:pPr>
    </w:p>
    <w:tbl>
      <w:tblPr>
        <w:tblW w:w="9180" w:type="dxa"/>
        <w:tblLook w:val="01E0" w:firstRow="1" w:lastRow="1" w:firstColumn="1" w:lastColumn="1" w:noHBand="0" w:noVBand="0"/>
      </w:tblPr>
      <w:tblGrid>
        <w:gridCol w:w="2815"/>
        <w:gridCol w:w="695"/>
        <w:gridCol w:w="5670"/>
      </w:tblGrid>
      <w:tr w:rsidR="000106A0" w:rsidTr="000106A0">
        <w:tc>
          <w:tcPr>
            <w:tcW w:w="3510" w:type="dxa"/>
            <w:gridSpan w:val="2"/>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5670" w:type="dxa"/>
            <w:hideMark/>
          </w:tcPr>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Приложение  3</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 xml:space="preserve">к административному регламенту предоставления Администрацией муниципального образования </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 xml:space="preserve">«Малопургинский район» муниципальной услуги     </w:t>
            </w:r>
          </w:p>
          <w:p w:rsidR="000106A0" w:rsidRDefault="000106A0" w:rsidP="00D12F57">
            <w:pPr>
              <w:pStyle w:val="Style3"/>
              <w:spacing w:line="240" w:lineRule="auto"/>
              <w:ind w:right="-5" w:firstLine="34"/>
              <w:contextualSpacing/>
              <w:rPr>
                <w:rFonts w:ascii="Times New Roman" w:hAnsi="Times New Roman" w:cs="Times New Roman"/>
                <w:highlight w:val="yellow"/>
              </w:rPr>
            </w:pPr>
            <w:r>
              <w:rPr>
                <w:rFonts w:ascii="Times New Roman" w:hAnsi="Times New Roman" w:cs="Times New Roman"/>
              </w:rPr>
              <w:t xml:space="preserve">«Бесплатное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w:t>
            </w:r>
          </w:p>
        </w:tc>
      </w:tr>
      <w:tr w:rsidR="000106A0" w:rsidTr="000106A0">
        <w:trPr>
          <w:trHeight w:val="1680"/>
        </w:trPr>
        <w:tc>
          <w:tcPr>
            <w:tcW w:w="2815"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695"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5670" w:type="dxa"/>
          </w:tcPr>
          <w:p w:rsidR="000106A0" w:rsidRDefault="000106A0"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 xml:space="preserve">В Администрацию муниципального образования «Малопургинский район» </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 xml:space="preserve">                                                                                                                    </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от 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(Ф.И.О.)</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адрес)</w:t>
            </w:r>
          </w:p>
          <w:p w:rsidR="000106A0" w:rsidRDefault="000106A0" w:rsidP="00D12F57">
            <w:pPr>
              <w:pStyle w:val="Style3"/>
              <w:spacing w:line="240" w:lineRule="auto"/>
              <w:ind w:right="-5" w:firstLine="34"/>
              <w:contextualSpacing/>
              <w:rPr>
                <w:rFonts w:ascii="Times New Roman" w:hAnsi="Times New Roman" w:cs="Times New Roman"/>
              </w:rPr>
            </w:pP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адрес)</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ИНН:_______________________________________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Телефон (факс) заявителя: ____________________</w:t>
            </w:r>
          </w:p>
          <w:p w:rsidR="000106A0" w:rsidRDefault="000106A0" w:rsidP="00D12F57">
            <w:pPr>
              <w:pStyle w:val="Style3"/>
              <w:spacing w:line="240" w:lineRule="auto"/>
              <w:ind w:right="-5" w:firstLine="34"/>
              <w:contextualSpacing/>
              <w:rPr>
                <w:rFonts w:ascii="Times New Roman" w:hAnsi="Times New Roman" w:cs="Times New Roman"/>
                <w:sz w:val="18"/>
                <w:szCs w:val="18"/>
                <w:highlight w:val="yellow"/>
              </w:rPr>
            </w:pPr>
          </w:p>
        </w:tc>
      </w:tr>
    </w:tbl>
    <w:p w:rsidR="000106A0" w:rsidRDefault="000106A0" w:rsidP="00D12F57">
      <w:pPr>
        <w:spacing w:after="0" w:line="240" w:lineRule="auto"/>
        <w:ind w:right="-5" w:firstLine="730"/>
        <w:contextualSpacing/>
        <w:jc w:val="center"/>
        <w:rPr>
          <w:sz w:val="24"/>
          <w:szCs w:val="24"/>
          <w:highlight w:val="yellow"/>
        </w:rPr>
      </w:pPr>
    </w:p>
    <w:p w:rsidR="000106A0" w:rsidRDefault="000106A0" w:rsidP="00D12F57">
      <w:pPr>
        <w:pStyle w:val="Style3"/>
        <w:spacing w:line="240" w:lineRule="auto"/>
        <w:ind w:right="-5"/>
        <w:contextualSpacing/>
        <w:jc w:val="center"/>
        <w:rPr>
          <w:rFonts w:ascii="Times New Roman" w:hAnsi="Times New Roman" w:cs="Times New Roman"/>
          <w:b/>
        </w:rPr>
      </w:pPr>
      <w:r>
        <w:rPr>
          <w:rFonts w:ascii="Times New Roman" w:hAnsi="Times New Roman" w:cs="Times New Roman"/>
          <w:b/>
        </w:rPr>
        <w:t>ЗАЯВЛЕНИЕ</w:t>
      </w:r>
    </w:p>
    <w:p w:rsidR="000106A0" w:rsidRDefault="000106A0" w:rsidP="00D12F57">
      <w:pPr>
        <w:pStyle w:val="Style3"/>
        <w:spacing w:line="240" w:lineRule="auto"/>
        <w:ind w:right="-5"/>
        <w:contextualSpacing/>
        <w:jc w:val="center"/>
        <w:rPr>
          <w:rFonts w:ascii="Times New Roman" w:hAnsi="Times New Roman" w:cs="Times New Roman"/>
          <w:b/>
        </w:rPr>
      </w:pPr>
    </w:p>
    <w:p w:rsidR="000106A0" w:rsidRDefault="000106A0" w:rsidP="00D12F57">
      <w:pPr>
        <w:pStyle w:val="Style3"/>
        <w:spacing w:line="240" w:lineRule="auto"/>
        <w:ind w:right="-5"/>
        <w:contextualSpacing/>
        <w:rPr>
          <w:rFonts w:ascii="Times New Roman" w:hAnsi="Times New Roman" w:cs="Times New Roman"/>
        </w:rPr>
      </w:pPr>
      <w:proofErr w:type="gramStart"/>
      <w:r>
        <w:rPr>
          <w:rFonts w:ascii="Times New Roman" w:hAnsi="Times New Roman" w:cs="Times New Roman"/>
        </w:rPr>
        <w:t xml:space="preserve">Прошу предоставить сведения о номере в очереди на бесплатное предоставление земельного участка в соответствии с Законом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и (или) в соответствии с Законом Удмуртской Республики от 30.06.2011 № 32-РЗ </w:t>
      </w:r>
      <w:r>
        <w:rPr>
          <w:rFonts w:ascii="Times New Roman" w:hAnsi="Times New Roman" w:cs="Times New Roman"/>
        </w:rPr>
        <w:br/>
        <w:t>«О бесплатном предоставлении в собственность молодых семей</w:t>
      </w:r>
      <w:proofErr w:type="gramEnd"/>
      <w:r>
        <w:rPr>
          <w:rFonts w:ascii="Times New Roman" w:hAnsi="Times New Roman" w:cs="Times New Roman"/>
        </w:rPr>
        <w:t xml:space="preserve">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в муниципальном образовании _______________________________________________________________.</w:t>
      </w: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На учет в качестве имеющего право на бесплатное предоставление земельного поставлен на основании постановления Администрации муниципального образования «Малопургинский район» от _____________ № ____________ либо письма Администрации муниципального образования «Малопургинский район» </w:t>
      </w:r>
      <w:proofErr w:type="gramStart"/>
      <w:r>
        <w:rPr>
          <w:rFonts w:ascii="Times New Roman" w:hAnsi="Times New Roman" w:cs="Times New Roman"/>
        </w:rPr>
        <w:t>от</w:t>
      </w:r>
      <w:proofErr w:type="gramEnd"/>
      <w:r>
        <w:rPr>
          <w:rFonts w:ascii="Times New Roman" w:hAnsi="Times New Roman" w:cs="Times New Roman"/>
        </w:rPr>
        <w:t xml:space="preserve"> ___________ № _____________. (нужное подчеркнуть).</w:t>
      </w:r>
    </w:p>
    <w:p w:rsidR="000106A0" w:rsidRDefault="000106A0" w:rsidP="00D12F57">
      <w:pPr>
        <w:pStyle w:val="Style3"/>
        <w:spacing w:line="240" w:lineRule="auto"/>
        <w:ind w:right="-5"/>
        <w:contextualSpacing/>
        <w:rPr>
          <w:rFonts w:ascii="Times New Roman" w:hAnsi="Times New Roman" w:cs="Times New Roman"/>
        </w:rPr>
      </w:pPr>
    </w:p>
    <w:p w:rsidR="000106A0" w:rsidRDefault="000106A0" w:rsidP="00D12F57">
      <w:pPr>
        <w:pStyle w:val="Style3"/>
        <w:spacing w:line="240" w:lineRule="auto"/>
        <w:ind w:right="-5"/>
        <w:contextualSpacing/>
        <w:rPr>
          <w:rFonts w:ascii="Times New Roman" w:hAnsi="Times New Roman" w:cs="Times New Roman"/>
        </w:rPr>
      </w:pPr>
    </w:p>
    <w:p w:rsidR="000106A0" w:rsidRDefault="000106A0" w:rsidP="00D12F57">
      <w:pPr>
        <w:pStyle w:val="Style3"/>
        <w:spacing w:line="240" w:lineRule="auto"/>
        <w:ind w:right="-5" w:firstLine="426"/>
        <w:contextualSpacing/>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_____________________</w:t>
      </w:r>
      <w:r>
        <w:rPr>
          <w:rFonts w:ascii="Times New Roman" w:hAnsi="Times New Roman" w:cs="Times New Roman"/>
        </w:rPr>
        <w:tab/>
        <w:t xml:space="preserve"> ________________</w:t>
      </w:r>
    </w:p>
    <w:p w:rsidR="000106A0" w:rsidRPr="00613DF0" w:rsidRDefault="000106A0" w:rsidP="00D12F57">
      <w:pPr>
        <w:pStyle w:val="Style3"/>
        <w:spacing w:line="240" w:lineRule="auto"/>
        <w:ind w:right="-5"/>
        <w:contextualSpacing/>
        <w:rPr>
          <w:rFonts w:ascii="Times New Roman" w:hAnsi="Times New Roman" w:cs="Times New Roman"/>
          <w:sz w:val="16"/>
          <w:szCs w:val="16"/>
        </w:rPr>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(дата)</w:t>
      </w:r>
    </w:p>
    <w:tbl>
      <w:tblPr>
        <w:tblW w:w="9180" w:type="dxa"/>
        <w:tblLayout w:type="fixed"/>
        <w:tblLook w:val="01E0" w:firstRow="1" w:lastRow="1" w:firstColumn="1" w:lastColumn="1" w:noHBand="0" w:noVBand="0"/>
      </w:tblPr>
      <w:tblGrid>
        <w:gridCol w:w="236"/>
        <w:gridCol w:w="3416"/>
        <w:gridCol w:w="5528"/>
      </w:tblGrid>
      <w:tr w:rsidR="000106A0" w:rsidTr="000106A0">
        <w:tc>
          <w:tcPr>
            <w:tcW w:w="3652" w:type="dxa"/>
            <w:gridSpan w:val="2"/>
          </w:tcPr>
          <w:p w:rsidR="000106A0" w:rsidRDefault="000106A0" w:rsidP="00D12F57">
            <w:pPr>
              <w:pStyle w:val="Style3"/>
              <w:spacing w:line="240" w:lineRule="auto"/>
              <w:ind w:right="-5"/>
              <w:contextualSpacing/>
              <w:rPr>
                <w:rFonts w:ascii="Times New Roman" w:hAnsi="Times New Roman" w:cs="Times New Roman"/>
                <w:highlight w:val="yellow"/>
              </w:rPr>
            </w:pPr>
          </w:p>
          <w:p w:rsidR="00311E72" w:rsidRDefault="00311E72" w:rsidP="00D12F57">
            <w:pPr>
              <w:pStyle w:val="Style3"/>
              <w:spacing w:line="240" w:lineRule="auto"/>
              <w:ind w:right="-5"/>
              <w:contextualSpacing/>
              <w:rPr>
                <w:rFonts w:ascii="Times New Roman" w:hAnsi="Times New Roman" w:cs="Times New Roman"/>
                <w:highlight w:val="yellow"/>
              </w:rPr>
            </w:pPr>
          </w:p>
        </w:tc>
        <w:tc>
          <w:tcPr>
            <w:tcW w:w="5528" w:type="dxa"/>
            <w:hideMark/>
          </w:tcPr>
          <w:p w:rsidR="00311E72" w:rsidRDefault="00311E72" w:rsidP="00D12F57">
            <w:pPr>
              <w:pStyle w:val="Style3"/>
              <w:spacing w:line="240" w:lineRule="auto"/>
              <w:ind w:left="-108" w:right="-5" w:firstLine="34"/>
              <w:contextualSpacing/>
              <w:rPr>
                <w:rFonts w:ascii="Times New Roman" w:hAnsi="Times New Roman" w:cs="Times New Roman"/>
              </w:rPr>
            </w:pPr>
          </w:p>
          <w:p w:rsidR="000106A0" w:rsidRDefault="000106A0" w:rsidP="00D12F57">
            <w:pPr>
              <w:pStyle w:val="Style3"/>
              <w:spacing w:line="240" w:lineRule="auto"/>
              <w:ind w:left="-108" w:right="-5" w:firstLine="34"/>
              <w:contextualSpacing/>
              <w:rPr>
                <w:rFonts w:ascii="Times New Roman" w:hAnsi="Times New Roman" w:cs="Times New Roman"/>
              </w:rPr>
            </w:pPr>
            <w:r>
              <w:rPr>
                <w:rFonts w:ascii="Times New Roman" w:hAnsi="Times New Roman" w:cs="Times New Roman"/>
              </w:rPr>
              <w:lastRenderedPageBreak/>
              <w:t>Приложение  4</w:t>
            </w:r>
          </w:p>
          <w:p w:rsidR="000106A0" w:rsidRDefault="000106A0" w:rsidP="00D12F57">
            <w:pPr>
              <w:pStyle w:val="Style3"/>
              <w:spacing w:line="240" w:lineRule="auto"/>
              <w:ind w:left="-108" w:right="-5" w:firstLine="0"/>
              <w:contextualSpacing/>
              <w:rPr>
                <w:rFonts w:ascii="Times New Roman" w:hAnsi="Times New Roman" w:cs="Times New Roman"/>
              </w:rPr>
            </w:pPr>
            <w:r>
              <w:rPr>
                <w:rFonts w:ascii="Times New Roman" w:hAnsi="Times New Roman" w:cs="Times New Roman"/>
              </w:rPr>
              <w:t xml:space="preserve">к административному регламенту предоставления Администрацией муниципального образования «Малопургинский район» муниципальной услуги     «Бесплатное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w:t>
            </w:r>
          </w:p>
        </w:tc>
      </w:tr>
      <w:tr w:rsidR="000106A0" w:rsidTr="000106A0">
        <w:trPr>
          <w:trHeight w:val="1680"/>
        </w:trPr>
        <w:tc>
          <w:tcPr>
            <w:tcW w:w="236"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3416"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5528" w:type="dxa"/>
          </w:tcPr>
          <w:p w:rsidR="000106A0" w:rsidRDefault="000106A0" w:rsidP="00D12F57">
            <w:pPr>
              <w:pStyle w:val="Style3"/>
              <w:spacing w:line="240" w:lineRule="auto"/>
              <w:ind w:right="-5" w:firstLine="0"/>
              <w:contextualSpacing/>
              <w:rPr>
                <w:rFonts w:ascii="Times New Roman" w:hAnsi="Times New Roman" w:cs="Times New Roman"/>
              </w:rPr>
            </w:pP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В Администрацию муниципального образования</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 xml:space="preserve">«Малопургинский район» </w:t>
            </w:r>
          </w:p>
          <w:p w:rsidR="000106A0" w:rsidRDefault="000106A0"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0"/>
              <w:contextualSpacing/>
              <w:rPr>
                <w:rFonts w:ascii="Times New Roman" w:hAnsi="Times New Roman" w:cs="Times New Roman"/>
              </w:rPr>
            </w:pPr>
            <w:proofErr w:type="gramStart"/>
            <w:r>
              <w:rPr>
                <w:rFonts w:ascii="Times New Roman" w:hAnsi="Times New Roman" w:cs="Times New Roman"/>
              </w:rPr>
              <w:t xml:space="preserve">от _________________________________________                       </w:t>
            </w:r>
            <w:r>
              <w:rPr>
                <w:rFonts w:ascii="Times New Roman" w:hAnsi="Times New Roman" w:cs="Times New Roman"/>
                <w:sz w:val="18"/>
                <w:szCs w:val="18"/>
              </w:rPr>
              <w:t>(указать для физических лиц - фамилия, имя, отчество (последнее - при наличии),</w:t>
            </w:r>
            <w:proofErr w:type="gramEnd"/>
          </w:p>
          <w:p w:rsidR="000106A0" w:rsidRDefault="000106A0" w:rsidP="00D12F57">
            <w:pPr>
              <w:pStyle w:val="Style3"/>
              <w:spacing w:line="240" w:lineRule="auto"/>
              <w:ind w:right="-5" w:firstLine="0"/>
              <w:contextualSpacing/>
              <w:jc w:val="left"/>
              <w:rPr>
                <w:rFonts w:ascii="Times New Roman" w:hAnsi="Times New Roman" w:cs="Times New Roman"/>
                <w:sz w:val="18"/>
                <w:szCs w:val="18"/>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 ____________________________________________                  </w:t>
            </w:r>
          </w:p>
          <w:p w:rsidR="000106A0" w:rsidRDefault="000106A0" w:rsidP="00D12F57">
            <w:pPr>
              <w:pStyle w:val="Style3"/>
              <w:spacing w:line="240" w:lineRule="auto"/>
              <w:ind w:left="-136" w:right="-5" w:firstLine="136"/>
              <w:contextualSpacing/>
              <w:rPr>
                <w:rFonts w:ascii="Times New Roman" w:hAnsi="Times New Roman" w:cs="Times New Roman"/>
              </w:rPr>
            </w:pP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0106A0" w:rsidRDefault="000106A0" w:rsidP="00D12F57">
            <w:pPr>
              <w:pStyle w:val="Style3"/>
              <w:spacing w:line="240" w:lineRule="auto"/>
              <w:ind w:left="-136" w:right="-5" w:firstLine="170"/>
              <w:contextualSpacing/>
              <w:rPr>
                <w:rFonts w:ascii="Times New Roman" w:hAnsi="Times New Roman" w:cs="Times New Roman"/>
              </w:rPr>
            </w:pPr>
            <w:r>
              <w:rPr>
                <w:rFonts w:ascii="Times New Roman" w:hAnsi="Times New Roman" w:cs="Times New Roman"/>
              </w:rPr>
              <w:t>__________________________________________</w:t>
            </w:r>
          </w:p>
          <w:p w:rsidR="000106A0" w:rsidRDefault="000106A0" w:rsidP="00D12F57">
            <w:pPr>
              <w:pStyle w:val="Style3"/>
              <w:spacing w:line="240" w:lineRule="auto"/>
              <w:ind w:left="-136" w:right="-5" w:firstLine="170"/>
              <w:contextualSpacing/>
              <w:rPr>
                <w:rFonts w:ascii="Times New Roman" w:hAnsi="Times New Roman" w:cs="Times New Roman"/>
              </w:rPr>
            </w:pPr>
            <w:r>
              <w:rPr>
                <w:rFonts w:ascii="Times New Roman" w:hAnsi="Times New Roman" w:cs="Times New Roman"/>
              </w:rPr>
              <w:t>паспортные данные  __________________________</w:t>
            </w:r>
          </w:p>
          <w:p w:rsidR="000106A0" w:rsidRDefault="000106A0" w:rsidP="00D12F57">
            <w:pPr>
              <w:pStyle w:val="Style3"/>
              <w:spacing w:line="240" w:lineRule="auto"/>
              <w:ind w:left="-136" w:right="-5" w:firstLine="170"/>
              <w:contextualSpacing/>
              <w:rPr>
                <w:rFonts w:ascii="Times New Roman" w:hAnsi="Times New Roman" w:cs="Times New Roman"/>
              </w:rPr>
            </w:pPr>
            <w:r>
              <w:rPr>
                <w:rFonts w:ascii="Times New Roman" w:hAnsi="Times New Roman" w:cs="Times New Roman"/>
              </w:rPr>
              <w:t>__________________________________________</w:t>
            </w:r>
          </w:p>
          <w:p w:rsidR="000106A0" w:rsidRDefault="000106A0" w:rsidP="00D12F57">
            <w:pPr>
              <w:pStyle w:val="Style3"/>
              <w:spacing w:line="240" w:lineRule="auto"/>
              <w:ind w:right="-5" w:firstLine="0"/>
              <w:contextualSpacing/>
              <w:jc w:val="left"/>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________________________________________________________________________________________</w:t>
            </w:r>
          </w:p>
          <w:p w:rsidR="000106A0" w:rsidRDefault="000106A0" w:rsidP="00D12F57">
            <w:pPr>
              <w:pStyle w:val="Style3"/>
              <w:spacing w:line="240" w:lineRule="auto"/>
              <w:ind w:right="-5" w:firstLine="34"/>
              <w:contextualSpacing/>
              <w:jc w:val="center"/>
              <w:rPr>
                <w:rFonts w:ascii="Times New Roman" w:hAnsi="Times New Roman" w:cs="Times New Roman"/>
                <w:sz w:val="18"/>
                <w:szCs w:val="18"/>
              </w:rPr>
            </w:pPr>
            <w:r>
              <w:rPr>
                <w:rFonts w:ascii="Times New Roman" w:hAnsi="Times New Roman" w:cs="Times New Roman"/>
                <w:sz w:val="18"/>
                <w:szCs w:val="18"/>
              </w:rPr>
              <w:t>(указать документ, подтверждающий полномочия представителя физического лица)</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место работы заявителя (супруга (и)) 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right="-5" w:firstLine="34"/>
              <w:contextualSpacing/>
              <w:rPr>
                <w:rFonts w:ascii="Times New Roman" w:hAnsi="Times New Roman" w:cs="Times New Roman"/>
                <w:sz w:val="16"/>
                <w:szCs w:val="16"/>
              </w:rPr>
            </w:pPr>
            <w:r>
              <w:rPr>
                <w:rFonts w:ascii="Times New Roman" w:hAnsi="Times New Roman" w:cs="Times New Roman"/>
                <w:sz w:val="16"/>
                <w:szCs w:val="16"/>
              </w:rPr>
              <w:t xml:space="preserve">        (указать полное наименование организации, адрес)</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ИНН:_______________________________________</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СНИЛС ____________________________________</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Телефон (факс) заявителя: ____________________</w:t>
            </w:r>
          </w:p>
          <w:p w:rsidR="000106A0" w:rsidRDefault="000106A0" w:rsidP="00D12F57">
            <w:pPr>
              <w:pStyle w:val="Style3"/>
              <w:spacing w:line="240" w:lineRule="auto"/>
              <w:ind w:left="4092" w:right="-5" w:firstLine="34"/>
              <w:contextualSpacing/>
              <w:rPr>
                <w:rFonts w:ascii="Times New Roman" w:hAnsi="Times New Roman" w:cs="Times New Roman"/>
                <w:sz w:val="18"/>
                <w:szCs w:val="18"/>
                <w:highlight w:val="yellow"/>
              </w:rPr>
            </w:pPr>
          </w:p>
        </w:tc>
      </w:tr>
    </w:tbl>
    <w:p w:rsidR="000106A0" w:rsidRDefault="000106A0" w:rsidP="00D12F57">
      <w:pPr>
        <w:spacing w:after="0" w:line="240" w:lineRule="auto"/>
        <w:ind w:right="-5"/>
        <w:contextualSpacing/>
        <w:rPr>
          <w:sz w:val="24"/>
          <w:szCs w:val="24"/>
          <w:highlight w:val="yellow"/>
        </w:rPr>
      </w:pPr>
    </w:p>
    <w:p w:rsidR="000106A0" w:rsidRDefault="000106A0" w:rsidP="00D12F57">
      <w:pPr>
        <w:pStyle w:val="Style3"/>
        <w:spacing w:line="240" w:lineRule="auto"/>
        <w:ind w:right="-5"/>
        <w:contextualSpacing/>
        <w:jc w:val="center"/>
        <w:rPr>
          <w:rFonts w:ascii="Times New Roman" w:hAnsi="Times New Roman" w:cs="Times New Roman"/>
          <w:b/>
        </w:rPr>
      </w:pPr>
      <w:r>
        <w:rPr>
          <w:rFonts w:ascii="Times New Roman" w:hAnsi="Times New Roman" w:cs="Times New Roman"/>
          <w:b/>
        </w:rPr>
        <w:t>ЗАЯВЛЕНИЕ</w:t>
      </w:r>
    </w:p>
    <w:p w:rsidR="000106A0" w:rsidRDefault="000106A0" w:rsidP="00D12F57">
      <w:pPr>
        <w:pStyle w:val="Style3"/>
        <w:spacing w:line="240" w:lineRule="auto"/>
        <w:ind w:right="-5"/>
        <w:contextualSpacing/>
        <w:jc w:val="center"/>
        <w:rPr>
          <w:rFonts w:ascii="Times New Roman" w:hAnsi="Times New Roman" w:cs="Times New Roman"/>
          <w:b/>
        </w:rPr>
      </w:pPr>
    </w:p>
    <w:p w:rsidR="000106A0" w:rsidRDefault="000106A0" w:rsidP="00D12F57">
      <w:pPr>
        <w:pStyle w:val="Style3"/>
        <w:spacing w:line="240" w:lineRule="auto"/>
        <w:ind w:right="-5"/>
        <w:contextualSpacing/>
        <w:rPr>
          <w:rFonts w:ascii="Times New Roman" w:hAnsi="Times New Roman" w:cs="Times New Roman"/>
        </w:rPr>
      </w:pPr>
      <w:proofErr w:type="gramStart"/>
      <w:r>
        <w:rPr>
          <w:rFonts w:ascii="Times New Roman" w:hAnsi="Times New Roman" w:cs="Times New Roman"/>
        </w:rPr>
        <w:t>Прошу предоставить в собственность бесплатно арендуемый на основании договора от ___________ №______________ земельный участок с кадастровым номером ______________________________, расположенный по адресу __________________________________________________________________________, в связи с регистрацией права собственности на жилой дом, расположенный на таком участке в соответствии с Законом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w:t>
      </w:r>
      <w:proofErr w:type="gramEnd"/>
      <w:r>
        <w:rPr>
          <w:rFonts w:ascii="Times New Roman" w:hAnsi="Times New Roman" w:cs="Times New Roman"/>
        </w:rPr>
        <w:t xml:space="preserve"> Республики» и (или) в соответствии с Законом Удмуртской Республики от 30.06.2011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w:t>
      </w:r>
      <w:r w:rsidR="00613DF0">
        <w:rPr>
          <w:rFonts w:ascii="Times New Roman" w:hAnsi="Times New Roman" w:cs="Times New Roman"/>
        </w:rPr>
        <w:t>ритории Удмуртской Республики».</w:t>
      </w:r>
    </w:p>
    <w:p w:rsidR="000106A0" w:rsidRDefault="000106A0" w:rsidP="00D12F57">
      <w:pPr>
        <w:pStyle w:val="Style3"/>
        <w:spacing w:line="240" w:lineRule="auto"/>
        <w:ind w:right="-5" w:firstLine="284"/>
        <w:contextualSpacing/>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r>
      <w:r>
        <w:rPr>
          <w:rFonts w:ascii="Times New Roman" w:hAnsi="Times New Roman" w:cs="Times New Roman"/>
        </w:rPr>
        <w:tab/>
        <w:t>_____________________</w:t>
      </w:r>
      <w:r>
        <w:rPr>
          <w:rFonts w:ascii="Times New Roman" w:hAnsi="Times New Roman" w:cs="Times New Roman"/>
        </w:rPr>
        <w:tab/>
        <w:t xml:space="preserve"> __________________</w:t>
      </w:r>
    </w:p>
    <w:p w:rsidR="000106A0" w:rsidRDefault="000106A0" w:rsidP="00D12F57">
      <w:pPr>
        <w:pStyle w:val="Style3"/>
        <w:spacing w:line="240" w:lineRule="auto"/>
        <w:ind w:right="-5"/>
        <w:contextualSpacing/>
        <w:rPr>
          <w:rFonts w:ascii="Times New Roman" w:hAnsi="Times New Roman" w:cs="Times New Roman"/>
          <w:sz w:val="16"/>
          <w:szCs w:val="16"/>
        </w:rPr>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(дата)</w:t>
      </w:r>
    </w:p>
    <w:tbl>
      <w:tblPr>
        <w:tblW w:w="9315" w:type="dxa"/>
        <w:tblLayout w:type="fixed"/>
        <w:tblLook w:val="01E0" w:firstRow="1" w:lastRow="1" w:firstColumn="1" w:lastColumn="1" w:noHBand="0" w:noVBand="0"/>
      </w:tblPr>
      <w:tblGrid>
        <w:gridCol w:w="236"/>
        <w:gridCol w:w="3555"/>
        <w:gridCol w:w="5524"/>
      </w:tblGrid>
      <w:tr w:rsidR="000106A0" w:rsidTr="000106A0">
        <w:tc>
          <w:tcPr>
            <w:tcW w:w="3794" w:type="dxa"/>
            <w:gridSpan w:val="2"/>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5528" w:type="dxa"/>
            <w:hideMark/>
          </w:tcPr>
          <w:p w:rsidR="00311E72" w:rsidRDefault="00311E72" w:rsidP="00D12F57">
            <w:pPr>
              <w:pStyle w:val="Style3"/>
              <w:spacing w:line="240" w:lineRule="auto"/>
              <w:ind w:right="-5" w:firstLine="34"/>
              <w:contextualSpacing/>
              <w:rPr>
                <w:rFonts w:ascii="Times New Roman" w:hAnsi="Times New Roman" w:cs="Times New Roman"/>
              </w:rPr>
            </w:pPr>
          </w:p>
          <w:p w:rsidR="00311E72" w:rsidRDefault="00311E72" w:rsidP="00D12F57">
            <w:pPr>
              <w:pStyle w:val="Style3"/>
              <w:spacing w:line="240" w:lineRule="auto"/>
              <w:ind w:right="-5" w:firstLine="34"/>
              <w:contextualSpacing/>
              <w:rPr>
                <w:rFonts w:ascii="Times New Roman" w:hAnsi="Times New Roman" w:cs="Times New Roman"/>
              </w:rPr>
            </w:pPr>
          </w:p>
          <w:p w:rsidR="000106A0" w:rsidRDefault="000106A0" w:rsidP="00D12F57">
            <w:pPr>
              <w:pStyle w:val="Style3"/>
              <w:spacing w:line="240" w:lineRule="auto"/>
              <w:ind w:right="-5" w:firstLine="34"/>
              <w:contextualSpacing/>
              <w:rPr>
                <w:rFonts w:ascii="Times New Roman" w:hAnsi="Times New Roman" w:cs="Times New Roman"/>
              </w:rPr>
            </w:pPr>
            <w:r>
              <w:rPr>
                <w:rFonts w:ascii="Times New Roman" w:hAnsi="Times New Roman" w:cs="Times New Roman"/>
              </w:rPr>
              <w:lastRenderedPageBreak/>
              <w:t>Приложение  5</w:t>
            </w:r>
          </w:p>
          <w:p w:rsidR="000106A0" w:rsidRDefault="000106A0" w:rsidP="00D12F57">
            <w:pPr>
              <w:pStyle w:val="Style3"/>
              <w:spacing w:line="240" w:lineRule="auto"/>
              <w:ind w:right="-5" w:firstLine="34"/>
              <w:contextualSpacing/>
              <w:rPr>
                <w:rFonts w:ascii="Times New Roman" w:hAnsi="Times New Roman" w:cs="Times New Roman"/>
                <w:highlight w:val="yellow"/>
              </w:rPr>
            </w:pPr>
            <w:r>
              <w:rPr>
                <w:rFonts w:ascii="Times New Roman" w:hAnsi="Times New Roman" w:cs="Times New Roman"/>
              </w:rPr>
              <w:t xml:space="preserve">к административному регламенту предоставления Администрацией муниципального образования «Малопургинский  район» муниципальной услуги «Бесплатное предоставление земельных участков гражданам в соответствии с Законами Удмуртской Республики от 16 декабря 2002 года № 68-РЗ и (или) от 30 июня года 2011 № 32-РЗ»  </w:t>
            </w:r>
          </w:p>
        </w:tc>
      </w:tr>
      <w:tr w:rsidR="000106A0" w:rsidTr="000106A0">
        <w:trPr>
          <w:trHeight w:val="1680"/>
        </w:trPr>
        <w:tc>
          <w:tcPr>
            <w:tcW w:w="236"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3558" w:type="dxa"/>
          </w:tcPr>
          <w:p w:rsidR="000106A0" w:rsidRDefault="000106A0" w:rsidP="00D12F57">
            <w:pPr>
              <w:pStyle w:val="Style3"/>
              <w:spacing w:line="240" w:lineRule="auto"/>
              <w:ind w:right="-5"/>
              <w:contextualSpacing/>
              <w:rPr>
                <w:rFonts w:ascii="Times New Roman" w:hAnsi="Times New Roman" w:cs="Times New Roman"/>
                <w:highlight w:val="yellow"/>
              </w:rPr>
            </w:pPr>
          </w:p>
        </w:tc>
        <w:tc>
          <w:tcPr>
            <w:tcW w:w="5528" w:type="dxa"/>
          </w:tcPr>
          <w:p w:rsidR="000106A0" w:rsidRDefault="000106A0" w:rsidP="00D12F57">
            <w:pPr>
              <w:pStyle w:val="Style3"/>
              <w:spacing w:line="240" w:lineRule="auto"/>
              <w:ind w:right="-5" w:firstLine="0"/>
              <w:contextualSpacing/>
              <w:rPr>
                <w:rFonts w:ascii="Times New Roman" w:hAnsi="Times New Roman" w:cs="Times New Roman"/>
              </w:rPr>
            </w:pPr>
          </w:p>
          <w:p w:rsidR="000106A0" w:rsidRDefault="000106A0" w:rsidP="00D12F57">
            <w:pPr>
              <w:pStyle w:val="Style3"/>
              <w:spacing w:line="240" w:lineRule="auto"/>
              <w:ind w:left="-108" w:right="-5" w:firstLine="0"/>
              <w:contextualSpacing/>
              <w:rPr>
                <w:rFonts w:ascii="Times New Roman" w:hAnsi="Times New Roman" w:cs="Times New Roman"/>
              </w:rPr>
            </w:pPr>
            <w:r>
              <w:rPr>
                <w:rFonts w:ascii="Times New Roman" w:hAnsi="Times New Roman" w:cs="Times New Roman"/>
              </w:rPr>
              <w:t>В Администрацию муниципального образования</w:t>
            </w:r>
          </w:p>
          <w:p w:rsidR="000106A0" w:rsidRDefault="000106A0" w:rsidP="00D12F57">
            <w:pPr>
              <w:pStyle w:val="Style3"/>
              <w:spacing w:line="240" w:lineRule="auto"/>
              <w:ind w:right="-5" w:firstLine="0"/>
              <w:contextualSpacing/>
              <w:rPr>
                <w:rFonts w:ascii="Times New Roman" w:hAnsi="Times New Roman" w:cs="Times New Roman"/>
              </w:rPr>
            </w:pPr>
            <w:r>
              <w:rPr>
                <w:rFonts w:ascii="Times New Roman" w:hAnsi="Times New Roman" w:cs="Times New Roman"/>
              </w:rPr>
              <w:t xml:space="preserve">«Малопургинский район» </w:t>
            </w:r>
          </w:p>
          <w:p w:rsidR="000106A0" w:rsidRDefault="000106A0" w:rsidP="00D12F57">
            <w:pPr>
              <w:pStyle w:val="Style3"/>
              <w:spacing w:line="240" w:lineRule="auto"/>
              <w:ind w:left="-108" w:right="-5" w:firstLine="0"/>
              <w:contextualSpacing/>
              <w:rPr>
                <w:rFonts w:ascii="Times New Roman" w:hAnsi="Times New Roman" w:cs="Times New Roman"/>
              </w:rPr>
            </w:pPr>
            <w:proofErr w:type="gramStart"/>
            <w:r>
              <w:rPr>
                <w:rFonts w:ascii="Times New Roman" w:hAnsi="Times New Roman" w:cs="Times New Roman"/>
              </w:rPr>
              <w:t xml:space="preserve">от _________________________________________                       </w:t>
            </w:r>
            <w:r>
              <w:rPr>
                <w:rFonts w:ascii="Times New Roman" w:hAnsi="Times New Roman" w:cs="Times New Roman"/>
                <w:sz w:val="18"/>
                <w:szCs w:val="18"/>
              </w:rPr>
              <w:t>(указать для физических лиц - фамилия, имя, отчество (последнее - при наличии),</w:t>
            </w:r>
            <w:proofErr w:type="gramEnd"/>
          </w:p>
          <w:p w:rsidR="000106A0" w:rsidRDefault="000106A0" w:rsidP="00D12F57">
            <w:pPr>
              <w:pStyle w:val="Style3"/>
              <w:spacing w:line="240" w:lineRule="auto"/>
              <w:ind w:left="-108" w:right="-5" w:firstLine="0"/>
              <w:contextualSpacing/>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 ____________________________________________                  </w:t>
            </w:r>
          </w:p>
          <w:p w:rsidR="000106A0" w:rsidRDefault="000106A0" w:rsidP="00D12F57">
            <w:pPr>
              <w:pStyle w:val="Style3"/>
              <w:spacing w:line="240" w:lineRule="auto"/>
              <w:ind w:left="-136" w:right="-5" w:firstLine="34"/>
              <w:contextualSpacing/>
              <w:rPr>
                <w:rFonts w:ascii="Times New Roman" w:hAnsi="Times New Roman" w:cs="Times New Roman"/>
              </w:rPr>
            </w:pPr>
            <w:proofErr w:type="gramStart"/>
            <w:r>
              <w:rPr>
                <w:rFonts w:ascii="Times New Roman" w:hAnsi="Times New Roman" w:cs="Times New Roman"/>
              </w:rPr>
              <w:t>зарегистрированного</w:t>
            </w:r>
            <w:proofErr w:type="gramEnd"/>
            <w:r>
              <w:rPr>
                <w:rFonts w:ascii="Times New Roman" w:hAnsi="Times New Roman" w:cs="Times New Roman"/>
              </w:rPr>
              <w:t xml:space="preserve"> (-ой) по адресу:</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_____________________________________________паспортные данные  ___________________________</w:t>
            </w:r>
          </w:p>
          <w:p w:rsidR="000106A0" w:rsidRDefault="000106A0" w:rsidP="00D12F57">
            <w:pPr>
              <w:pStyle w:val="Style3"/>
              <w:spacing w:line="240" w:lineRule="auto"/>
              <w:ind w:left="-136" w:right="-5" w:firstLine="34"/>
              <w:contextualSpacing/>
              <w:rPr>
                <w:rFonts w:ascii="Times New Roman" w:hAnsi="Times New Roman" w:cs="Times New Roman"/>
              </w:rPr>
            </w:pPr>
            <w:r>
              <w:rPr>
                <w:rFonts w:ascii="Times New Roman" w:hAnsi="Times New Roman" w:cs="Times New Roman"/>
              </w:rPr>
              <w:t>_____________________________________________</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_____________________________________________</w:t>
            </w:r>
          </w:p>
          <w:p w:rsidR="000106A0" w:rsidRDefault="000106A0" w:rsidP="00D12F57">
            <w:pPr>
              <w:pStyle w:val="Style3"/>
              <w:spacing w:line="240" w:lineRule="auto"/>
              <w:ind w:left="-136" w:right="-5" w:firstLine="28"/>
              <w:contextualSpacing/>
              <w:jc w:val="center"/>
              <w:rPr>
                <w:rFonts w:ascii="Times New Roman" w:hAnsi="Times New Roman" w:cs="Times New Roman"/>
                <w:sz w:val="18"/>
                <w:szCs w:val="18"/>
              </w:rPr>
            </w:pPr>
            <w:r>
              <w:rPr>
                <w:rFonts w:ascii="Times New Roman" w:hAnsi="Times New Roman" w:cs="Times New Roman"/>
                <w:sz w:val="18"/>
                <w:szCs w:val="18"/>
              </w:rPr>
              <w:t>(указать документ, подтверждающий полномочия представителя физического лица)</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место работы заявителя (супруга (и)) ___________</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____________________________________________</w:t>
            </w:r>
          </w:p>
          <w:p w:rsidR="000106A0" w:rsidRDefault="000106A0" w:rsidP="00D12F57">
            <w:pPr>
              <w:pStyle w:val="Style3"/>
              <w:spacing w:line="240" w:lineRule="auto"/>
              <w:ind w:left="-136" w:right="-5" w:firstLine="28"/>
              <w:contextualSpacing/>
              <w:rPr>
                <w:rFonts w:ascii="Times New Roman" w:hAnsi="Times New Roman" w:cs="Times New Roman"/>
                <w:sz w:val="16"/>
                <w:szCs w:val="16"/>
              </w:rPr>
            </w:pPr>
            <w:r>
              <w:rPr>
                <w:rFonts w:ascii="Times New Roman" w:hAnsi="Times New Roman" w:cs="Times New Roman"/>
                <w:sz w:val="16"/>
                <w:szCs w:val="16"/>
              </w:rPr>
              <w:t xml:space="preserve">        (указать полное наименование организации, адрес)</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ИНН:_______________________________________</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СНИЛС ____________________________________</w:t>
            </w:r>
          </w:p>
          <w:p w:rsidR="000106A0" w:rsidRDefault="000106A0" w:rsidP="00D12F57">
            <w:pPr>
              <w:pStyle w:val="Style3"/>
              <w:spacing w:line="240" w:lineRule="auto"/>
              <w:ind w:left="-136" w:right="-5" w:firstLine="28"/>
              <w:contextualSpacing/>
              <w:rPr>
                <w:rFonts w:ascii="Times New Roman" w:hAnsi="Times New Roman" w:cs="Times New Roman"/>
              </w:rPr>
            </w:pPr>
            <w:r>
              <w:rPr>
                <w:rFonts w:ascii="Times New Roman" w:hAnsi="Times New Roman" w:cs="Times New Roman"/>
              </w:rPr>
              <w:t>Телефон (факс) заявителя: ____________________</w:t>
            </w:r>
          </w:p>
          <w:p w:rsidR="000106A0" w:rsidRDefault="000106A0" w:rsidP="00D12F57">
            <w:pPr>
              <w:pStyle w:val="Style3"/>
              <w:spacing w:line="240" w:lineRule="auto"/>
              <w:ind w:right="-5" w:firstLine="0"/>
              <w:contextualSpacing/>
              <w:rPr>
                <w:rFonts w:ascii="Times New Roman" w:hAnsi="Times New Roman" w:cs="Times New Roman"/>
                <w:sz w:val="18"/>
                <w:szCs w:val="18"/>
                <w:highlight w:val="yellow"/>
              </w:rPr>
            </w:pPr>
          </w:p>
        </w:tc>
      </w:tr>
    </w:tbl>
    <w:p w:rsidR="000106A0" w:rsidRDefault="000106A0" w:rsidP="00D12F57">
      <w:pPr>
        <w:pStyle w:val="Style3"/>
        <w:spacing w:line="240" w:lineRule="auto"/>
        <w:ind w:right="-5"/>
        <w:contextualSpacing/>
        <w:jc w:val="center"/>
        <w:rPr>
          <w:rFonts w:ascii="Times New Roman" w:hAnsi="Times New Roman" w:cs="Times New Roman"/>
          <w:b/>
        </w:rPr>
      </w:pPr>
      <w:r>
        <w:rPr>
          <w:rFonts w:ascii="Times New Roman" w:hAnsi="Times New Roman" w:cs="Times New Roman"/>
          <w:b/>
        </w:rPr>
        <w:t>ЗАЯВЛЕНИЕ</w:t>
      </w:r>
    </w:p>
    <w:p w:rsidR="000106A0" w:rsidRPr="00311E72" w:rsidRDefault="000106A0" w:rsidP="00D12F57">
      <w:pPr>
        <w:pStyle w:val="Style3"/>
        <w:spacing w:line="240" w:lineRule="auto"/>
        <w:ind w:right="-5"/>
        <w:contextualSpacing/>
        <w:jc w:val="center"/>
        <w:rPr>
          <w:rFonts w:ascii="Times New Roman" w:hAnsi="Times New Roman" w:cs="Times New Roman"/>
          <w:b/>
          <w:sz w:val="2"/>
        </w:rPr>
      </w:pPr>
    </w:p>
    <w:p w:rsidR="000106A0" w:rsidRDefault="000106A0" w:rsidP="00D12F57">
      <w:pPr>
        <w:pStyle w:val="Style3"/>
        <w:spacing w:line="240" w:lineRule="auto"/>
        <w:ind w:right="-5"/>
        <w:contextualSpacing/>
        <w:rPr>
          <w:rFonts w:ascii="Times New Roman" w:hAnsi="Times New Roman" w:cs="Times New Roman"/>
        </w:rPr>
      </w:pPr>
      <w:proofErr w:type="gramStart"/>
      <w:r>
        <w:rPr>
          <w:rFonts w:ascii="Times New Roman" w:hAnsi="Times New Roman" w:cs="Times New Roman"/>
        </w:rPr>
        <w:t>Прошу предоставить в общую долевую собственность арендуемый на основании договора от ___________ №______________ земельный участок с кадастровым номером ______________________________, расположенный по адресу</w:t>
      </w:r>
      <w:r w:rsidR="00311E72">
        <w:rPr>
          <w:rFonts w:ascii="Times New Roman" w:hAnsi="Times New Roman" w:cs="Times New Roman"/>
        </w:rPr>
        <w:t xml:space="preserve">_____________________________ </w:t>
      </w:r>
      <w:r>
        <w:rPr>
          <w:rFonts w:ascii="Times New Roman" w:hAnsi="Times New Roman" w:cs="Times New Roman"/>
        </w:rPr>
        <w:t>_______________________________________________, предоставленный в соответствии с Законом Удмуртской Республики от 16.12.2002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в связи с признанием, соответствующим условиям, дающим право на получение</w:t>
      </w:r>
      <w:proofErr w:type="gramEnd"/>
      <w:r>
        <w:rPr>
          <w:rFonts w:ascii="Times New Roman" w:hAnsi="Times New Roman" w:cs="Times New Roman"/>
        </w:rPr>
        <w:t xml:space="preserve"> мер по социальной поддержке многодетных семей, предусмотренных </w:t>
      </w:r>
      <w:hyperlink r:id="rId28" w:history="1">
        <w:r>
          <w:rPr>
            <w:rStyle w:val="a6"/>
          </w:rPr>
          <w:t>частью 2 статьи 3</w:t>
        </w:r>
      </w:hyperlink>
      <w:r>
        <w:rPr>
          <w:rFonts w:ascii="Times New Roman" w:hAnsi="Times New Roman" w:cs="Times New Roman"/>
        </w:rPr>
        <w:t xml:space="preserve"> Закона Удмуртской Республики от 05.05.2006 № 13-РЗ «О мерах по социальной поддержке многодетных семей».</w:t>
      </w:r>
    </w:p>
    <w:p w:rsidR="000106A0" w:rsidRDefault="000106A0" w:rsidP="00D12F57">
      <w:pPr>
        <w:pStyle w:val="Style3"/>
        <w:spacing w:line="240" w:lineRule="auto"/>
        <w:ind w:right="-5"/>
        <w:contextualSpacing/>
        <w:rPr>
          <w:rFonts w:ascii="Times New Roman" w:hAnsi="Times New Roman" w:cs="Times New Roman"/>
        </w:rPr>
      </w:pPr>
    </w:p>
    <w:p w:rsidR="000106A0" w:rsidRDefault="000106A0" w:rsidP="00D12F57">
      <w:pPr>
        <w:pStyle w:val="Style3"/>
        <w:spacing w:line="240" w:lineRule="auto"/>
        <w:ind w:right="-5"/>
        <w:contextualSpacing/>
        <w:rPr>
          <w:rFonts w:ascii="Times New Roman" w:hAnsi="Times New Roman" w:cs="Times New Roman"/>
        </w:rPr>
      </w:pPr>
      <w:r>
        <w:rPr>
          <w:rFonts w:ascii="Times New Roman" w:hAnsi="Times New Roman" w:cs="Times New Roman"/>
        </w:rPr>
        <w:t xml:space="preserve">Приложение: </w:t>
      </w:r>
    </w:p>
    <w:p w:rsidR="000106A0" w:rsidRDefault="000106A0" w:rsidP="00D12F57">
      <w:pPr>
        <w:pStyle w:val="ConsPlusNormal"/>
        <w:ind w:right="-5" w:firstLine="730"/>
        <w:contextualSpacing/>
        <w:jc w:val="both"/>
        <w:rPr>
          <w:sz w:val="24"/>
          <w:szCs w:val="24"/>
        </w:rPr>
      </w:pPr>
      <w:r>
        <w:rPr>
          <w:sz w:val="24"/>
          <w:szCs w:val="24"/>
        </w:rPr>
        <w:t>- удостоверение, подтверждающее право на получение мер по социальной  поддержке многодетных семей, предусмотренных частью 2 статьи 3 Закона Удмуртской Республики от 05.05.2006 № 13-РЗ «О мерах по социальной поддержке многодетных семей»;</w:t>
      </w:r>
    </w:p>
    <w:p w:rsidR="000106A0" w:rsidRDefault="000106A0" w:rsidP="00D12F57">
      <w:pPr>
        <w:pStyle w:val="ConsPlusNormal"/>
        <w:ind w:right="-5" w:firstLine="730"/>
        <w:contextualSpacing/>
        <w:jc w:val="both"/>
        <w:rPr>
          <w:sz w:val="24"/>
          <w:szCs w:val="24"/>
        </w:rPr>
      </w:pPr>
      <w:r>
        <w:rPr>
          <w:sz w:val="24"/>
          <w:szCs w:val="24"/>
        </w:rPr>
        <w:t>- копия паспорта или иного документа, удостоверяющего личность гражданина, в интересах которого подано заявление.</w:t>
      </w:r>
    </w:p>
    <w:p w:rsidR="000106A0" w:rsidRDefault="000106A0" w:rsidP="00D12F57">
      <w:pPr>
        <w:pStyle w:val="Style3"/>
        <w:spacing w:line="240" w:lineRule="auto"/>
        <w:ind w:right="-5" w:firstLine="0"/>
        <w:contextualSpacing/>
        <w:rPr>
          <w:rFonts w:ascii="Times New Roman" w:hAnsi="Times New Roman" w:cs="Times New Roman"/>
        </w:rPr>
      </w:pPr>
    </w:p>
    <w:p w:rsidR="000106A0" w:rsidRDefault="000106A0" w:rsidP="00D12F57">
      <w:pPr>
        <w:pStyle w:val="Style3"/>
        <w:spacing w:line="240" w:lineRule="auto"/>
        <w:ind w:right="-5" w:firstLine="426"/>
        <w:contextualSpacing/>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t>_____________________</w:t>
      </w:r>
      <w:r>
        <w:rPr>
          <w:rFonts w:ascii="Times New Roman" w:hAnsi="Times New Roman" w:cs="Times New Roman"/>
        </w:rPr>
        <w:tab/>
        <w:t xml:space="preserve"> _________________</w:t>
      </w:r>
    </w:p>
    <w:p w:rsidR="000106A0" w:rsidRDefault="000106A0" w:rsidP="00D12F57">
      <w:pPr>
        <w:pStyle w:val="Style3"/>
        <w:spacing w:line="240" w:lineRule="auto"/>
        <w:ind w:right="-5"/>
        <w:contextualSpacing/>
        <w:rPr>
          <w:rFonts w:ascii="Times New Roman" w:hAnsi="Times New Roman" w:cs="Times New Roman"/>
          <w:sz w:val="16"/>
          <w:szCs w:val="16"/>
        </w:rPr>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(дата)</w:t>
      </w:r>
    </w:p>
    <w:tbl>
      <w:tblPr>
        <w:tblW w:w="0" w:type="auto"/>
        <w:tblLook w:val="01E0" w:firstRow="1" w:lastRow="1" w:firstColumn="1" w:lastColumn="1" w:noHBand="0" w:noVBand="0"/>
      </w:tblPr>
      <w:tblGrid>
        <w:gridCol w:w="3493"/>
        <w:gridCol w:w="5794"/>
      </w:tblGrid>
      <w:tr w:rsidR="000106A0" w:rsidRPr="00613DF0" w:rsidTr="000106A0">
        <w:tc>
          <w:tcPr>
            <w:tcW w:w="3493" w:type="dxa"/>
          </w:tcPr>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tc>
        <w:tc>
          <w:tcPr>
            <w:tcW w:w="5794" w:type="dxa"/>
          </w:tcPr>
          <w:p w:rsidR="000106A0" w:rsidRPr="00613DF0" w:rsidRDefault="000106A0" w:rsidP="00D12F57">
            <w:pPr>
              <w:pStyle w:val="1"/>
              <w:spacing w:before="0" w:line="240" w:lineRule="auto"/>
              <w:ind w:right="-5"/>
              <w:contextualSpacing/>
              <w:rPr>
                <w:rFonts w:ascii="Times New Roman" w:hAnsi="Times New Roman" w:cs="Times New Roman"/>
                <w:b w:val="0"/>
                <w:color w:val="auto"/>
                <w:sz w:val="24"/>
                <w:szCs w:val="24"/>
              </w:rPr>
            </w:pPr>
            <w:r w:rsidRPr="00613DF0">
              <w:rPr>
                <w:rFonts w:ascii="Times New Roman" w:hAnsi="Times New Roman" w:cs="Times New Roman"/>
                <w:b w:val="0"/>
                <w:color w:val="auto"/>
                <w:sz w:val="24"/>
                <w:szCs w:val="24"/>
              </w:rPr>
              <w:t>Приложение  6</w:t>
            </w:r>
          </w:p>
          <w:p w:rsidR="000106A0" w:rsidRPr="00613DF0" w:rsidRDefault="000106A0" w:rsidP="00D12F57">
            <w:pPr>
              <w:pStyle w:val="1"/>
              <w:spacing w:before="0" w:line="240" w:lineRule="auto"/>
              <w:ind w:right="-5"/>
              <w:contextualSpacing/>
              <w:rPr>
                <w:rFonts w:ascii="Times New Roman" w:hAnsi="Times New Roman" w:cs="Times New Roman"/>
                <w:b w:val="0"/>
                <w:color w:val="auto"/>
                <w:sz w:val="24"/>
                <w:szCs w:val="24"/>
              </w:rPr>
            </w:pPr>
            <w:r w:rsidRPr="00613DF0">
              <w:rPr>
                <w:rFonts w:ascii="Times New Roman" w:hAnsi="Times New Roman" w:cs="Times New Roman"/>
                <w:b w:val="0"/>
                <w:color w:val="auto"/>
                <w:sz w:val="24"/>
                <w:szCs w:val="24"/>
              </w:rPr>
              <w:t xml:space="preserve">к административному регламенту предоставления Администрацией муниципального образования </w:t>
            </w:r>
          </w:p>
          <w:p w:rsidR="000106A0" w:rsidRPr="00613DF0" w:rsidRDefault="000106A0" w:rsidP="00D12F57">
            <w:pPr>
              <w:pStyle w:val="2"/>
              <w:spacing w:after="0" w:line="240" w:lineRule="auto"/>
              <w:ind w:right="-5"/>
              <w:contextualSpacing/>
              <w:rPr>
                <w:rFonts w:ascii="Times New Roman" w:hAnsi="Times New Roman"/>
                <w:sz w:val="24"/>
                <w:szCs w:val="24"/>
                <w:lang w:eastAsia="ru-RU"/>
              </w:rPr>
            </w:pPr>
            <w:r w:rsidRPr="00613DF0">
              <w:rPr>
                <w:rFonts w:ascii="Times New Roman" w:hAnsi="Times New Roman"/>
                <w:sz w:val="24"/>
                <w:szCs w:val="24"/>
                <w:lang w:eastAsia="ru-RU"/>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p>
          <w:p w:rsidR="000106A0" w:rsidRPr="00613DF0" w:rsidRDefault="000106A0" w:rsidP="00D12F57">
            <w:pPr>
              <w:pStyle w:val="2"/>
              <w:spacing w:after="0" w:line="240" w:lineRule="auto"/>
              <w:ind w:right="-5" w:firstLine="730"/>
              <w:contextualSpacing/>
              <w:rPr>
                <w:rFonts w:ascii="Times New Roman" w:hAnsi="Times New Roman"/>
                <w:sz w:val="24"/>
                <w:szCs w:val="24"/>
                <w:lang w:eastAsia="ru-RU"/>
              </w:rPr>
            </w:pPr>
          </w:p>
        </w:tc>
      </w:tr>
    </w:tbl>
    <w:p w:rsidR="000106A0" w:rsidRPr="00613DF0" w:rsidRDefault="000106A0" w:rsidP="00D12F57">
      <w:pPr>
        <w:spacing w:after="0" w:line="240" w:lineRule="auto"/>
        <w:ind w:right="-5"/>
        <w:contextualSpacing/>
        <w:rPr>
          <w:rFonts w:ascii="Times New Roman" w:hAnsi="Times New Roman"/>
          <w:sz w:val="24"/>
          <w:szCs w:val="24"/>
        </w:rPr>
      </w:pPr>
    </w:p>
    <w:p w:rsidR="000106A0" w:rsidRPr="00613DF0" w:rsidRDefault="000106A0" w:rsidP="00D12F57">
      <w:pPr>
        <w:spacing w:after="0" w:line="240" w:lineRule="auto"/>
        <w:ind w:right="-5" w:firstLine="730"/>
        <w:contextualSpacing/>
        <w:jc w:val="center"/>
        <w:rPr>
          <w:rFonts w:ascii="Times New Roman" w:hAnsi="Times New Roman"/>
          <w:sz w:val="24"/>
          <w:szCs w:val="24"/>
        </w:rPr>
      </w:pPr>
      <w:r w:rsidRPr="00613DF0">
        <w:rPr>
          <w:rFonts w:ascii="Times New Roman" w:hAnsi="Times New Roman"/>
          <w:sz w:val="24"/>
          <w:szCs w:val="24"/>
        </w:rPr>
        <w:t>БЛОК – СХЕМА</w:t>
      </w:r>
    </w:p>
    <w:p w:rsidR="000106A0" w:rsidRDefault="000106A0" w:rsidP="00D12F57">
      <w:pPr>
        <w:pStyle w:val="2"/>
        <w:spacing w:after="0" w:line="240" w:lineRule="auto"/>
        <w:ind w:right="-5"/>
        <w:contextualSpacing/>
        <w:jc w:val="center"/>
        <w:rPr>
          <w:rFonts w:ascii="Times New Roman" w:hAnsi="Times New Roman"/>
          <w:sz w:val="24"/>
          <w:szCs w:val="24"/>
        </w:rPr>
      </w:pPr>
      <w:r w:rsidRPr="00613DF0">
        <w:rPr>
          <w:rFonts w:ascii="Times New Roman" w:hAnsi="Times New Roman"/>
          <w:sz w:val="24"/>
          <w:szCs w:val="24"/>
        </w:rPr>
        <w:t>административных процедур по предоставлению Администрацией муниципальной услуги «Бесплатное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p>
    <w:p w:rsidR="00613DF0" w:rsidRPr="00613DF0" w:rsidRDefault="00613DF0" w:rsidP="00D12F57">
      <w:pPr>
        <w:pStyle w:val="2"/>
        <w:spacing w:after="0" w:line="240" w:lineRule="auto"/>
        <w:ind w:right="-5"/>
        <w:contextualSpacing/>
        <w:jc w:val="center"/>
        <w:rPr>
          <w:rFonts w:ascii="Times New Roman" w:hAnsi="Times New Roman"/>
          <w:sz w:val="24"/>
          <w:szCs w:val="24"/>
        </w:rPr>
      </w:pPr>
    </w:p>
    <w:tbl>
      <w:tblPr>
        <w:tblW w:w="0" w:type="auto"/>
        <w:tblInd w:w="-77" w:type="dxa"/>
        <w:tblLayout w:type="fixed"/>
        <w:tblLook w:val="04A0" w:firstRow="1" w:lastRow="0" w:firstColumn="1" w:lastColumn="0" w:noHBand="0" w:noVBand="1"/>
      </w:tblPr>
      <w:tblGrid>
        <w:gridCol w:w="9597"/>
      </w:tblGrid>
      <w:tr w:rsidR="000106A0" w:rsidRPr="00613DF0" w:rsidTr="000106A0">
        <w:trPr>
          <w:trHeight w:val="677"/>
        </w:trPr>
        <w:tc>
          <w:tcPr>
            <w:tcW w:w="9597" w:type="dxa"/>
            <w:tcBorders>
              <w:top w:val="single" w:sz="4" w:space="0" w:color="000000"/>
              <w:left w:val="single" w:sz="4" w:space="0" w:color="000000"/>
              <w:bottom w:val="single" w:sz="4" w:space="0" w:color="000000"/>
              <w:right w:val="single" w:sz="4" w:space="0" w:color="000000"/>
            </w:tcBorders>
            <w:vAlign w:val="center"/>
          </w:tcPr>
          <w:p w:rsidR="000106A0" w:rsidRPr="00613DF0" w:rsidRDefault="000106A0" w:rsidP="00D12F57">
            <w:pPr>
              <w:autoSpaceDE w:val="0"/>
              <w:autoSpaceDN w:val="0"/>
              <w:adjustRightInd w:val="0"/>
              <w:spacing w:after="0" w:line="240" w:lineRule="auto"/>
              <w:ind w:right="-5" w:firstLine="730"/>
              <w:contextualSpacing/>
              <w:jc w:val="center"/>
              <w:outlineLvl w:val="2"/>
              <w:rPr>
                <w:rFonts w:ascii="Times New Roman" w:hAnsi="Times New Roman"/>
                <w:sz w:val="24"/>
                <w:szCs w:val="24"/>
              </w:rPr>
            </w:pPr>
            <w:r w:rsidRPr="00613DF0">
              <w:rPr>
                <w:rFonts w:ascii="Times New Roman" w:hAnsi="Times New Roman"/>
                <w:sz w:val="24"/>
                <w:szCs w:val="24"/>
              </w:rPr>
              <w:t xml:space="preserve"> «Подача заявителем заявления и иных документов, необходимых для предоставления муниципальной услуги, и прием таких заявления и документов» и «Определение исполнителя муниципальной услуги»</w:t>
            </w:r>
          </w:p>
          <w:p w:rsidR="000106A0" w:rsidRPr="00613DF0" w:rsidRDefault="000106A0" w:rsidP="00D12F57">
            <w:pPr>
              <w:autoSpaceDE w:val="0"/>
              <w:autoSpaceDN w:val="0"/>
              <w:adjustRightInd w:val="0"/>
              <w:spacing w:after="0" w:line="240" w:lineRule="auto"/>
              <w:ind w:right="-5" w:firstLine="730"/>
              <w:contextualSpacing/>
              <w:jc w:val="both"/>
              <w:outlineLvl w:val="2"/>
              <w:rPr>
                <w:rFonts w:ascii="Times New Roman" w:hAnsi="Times New Roman"/>
                <w:sz w:val="24"/>
                <w:szCs w:val="24"/>
              </w:rPr>
            </w:pPr>
          </w:p>
        </w:tc>
      </w:tr>
    </w:tbl>
    <w:p w:rsidR="000106A0" w:rsidRPr="00613DF0" w:rsidRDefault="000106A0" w:rsidP="00D12F57">
      <w:pPr>
        <w:spacing w:after="0" w:line="240" w:lineRule="auto"/>
        <w:ind w:right="-5" w:firstLine="730"/>
        <w:contextualSpacing/>
        <w:rPr>
          <w:rFonts w:ascii="Times New Roman" w:hAnsi="Times New Roman"/>
          <w:sz w:val="24"/>
          <w:szCs w:val="24"/>
        </w:rPr>
      </w:pPr>
      <w:r w:rsidRPr="00613DF0">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BD80E91" wp14:editId="2AB3CB09">
                <wp:simplePos x="0" y="0"/>
                <wp:positionH relativeFrom="column">
                  <wp:posOffset>2971800</wp:posOffset>
                </wp:positionH>
                <wp:positionV relativeFrom="paragraph">
                  <wp:posOffset>-1905</wp:posOffset>
                </wp:positionV>
                <wp:extent cx="0" cy="445770"/>
                <wp:effectExtent l="57150" t="7620" r="57150"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" strokeweight=".26mm">
                <v:stroke endarrow="block" joinstyle="miter"/>
              </v:line>
            </w:pict>
          </mc:Fallback>
        </mc:AlternateContent>
      </w: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tbl>
      <w:tblPr>
        <w:tblW w:w="0" w:type="auto"/>
        <w:tblInd w:w="-77" w:type="dxa"/>
        <w:tblLayout w:type="fixed"/>
        <w:tblLook w:val="04A0" w:firstRow="1" w:lastRow="0" w:firstColumn="1" w:lastColumn="0" w:noHBand="0" w:noVBand="1"/>
      </w:tblPr>
      <w:tblGrid>
        <w:gridCol w:w="9597"/>
      </w:tblGrid>
      <w:tr w:rsidR="000106A0" w:rsidRPr="00613DF0" w:rsidTr="000106A0">
        <w:trPr>
          <w:trHeight w:val="720"/>
        </w:trPr>
        <w:tc>
          <w:tcPr>
            <w:tcW w:w="9597" w:type="dxa"/>
            <w:tcBorders>
              <w:top w:val="single" w:sz="4" w:space="0" w:color="000000"/>
              <w:left w:val="single" w:sz="4" w:space="0" w:color="000000"/>
              <w:bottom w:val="single" w:sz="4" w:space="0" w:color="000000"/>
              <w:right w:val="single" w:sz="4" w:space="0" w:color="000000"/>
            </w:tcBorders>
            <w:vAlign w:val="center"/>
            <w:hideMark/>
          </w:tcPr>
          <w:p w:rsidR="000106A0" w:rsidRPr="00613DF0" w:rsidRDefault="000106A0" w:rsidP="00D12F57">
            <w:pPr>
              <w:widowControl w:val="0"/>
              <w:snapToGrid w:val="0"/>
              <w:spacing w:after="0" w:line="240" w:lineRule="auto"/>
              <w:ind w:right="-5" w:firstLine="730"/>
              <w:contextualSpacing/>
              <w:jc w:val="center"/>
              <w:rPr>
                <w:rFonts w:ascii="Times New Roman" w:hAnsi="Times New Roman"/>
                <w:sz w:val="24"/>
                <w:szCs w:val="24"/>
              </w:rPr>
            </w:pPr>
            <w:r w:rsidRPr="00613DF0">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для получения информации, необходимой для предоставления муниципальной услуги</w:t>
            </w:r>
          </w:p>
        </w:tc>
      </w:tr>
    </w:tbl>
    <w:p w:rsidR="000106A0" w:rsidRPr="00613DF0" w:rsidRDefault="000106A0" w:rsidP="00D12F57">
      <w:pPr>
        <w:spacing w:after="0" w:line="240" w:lineRule="auto"/>
        <w:ind w:right="-5" w:firstLine="730"/>
        <w:contextualSpacing/>
        <w:rPr>
          <w:rFonts w:ascii="Times New Roman" w:hAnsi="Times New Roman"/>
          <w:sz w:val="24"/>
          <w:szCs w:val="24"/>
        </w:rPr>
      </w:pPr>
      <w:r w:rsidRPr="00613DF0">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E80E392" wp14:editId="41A746EF">
                <wp:simplePos x="0" y="0"/>
                <wp:positionH relativeFrom="column">
                  <wp:posOffset>2971800</wp:posOffset>
                </wp:positionH>
                <wp:positionV relativeFrom="paragraph">
                  <wp:posOffset>15240</wp:posOffset>
                </wp:positionV>
                <wp:extent cx="0" cy="408940"/>
                <wp:effectExtent l="57150" t="5715" r="57150" b="234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3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" strokeweight=".26mm">
                <v:stroke endarrow="block" joinstyle="miter"/>
              </v:line>
            </w:pict>
          </mc:Fallback>
        </mc:AlternateContent>
      </w: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tbl>
      <w:tblPr>
        <w:tblW w:w="0" w:type="auto"/>
        <w:tblInd w:w="-77" w:type="dxa"/>
        <w:tblLayout w:type="fixed"/>
        <w:tblLook w:val="04A0" w:firstRow="1" w:lastRow="0" w:firstColumn="1" w:lastColumn="0" w:noHBand="0" w:noVBand="1"/>
      </w:tblPr>
      <w:tblGrid>
        <w:gridCol w:w="9597"/>
      </w:tblGrid>
      <w:tr w:rsidR="000106A0" w:rsidRPr="00613DF0" w:rsidTr="000106A0">
        <w:trPr>
          <w:trHeight w:val="774"/>
        </w:trPr>
        <w:tc>
          <w:tcPr>
            <w:tcW w:w="9597" w:type="dxa"/>
            <w:tcBorders>
              <w:top w:val="single" w:sz="4" w:space="0" w:color="000000"/>
              <w:left w:val="single" w:sz="4" w:space="0" w:color="000000"/>
              <w:bottom w:val="single" w:sz="4" w:space="0" w:color="000000"/>
              <w:right w:val="single" w:sz="4" w:space="0" w:color="000000"/>
            </w:tcBorders>
            <w:vAlign w:val="center"/>
            <w:hideMark/>
          </w:tcPr>
          <w:p w:rsidR="000106A0" w:rsidRPr="00613DF0" w:rsidRDefault="000106A0" w:rsidP="00D12F57">
            <w:pPr>
              <w:snapToGrid w:val="0"/>
              <w:spacing w:after="0" w:line="240" w:lineRule="auto"/>
              <w:ind w:right="-5" w:firstLine="730"/>
              <w:contextualSpacing/>
              <w:jc w:val="center"/>
              <w:rPr>
                <w:rFonts w:ascii="Times New Roman" w:hAnsi="Times New Roman"/>
                <w:sz w:val="24"/>
                <w:szCs w:val="24"/>
              </w:rPr>
            </w:pPr>
            <w:r w:rsidRPr="00613DF0">
              <w:rPr>
                <w:rFonts w:ascii="Times New Roman" w:hAnsi="Times New Roman"/>
                <w:sz w:val="24"/>
                <w:szCs w:val="24"/>
              </w:rPr>
              <w:t xml:space="preserve"> «Принятие и оформление решения об отказе в предоставлении муниципальной услуги» либо «Принятие и оформление решения о предоставлении земельного участка» и «Подготовка проекта договора аренды земельного участка»</w:t>
            </w:r>
          </w:p>
        </w:tc>
      </w:tr>
    </w:tbl>
    <w:p w:rsidR="000106A0" w:rsidRPr="00613DF0" w:rsidRDefault="000106A0" w:rsidP="00D12F57">
      <w:pPr>
        <w:spacing w:after="0" w:line="240" w:lineRule="auto"/>
        <w:ind w:right="-5" w:firstLine="730"/>
        <w:contextualSpacing/>
        <w:rPr>
          <w:rFonts w:ascii="Times New Roman" w:hAnsi="Times New Roman"/>
          <w:sz w:val="24"/>
          <w:szCs w:val="24"/>
        </w:rPr>
      </w:pPr>
      <w:r w:rsidRPr="00613DF0">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9591212" wp14:editId="79170ECF">
                <wp:simplePos x="0" y="0"/>
                <wp:positionH relativeFrom="column">
                  <wp:posOffset>2996565</wp:posOffset>
                </wp:positionH>
                <wp:positionV relativeFrom="paragraph">
                  <wp:posOffset>6350</wp:posOffset>
                </wp:positionV>
                <wp:extent cx="0" cy="429895"/>
                <wp:effectExtent l="53340" t="6350" r="60960" b="209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5pt" to="235.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" strokeweight=".26mm">
                <v:stroke endarrow="block" joinstyle="miter"/>
              </v:line>
            </w:pict>
          </mc:Fallback>
        </mc:AlternateContent>
      </w:r>
    </w:p>
    <w:p w:rsidR="000106A0" w:rsidRPr="00613DF0" w:rsidRDefault="000106A0" w:rsidP="00D12F57">
      <w:pPr>
        <w:spacing w:after="0" w:line="240" w:lineRule="auto"/>
        <w:ind w:right="-5" w:firstLine="730"/>
        <w:contextualSpacing/>
        <w:rPr>
          <w:rFonts w:ascii="Times New Roman" w:hAnsi="Times New Roman"/>
          <w:sz w:val="24"/>
          <w:szCs w:val="24"/>
        </w:rPr>
      </w:pPr>
    </w:p>
    <w:p w:rsidR="000106A0" w:rsidRPr="00613DF0" w:rsidRDefault="000106A0" w:rsidP="00D12F57">
      <w:pPr>
        <w:spacing w:after="0" w:line="240" w:lineRule="auto"/>
        <w:ind w:right="-5" w:firstLine="730"/>
        <w:contextualSpacing/>
        <w:rPr>
          <w:rFonts w:ascii="Times New Roman" w:hAnsi="Times New Roman"/>
          <w:sz w:val="24"/>
          <w:szCs w:val="24"/>
        </w:rPr>
      </w:pPr>
    </w:p>
    <w:tbl>
      <w:tblPr>
        <w:tblW w:w="0" w:type="auto"/>
        <w:tblInd w:w="-77" w:type="dxa"/>
        <w:tblLayout w:type="fixed"/>
        <w:tblLook w:val="04A0" w:firstRow="1" w:lastRow="0" w:firstColumn="1" w:lastColumn="0" w:noHBand="0" w:noVBand="1"/>
      </w:tblPr>
      <w:tblGrid>
        <w:gridCol w:w="9597"/>
      </w:tblGrid>
      <w:tr w:rsidR="000106A0" w:rsidRPr="00613DF0" w:rsidTr="000106A0">
        <w:trPr>
          <w:trHeight w:val="774"/>
        </w:trPr>
        <w:tc>
          <w:tcPr>
            <w:tcW w:w="9597" w:type="dxa"/>
            <w:tcBorders>
              <w:top w:val="single" w:sz="4" w:space="0" w:color="000000"/>
              <w:left w:val="single" w:sz="4" w:space="0" w:color="000000"/>
              <w:bottom w:val="single" w:sz="4" w:space="0" w:color="000000"/>
              <w:right w:val="single" w:sz="4" w:space="0" w:color="000000"/>
            </w:tcBorders>
            <w:vAlign w:val="center"/>
            <w:hideMark/>
          </w:tcPr>
          <w:p w:rsidR="000106A0" w:rsidRPr="00613DF0" w:rsidRDefault="000106A0" w:rsidP="00D12F57">
            <w:pPr>
              <w:snapToGrid w:val="0"/>
              <w:spacing w:after="0" w:line="240" w:lineRule="auto"/>
              <w:ind w:right="-5" w:firstLine="730"/>
              <w:contextualSpacing/>
              <w:jc w:val="center"/>
              <w:rPr>
                <w:rFonts w:ascii="Times New Roman" w:hAnsi="Times New Roman"/>
                <w:sz w:val="24"/>
                <w:szCs w:val="24"/>
              </w:rPr>
            </w:pPr>
            <w:r w:rsidRPr="00613DF0">
              <w:rPr>
                <w:rFonts w:ascii="Times New Roman" w:hAnsi="Times New Roman"/>
                <w:sz w:val="24"/>
                <w:szCs w:val="24"/>
              </w:rPr>
              <w:t>Доведение до заявителя результатов предоставления муниципальной услуги посредством выполнения административной процедуры «Получение заявителем результата предоставления муниципальной услуги»</w:t>
            </w:r>
          </w:p>
        </w:tc>
      </w:tr>
    </w:tbl>
    <w:p w:rsidR="000106A0" w:rsidRDefault="000106A0" w:rsidP="00D12F57">
      <w:pPr>
        <w:spacing w:after="0" w:line="240" w:lineRule="auto"/>
        <w:ind w:right="-5" w:firstLine="730"/>
        <w:contextualSpacing/>
      </w:pPr>
    </w:p>
    <w:p w:rsidR="000106A0" w:rsidRDefault="000106A0" w:rsidP="00D12F57">
      <w:pPr>
        <w:spacing w:after="0" w:line="240" w:lineRule="auto"/>
        <w:ind w:right="-5" w:firstLine="730"/>
        <w:contextualSpacing/>
      </w:pPr>
    </w:p>
    <w:bookmarkEnd w:id="63"/>
    <w:bookmarkEnd w:id="64"/>
    <w:p w:rsidR="00613DF0" w:rsidRPr="00FF4489" w:rsidRDefault="00613DF0" w:rsidP="00D12F57">
      <w:pPr>
        <w:spacing w:after="0" w:line="240" w:lineRule="auto"/>
        <w:contextualSpacing/>
        <w:rPr>
          <w:rFonts w:ascii="Times New Roman" w:hAnsi="Times New Roman"/>
          <w:sz w:val="24"/>
          <w:szCs w:val="24"/>
        </w:rPr>
      </w:pPr>
    </w:p>
    <w:sectPr w:rsidR="00613DF0" w:rsidRPr="00FF4489" w:rsidSect="00D12F57">
      <w:headerReference w:type="even" r:id="rId29"/>
      <w:headerReference w:type="default" r:id="rId30"/>
      <w:headerReference w:type="first" r:id="rId31"/>
      <w:pgSz w:w="11906" w:h="16838"/>
      <w:pgMar w:top="1134" w:right="567"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B0" w:rsidRDefault="00473CB0">
      <w:pPr>
        <w:spacing w:after="0" w:line="240" w:lineRule="auto"/>
      </w:pPr>
      <w:r>
        <w:separator/>
      </w:r>
    </w:p>
  </w:endnote>
  <w:endnote w:type="continuationSeparator" w:id="0">
    <w:p w:rsidR="00473CB0" w:rsidRDefault="0047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B0" w:rsidRDefault="00473CB0">
      <w:pPr>
        <w:spacing w:after="0" w:line="240" w:lineRule="auto"/>
      </w:pPr>
      <w:r>
        <w:separator/>
      </w:r>
    </w:p>
  </w:footnote>
  <w:footnote w:type="continuationSeparator" w:id="0">
    <w:p w:rsidR="00473CB0" w:rsidRDefault="00473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57" w:rsidRDefault="00D12F57" w:rsidP="007D05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2F57" w:rsidRDefault="00D12F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43868"/>
      <w:docPartObj>
        <w:docPartGallery w:val="Page Numbers (Top of Page)"/>
        <w:docPartUnique/>
      </w:docPartObj>
    </w:sdtPr>
    <w:sdtEndPr/>
    <w:sdtContent>
      <w:p w:rsidR="00D12F57" w:rsidRDefault="00D12F57">
        <w:pPr>
          <w:pStyle w:val="a3"/>
          <w:jc w:val="right"/>
        </w:pPr>
        <w:r>
          <w:fldChar w:fldCharType="begin"/>
        </w:r>
        <w:r>
          <w:instrText>PAGE   \* MERGEFORMAT</w:instrText>
        </w:r>
        <w:r>
          <w:fldChar w:fldCharType="separate"/>
        </w:r>
        <w:r w:rsidR="0094222D">
          <w:rPr>
            <w:noProof/>
          </w:rPr>
          <w:t>4</w:t>
        </w:r>
        <w:r>
          <w:fldChar w:fldCharType="end"/>
        </w:r>
      </w:p>
    </w:sdtContent>
  </w:sdt>
  <w:p w:rsidR="00D12F57" w:rsidRDefault="00D12F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401696"/>
      <w:docPartObj>
        <w:docPartGallery w:val="Page Numbers (Top of Page)"/>
        <w:docPartUnique/>
      </w:docPartObj>
    </w:sdtPr>
    <w:sdtEndPr/>
    <w:sdtContent>
      <w:p w:rsidR="00D12F57" w:rsidRDefault="00D12F57">
        <w:pPr>
          <w:pStyle w:val="a3"/>
          <w:jc w:val="right"/>
        </w:pPr>
        <w:r>
          <w:fldChar w:fldCharType="begin"/>
        </w:r>
        <w:r>
          <w:instrText>PAGE   \* MERGEFORMAT</w:instrText>
        </w:r>
        <w:r>
          <w:fldChar w:fldCharType="separate"/>
        </w:r>
        <w:r>
          <w:rPr>
            <w:noProof/>
          </w:rPr>
          <w:t>0</w:t>
        </w:r>
        <w:r>
          <w:fldChar w:fldCharType="end"/>
        </w:r>
      </w:p>
    </w:sdtContent>
  </w:sdt>
  <w:p w:rsidR="00D12F57" w:rsidRPr="00D12F57" w:rsidRDefault="00D12F57" w:rsidP="00D12F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2E"/>
    <w:rsid w:val="00002F05"/>
    <w:rsid w:val="00003363"/>
    <w:rsid w:val="00005D04"/>
    <w:rsid w:val="000106A0"/>
    <w:rsid w:val="00012658"/>
    <w:rsid w:val="00022DD6"/>
    <w:rsid w:val="00024790"/>
    <w:rsid w:val="000261BA"/>
    <w:rsid w:val="0003039A"/>
    <w:rsid w:val="000305C7"/>
    <w:rsid w:val="00031A61"/>
    <w:rsid w:val="00042416"/>
    <w:rsid w:val="00044225"/>
    <w:rsid w:val="0004753B"/>
    <w:rsid w:val="00047F90"/>
    <w:rsid w:val="00052129"/>
    <w:rsid w:val="0005255F"/>
    <w:rsid w:val="000564A0"/>
    <w:rsid w:val="00056D60"/>
    <w:rsid w:val="00057003"/>
    <w:rsid w:val="00061AAF"/>
    <w:rsid w:val="00064393"/>
    <w:rsid w:val="000653A8"/>
    <w:rsid w:val="00065735"/>
    <w:rsid w:val="0007055E"/>
    <w:rsid w:val="00070F44"/>
    <w:rsid w:val="000736FA"/>
    <w:rsid w:val="00074DEC"/>
    <w:rsid w:val="00075C7E"/>
    <w:rsid w:val="0007629F"/>
    <w:rsid w:val="000767A6"/>
    <w:rsid w:val="000778E4"/>
    <w:rsid w:val="00077E1F"/>
    <w:rsid w:val="000871BF"/>
    <w:rsid w:val="00091ABB"/>
    <w:rsid w:val="00091DD4"/>
    <w:rsid w:val="00095958"/>
    <w:rsid w:val="000A3A19"/>
    <w:rsid w:val="000A4AD0"/>
    <w:rsid w:val="000A51E5"/>
    <w:rsid w:val="000A7635"/>
    <w:rsid w:val="000B1EBC"/>
    <w:rsid w:val="000B2E99"/>
    <w:rsid w:val="000B4550"/>
    <w:rsid w:val="000B5C9A"/>
    <w:rsid w:val="000C0F33"/>
    <w:rsid w:val="000C4B7E"/>
    <w:rsid w:val="000D1087"/>
    <w:rsid w:val="000D2C9C"/>
    <w:rsid w:val="000D7460"/>
    <w:rsid w:val="000D7761"/>
    <w:rsid w:val="000E04B7"/>
    <w:rsid w:val="000E120B"/>
    <w:rsid w:val="000E5803"/>
    <w:rsid w:val="000F0BD1"/>
    <w:rsid w:val="000F2697"/>
    <w:rsid w:val="000F4189"/>
    <w:rsid w:val="00100645"/>
    <w:rsid w:val="00102CCD"/>
    <w:rsid w:val="00104AAA"/>
    <w:rsid w:val="0010706D"/>
    <w:rsid w:val="001100A1"/>
    <w:rsid w:val="0011144D"/>
    <w:rsid w:val="00114677"/>
    <w:rsid w:val="0012717F"/>
    <w:rsid w:val="00131433"/>
    <w:rsid w:val="001331E5"/>
    <w:rsid w:val="001357D2"/>
    <w:rsid w:val="00140697"/>
    <w:rsid w:val="001442C4"/>
    <w:rsid w:val="001443C7"/>
    <w:rsid w:val="001452B7"/>
    <w:rsid w:val="001455F9"/>
    <w:rsid w:val="001464C5"/>
    <w:rsid w:val="001530AA"/>
    <w:rsid w:val="00154030"/>
    <w:rsid w:val="001704D7"/>
    <w:rsid w:val="00173406"/>
    <w:rsid w:val="00173D22"/>
    <w:rsid w:val="0017650E"/>
    <w:rsid w:val="00182010"/>
    <w:rsid w:val="00183576"/>
    <w:rsid w:val="00185D5D"/>
    <w:rsid w:val="00186794"/>
    <w:rsid w:val="001914FE"/>
    <w:rsid w:val="0019234C"/>
    <w:rsid w:val="001943D9"/>
    <w:rsid w:val="001A0A39"/>
    <w:rsid w:val="001A39B1"/>
    <w:rsid w:val="001B08C6"/>
    <w:rsid w:val="001B1D7E"/>
    <w:rsid w:val="001B3933"/>
    <w:rsid w:val="001B5178"/>
    <w:rsid w:val="001B532F"/>
    <w:rsid w:val="001B5362"/>
    <w:rsid w:val="001C4970"/>
    <w:rsid w:val="001D21B2"/>
    <w:rsid w:val="001D309A"/>
    <w:rsid w:val="001D3D1F"/>
    <w:rsid w:val="001D6061"/>
    <w:rsid w:val="001D672D"/>
    <w:rsid w:val="001E01F1"/>
    <w:rsid w:val="001E10DF"/>
    <w:rsid w:val="001E6155"/>
    <w:rsid w:val="001E7098"/>
    <w:rsid w:val="001E7441"/>
    <w:rsid w:val="001E76FB"/>
    <w:rsid w:val="001F6CEF"/>
    <w:rsid w:val="00202E90"/>
    <w:rsid w:val="0021116C"/>
    <w:rsid w:val="00211E70"/>
    <w:rsid w:val="0021625A"/>
    <w:rsid w:val="00222FCD"/>
    <w:rsid w:val="00224B19"/>
    <w:rsid w:val="00226D6F"/>
    <w:rsid w:val="002314F0"/>
    <w:rsid w:val="00232763"/>
    <w:rsid w:val="0023462E"/>
    <w:rsid w:val="00237257"/>
    <w:rsid w:val="00241AE8"/>
    <w:rsid w:val="002457C0"/>
    <w:rsid w:val="00252D9D"/>
    <w:rsid w:val="00267843"/>
    <w:rsid w:val="00267BFF"/>
    <w:rsid w:val="0027023E"/>
    <w:rsid w:val="00271C9A"/>
    <w:rsid w:val="0027512B"/>
    <w:rsid w:val="00283B5A"/>
    <w:rsid w:val="0029027F"/>
    <w:rsid w:val="00295024"/>
    <w:rsid w:val="0029553A"/>
    <w:rsid w:val="00295B35"/>
    <w:rsid w:val="002A6EDD"/>
    <w:rsid w:val="002B3C06"/>
    <w:rsid w:val="002B576F"/>
    <w:rsid w:val="002C279C"/>
    <w:rsid w:val="002C290E"/>
    <w:rsid w:val="002C3BD9"/>
    <w:rsid w:val="002C3CC9"/>
    <w:rsid w:val="002D05C8"/>
    <w:rsid w:val="002D098C"/>
    <w:rsid w:val="002D4B3B"/>
    <w:rsid w:val="002D6C14"/>
    <w:rsid w:val="002D760C"/>
    <w:rsid w:val="002E695F"/>
    <w:rsid w:val="002F028D"/>
    <w:rsid w:val="002F1B4A"/>
    <w:rsid w:val="002F1E8A"/>
    <w:rsid w:val="002F7C67"/>
    <w:rsid w:val="0030010E"/>
    <w:rsid w:val="0030036C"/>
    <w:rsid w:val="003011B9"/>
    <w:rsid w:val="0030456A"/>
    <w:rsid w:val="003048A3"/>
    <w:rsid w:val="00307B7D"/>
    <w:rsid w:val="00311E72"/>
    <w:rsid w:val="00312D42"/>
    <w:rsid w:val="003135AB"/>
    <w:rsid w:val="00314FE6"/>
    <w:rsid w:val="00315E88"/>
    <w:rsid w:val="00324DF7"/>
    <w:rsid w:val="00325512"/>
    <w:rsid w:val="0033022A"/>
    <w:rsid w:val="003317D3"/>
    <w:rsid w:val="0033294A"/>
    <w:rsid w:val="003368F8"/>
    <w:rsid w:val="003432E7"/>
    <w:rsid w:val="00344AD2"/>
    <w:rsid w:val="003466A4"/>
    <w:rsid w:val="0035228F"/>
    <w:rsid w:val="00353BFE"/>
    <w:rsid w:val="003619C7"/>
    <w:rsid w:val="00364011"/>
    <w:rsid w:val="00365B15"/>
    <w:rsid w:val="00367E5D"/>
    <w:rsid w:val="00371C85"/>
    <w:rsid w:val="003728EC"/>
    <w:rsid w:val="00376BCB"/>
    <w:rsid w:val="00377115"/>
    <w:rsid w:val="003801AF"/>
    <w:rsid w:val="003810C1"/>
    <w:rsid w:val="00381D1A"/>
    <w:rsid w:val="00384157"/>
    <w:rsid w:val="003949A1"/>
    <w:rsid w:val="003B338A"/>
    <w:rsid w:val="003B3DFF"/>
    <w:rsid w:val="003B458F"/>
    <w:rsid w:val="003B6A0F"/>
    <w:rsid w:val="003B7543"/>
    <w:rsid w:val="003C080A"/>
    <w:rsid w:val="003C6418"/>
    <w:rsid w:val="003D0CE2"/>
    <w:rsid w:val="003D3531"/>
    <w:rsid w:val="003D39B1"/>
    <w:rsid w:val="003D6A6F"/>
    <w:rsid w:val="003D77E5"/>
    <w:rsid w:val="003E0B26"/>
    <w:rsid w:val="003E39AE"/>
    <w:rsid w:val="003E421A"/>
    <w:rsid w:val="003E522A"/>
    <w:rsid w:val="003E5D02"/>
    <w:rsid w:val="003E7350"/>
    <w:rsid w:val="003F255A"/>
    <w:rsid w:val="003F45F6"/>
    <w:rsid w:val="003F49DE"/>
    <w:rsid w:val="003F6962"/>
    <w:rsid w:val="003F7F7F"/>
    <w:rsid w:val="00406E1F"/>
    <w:rsid w:val="00410576"/>
    <w:rsid w:val="00415610"/>
    <w:rsid w:val="00421982"/>
    <w:rsid w:val="00424715"/>
    <w:rsid w:val="004310C8"/>
    <w:rsid w:val="004360CC"/>
    <w:rsid w:val="004420C1"/>
    <w:rsid w:val="00443F5D"/>
    <w:rsid w:val="0046066A"/>
    <w:rsid w:val="0046460B"/>
    <w:rsid w:val="00473CB0"/>
    <w:rsid w:val="004762F7"/>
    <w:rsid w:val="00477600"/>
    <w:rsid w:val="00477AB1"/>
    <w:rsid w:val="00477F55"/>
    <w:rsid w:val="00482E1A"/>
    <w:rsid w:val="0048559C"/>
    <w:rsid w:val="00486B08"/>
    <w:rsid w:val="004920E6"/>
    <w:rsid w:val="004965A0"/>
    <w:rsid w:val="0049712D"/>
    <w:rsid w:val="004A230B"/>
    <w:rsid w:val="004B601F"/>
    <w:rsid w:val="004B62E5"/>
    <w:rsid w:val="004C13BC"/>
    <w:rsid w:val="004C2DB9"/>
    <w:rsid w:val="004C60B1"/>
    <w:rsid w:val="004C645C"/>
    <w:rsid w:val="004C6A12"/>
    <w:rsid w:val="004C6E65"/>
    <w:rsid w:val="004D3282"/>
    <w:rsid w:val="004D5B92"/>
    <w:rsid w:val="004E0376"/>
    <w:rsid w:val="004E03E2"/>
    <w:rsid w:val="004E10AB"/>
    <w:rsid w:val="004E2313"/>
    <w:rsid w:val="004F19FC"/>
    <w:rsid w:val="00502E41"/>
    <w:rsid w:val="0050402E"/>
    <w:rsid w:val="005042B4"/>
    <w:rsid w:val="00504DBC"/>
    <w:rsid w:val="00505058"/>
    <w:rsid w:val="00505E0E"/>
    <w:rsid w:val="005065CE"/>
    <w:rsid w:val="0051131B"/>
    <w:rsid w:val="005115F9"/>
    <w:rsid w:val="00512021"/>
    <w:rsid w:val="00517B58"/>
    <w:rsid w:val="00523629"/>
    <w:rsid w:val="005263B1"/>
    <w:rsid w:val="0053095F"/>
    <w:rsid w:val="00532564"/>
    <w:rsid w:val="00533141"/>
    <w:rsid w:val="00536E8A"/>
    <w:rsid w:val="0054019C"/>
    <w:rsid w:val="00540592"/>
    <w:rsid w:val="0054390F"/>
    <w:rsid w:val="00543FBB"/>
    <w:rsid w:val="00552BBA"/>
    <w:rsid w:val="00553C38"/>
    <w:rsid w:val="00554F20"/>
    <w:rsid w:val="005562E2"/>
    <w:rsid w:val="00557552"/>
    <w:rsid w:val="00565B21"/>
    <w:rsid w:val="0057182D"/>
    <w:rsid w:val="005724AD"/>
    <w:rsid w:val="00572E25"/>
    <w:rsid w:val="005741CB"/>
    <w:rsid w:val="0059201D"/>
    <w:rsid w:val="00593344"/>
    <w:rsid w:val="005A0777"/>
    <w:rsid w:val="005A1843"/>
    <w:rsid w:val="005A306A"/>
    <w:rsid w:val="005B01CD"/>
    <w:rsid w:val="005B0879"/>
    <w:rsid w:val="005B4096"/>
    <w:rsid w:val="005B5C93"/>
    <w:rsid w:val="005C2770"/>
    <w:rsid w:val="005C3378"/>
    <w:rsid w:val="005C76FA"/>
    <w:rsid w:val="005D0E58"/>
    <w:rsid w:val="005D5CE5"/>
    <w:rsid w:val="005D6245"/>
    <w:rsid w:val="005E09BF"/>
    <w:rsid w:val="005E3CF8"/>
    <w:rsid w:val="005E4569"/>
    <w:rsid w:val="005E65C2"/>
    <w:rsid w:val="005F1368"/>
    <w:rsid w:val="005F3E2D"/>
    <w:rsid w:val="0060112A"/>
    <w:rsid w:val="00601E5E"/>
    <w:rsid w:val="00602D78"/>
    <w:rsid w:val="00603B9B"/>
    <w:rsid w:val="006048AB"/>
    <w:rsid w:val="00606279"/>
    <w:rsid w:val="00613DF0"/>
    <w:rsid w:val="00613E99"/>
    <w:rsid w:val="00615533"/>
    <w:rsid w:val="00616304"/>
    <w:rsid w:val="00622BEE"/>
    <w:rsid w:val="00623ABA"/>
    <w:rsid w:val="006251B9"/>
    <w:rsid w:val="0062563C"/>
    <w:rsid w:val="00626F49"/>
    <w:rsid w:val="00633280"/>
    <w:rsid w:val="0063535B"/>
    <w:rsid w:val="006368D5"/>
    <w:rsid w:val="006371A8"/>
    <w:rsid w:val="0063752E"/>
    <w:rsid w:val="006439EC"/>
    <w:rsid w:val="00644B72"/>
    <w:rsid w:val="00645B16"/>
    <w:rsid w:val="00646ACF"/>
    <w:rsid w:val="00652571"/>
    <w:rsid w:val="00653D5A"/>
    <w:rsid w:val="006604CD"/>
    <w:rsid w:val="00663645"/>
    <w:rsid w:val="00664F0D"/>
    <w:rsid w:val="00664F8E"/>
    <w:rsid w:val="0066532B"/>
    <w:rsid w:val="00665C13"/>
    <w:rsid w:val="00666383"/>
    <w:rsid w:val="0066754C"/>
    <w:rsid w:val="00670794"/>
    <w:rsid w:val="00672206"/>
    <w:rsid w:val="00672822"/>
    <w:rsid w:val="0067584A"/>
    <w:rsid w:val="00675FA5"/>
    <w:rsid w:val="00676F2D"/>
    <w:rsid w:val="0067751C"/>
    <w:rsid w:val="00685D7B"/>
    <w:rsid w:val="00686686"/>
    <w:rsid w:val="0069032B"/>
    <w:rsid w:val="0069133F"/>
    <w:rsid w:val="00692F17"/>
    <w:rsid w:val="006A4AB7"/>
    <w:rsid w:val="006B28E6"/>
    <w:rsid w:val="006C08E7"/>
    <w:rsid w:val="006C5D3C"/>
    <w:rsid w:val="006C6A8B"/>
    <w:rsid w:val="006C6BF9"/>
    <w:rsid w:val="006C754D"/>
    <w:rsid w:val="006D0019"/>
    <w:rsid w:val="006D4961"/>
    <w:rsid w:val="006D52A5"/>
    <w:rsid w:val="006D708B"/>
    <w:rsid w:val="006E0173"/>
    <w:rsid w:val="006E04B5"/>
    <w:rsid w:val="006E2628"/>
    <w:rsid w:val="006E431C"/>
    <w:rsid w:val="006E4DE9"/>
    <w:rsid w:val="006F31CD"/>
    <w:rsid w:val="006F3B10"/>
    <w:rsid w:val="006F42B4"/>
    <w:rsid w:val="006F7190"/>
    <w:rsid w:val="0070157D"/>
    <w:rsid w:val="00701CBE"/>
    <w:rsid w:val="00702137"/>
    <w:rsid w:val="00704CB9"/>
    <w:rsid w:val="00704E81"/>
    <w:rsid w:val="007056B0"/>
    <w:rsid w:val="00711E4B"/>
    <w:rsid w:val="00711E61"/>
    <w:rsid w:val="007209FA"/>
    <w:rsid w:val="0072222F"/>
    <w:rsid w:val="00730027"/>
    <w:rsid w:val="0073022A"/>
    <w:rsid w:val="007302CE"/>
    <w:rsid w:val="007311E1"/>
    <w:rsid w:val="00736CDA"/>
    <w:rsid w:val="007429C4"/>
    <w:rsid w:val="007438E5"/>
    <w:rsid w:val="00743AEB"/>
    <w:rsid w:val="00745C7D"/>
    <w:rsid w:val="007462FA"/>
    <w:rsid w:val="00753468"/>
    <w:rsid w:val="00753E73"/>
    <w:rsid w:val="00755B5D"/>
    <w:rsid w:val="007647D1"/>
    <w:rsid w:val="0077195A"/>
    <w:rsid w:val="00775178"/>
    <w:rsid w:val="00776A00"/>
    <w:rsid w:val="00777DAE"/>
    <w:rsid w:val="0078147B"/>
    <w:rsid w:val="007816A9"/>
    <w:rsid w:val="00786AA8"/>
    <w:rsid w:val="0078784C"/>
    <w:rsid w:val="00791ACE"/>
    <w:rsid w:val="00792405"/>
    <w:rsid w:val="007929EC"/>
    <w:rsid w:val="007A0051"/>
    <w:rsid w:val="007A75FC"/>
    <w:rsid w:val="007B0A41"/>
    <w:rsid w:val="007B305D"/>
    <w:rsid w:val="007B60F6"/>
    <w:rsid w:val="007B615D"/>
    <w:rsid w:val="007C3AE9"/>
    <w:rsid w:val="007C5148"/>
    <w:rsid w:val="007C7E2E"/>
    <w:rsid w:val="007D0597"/>
    <w:rsid w:val="007D18D3"/>
    <w:rsid w:val="007D38CC"/>
    <w:rsid w:val="007D65C9"/>
    <w:rsid w:val="007E09E1"/>
    <w:rsid w:val="007E1186"/>
    <w:rsid w:val="007E77A7"/>
    <w:rsid w:val="007E7E1C"/>
    <w:rsid w:val="007F1298"/>
    <w:rsid w:val="00800CFA"/>
    <w:rsid w:val="008037B2"/>
    <w:rsid w:val="00812086"/>
    <w:rsid w:val="00817B6B"/>
    <w:rsid w:val="00820C78"/>
    <w:rsid w:val="00823FFD"/>
    <w:rsid w:val="008243F7"/>
    <w:rsid w:val="00824437"/>
    <w:rsid w:val="00832838"/>
    <w:rsid w:val="00836DC9"/>
    <w:rsid w:val="008408F0"/>
    <w:rsid w:val="00842F7A"/>
    <w:rsid w:val="00842F7B"/>
    <w:rsid w:val="00843C25"/>
    <w:rsid w:val="008478B2"/>
    <w:rsid w:val="00853BED"/>
    <w:rsid w:val="008545A9"/>
    <w:rsid w:val="00861970"/>
    <w:rsid w:val="008649D0"/>
    <w:rsid w:val="00871D30"/>
    <w:rsid w:val="00872084"/>
    <w:rsid w:val="008735A8"/>
    <w:rsid w:val="00873FBA"/>
    <w:rsid w:val="00874FA7"/>
    <w:rsid w:val="00876EDE"/>
    <w:rsid w:val="00877A71"/>
    <w:rsid w:val="00880355"/>
    <w:rsid w:val="00884492"/>
    <w:rsid w:val="0088495C"/>
    <w:rsid w:val="00884C27"/>
    <w:rsid w:val="008860F5"/>
    <w:rsid w:val="0088708E"/>
    <w:rsid w:val="00887393"/>
    <w:rsid w:val="00891DC6"/>
    <w:rsid w:val="008926F9"/>
    <w:rsid w:val="008954F9"/>
    <w:rsid w:val="008970E1"/>
    <w:rsid w:val="008A289D"/>
    <w:rsid w:val="008A7D8B"/>
    <w:rsid w:val="008A7E24"/>
    <w:rsid w:val="008B627C"/>
    <w:rsid w:val="008C05B7"/>
    <w:rsid w:val="008C1526"/>
    <w:rsid w:val="008C5F28"/>
    <w:rsid w:val="008C61E0"/>
    <w:rsid w:val="008D455B"/>
    <w:rsid w:val="008E1B47"/>
    <w:rsid w:val="008E1C71"/>
    <w:rsid w:val="008F5A00"/>
    <w:rsid w:val="009026E0"/>
    <w:rsid w:val="00910CB6"/>
    <w:rsid w:val="0091743B"/>
    <w:rsid w:val="00917FCD"/>
    <w:rsid w:val="00924E55"/>
    <w:rsid w:val="00926DA2"/>
    <w:rsid w:val="00932B40"/>
    <w:rsid w:val="009337CE"/>
    <w:rsid w:val="00936DD7"/>
    <w:rsid w:val="00936E30"/>
    <w:rsid w:val="0094222D"/>
    <w:rsid w:val="00942497"/>
    <w:rsid w:val="00943725"/>
    <w:rsid w:val="00946E62"/>
    <w:rsid w:val="00952402"/>
    <w:rsid w:val="00961681"/>
    <w:rsid w:val="00961EBB"/>
    <w:rsid w:val="00962C81"/>
    <w:rsid w:val="00963B65"/>
    <w:rsid w:val="00966CEE"/>
    <w:rsid w:val="009671AD"/>
    <w:rsid w:val="00971D6E"/>
    <w:rsid w:val="00972437"/>
    <w:rsid w:val="009739AD"/>
    <w:rsid w:val="00980240"/>
    <w:rsid w:val="00985052"/>
    <w:rsid w:val="00993D6A"/>
    <w:rsid w:val="009957D5"/>
    <w:rsid w:val="009968C0"/>
    <w:rsid w:val="00996A0D"/>
    <w:rsid w:val="009A00BA"/>
    <w:rsid w:val="009A1189"/>
    <w:rsid w:val="009A485B"/>
    <w:rsid w:val="009A4C39"/>
    <w:rsid w:val="009A4F7A"/>
    <w:rsid w:val="009B370D"/>
    <w:rsid w:val="009B5D27"/>
    <w:rsid w:val="009B6E41"/>
    <w:rsid w:val="009B7443"/>
    <w:rsid w:val="009B7834"/>
    <w:rsid w:val="009B7C00"/>
    <w:rsid w:val="009D0714"/>
    <w:rsid w:val="009D132B"/>
    <w:rsid w:val="009D5D5D"/>
    <w:rsid w:val="009D5D6C"/>
    <w:rsid w:val="009E07F6"/>
    <w:rsid w:val="009E3495"/>
    <w:rsid w:val="009E49E6"/>
    <w:rsid w:val="009E653D"/>
    <w:rsid w:val="009E6E98"/>
    <w:rsid w:val="009E7291"/>
    <w:rsid w:val="009F1FC4"/>
    <w:rsid w:val="009F34D4"/>
    <w:rsid w:val="009F6EDC"/>
    <w:rsid w:val="00A01939"/>
    <w:rsid w:val="00A023C9"/>
    <w:rsid w:val="00A037F0"/>
    <w:rsid w:val="00A04560"/>
    <w:rsid w:val="00A04B04"/>
    <w:rsid w:val="00A0764A"/>
    <w:rsid w:val="00A10177"/>
    <w:rsid w:val="00A10F51"/>
    <w:rsid w:val="00A1203C"/>
    <w:rsid w:val="00A16EC0"/>
    <w:rsid w:val="00A22078"/>
    <w:rsid w:val="00A327BD"/>
    <w:rsid w:val="00A32DEE"/>
    <w:rsid w:val="00A416A3"/>
    <w:rsid w:val="00A4719A"/>
    <w:rsid w:val="00A5419E"/>
    <w:rsid w:val="00A54211"/>
    <w:rsid w:val="00A54AF1"/>
    <w:rsid w:val="00A5543B"/>
    <w:rsid w:val="00A57F07"/>
    <w:rsid w:val="00A616F2"/>
    <w:rsid w:val="00A62E37"/>
    <w:rsid w:val="00A647B4"/>
    <w:rsid w:val="00A6672E"/>
    <w:rsid w:val="00A70D54"/>
    <w:rsid w:val="00A71B7F"/>
    <w:rsid w:val="00A724C7"/>
    <w:rsid w:val="00A73231"/>
    <w:rsid w:val="00A74E2D"/>
    <w:rsid w:val="00A774D9"/>
    <w:rsid w:val="00A776E7"/>
    <w:rsid w:val="00A80505"/>
    <w:rsid w:val="00A80547"/>
    <w:rsid w:val="00A805CB"/>
    <w:rsid w:val="00A80656"/>
    <w:rsid w:val="00A856F3"/>
    <w:rsid w:val="00A86C5D"/>
    <w:rsid w:val="00A86E88"/>
    <w:rsid w:val="00AB1443"/>
    <w:rsid w:val="00AB3977"/>
    <w:rsid w:val="00AB424D"/>
    <w:rsid w:val="00AB5DEB"/>
    <w:rsid w:val="00AB72B9"/>
    <w:rsid w:val="00AC7C84"/>
    <w:rsid w:val="00AD26B8"/>
    <w:rsid w:val="00AD2C13"/>
    <w:rsid w:val="00AD364D"/>
    <w:rsid w:val="00AD46F4"/>
    <w:rsid w:val="00AD711D"/>
    <w:rsid w:val="00AE06B1"/>
    <w:rsid w:val="00AE2EDA"/>
    <w:rsid w:val="00AE54C8"/>
    <w:rsid w:val="00AE5A4C"/>
    <w:rsid w:val="00AF4CB6"/>
    <w:rsid w:val="00AF5C96"/>
    <w:rsid w:val="00AF6C48"/>
    <w:rsid w:val="00AF7787"/>
    <w:rsid w:val="00B05AE1"/>
    <w:rsid w:val="00B07026"/>
    <w:rsid w:val="00B0728F"/>
    <w:rsid w:val="00B152E5"/>
    <w:rsid w:val="00B15CDA"/>
    <w:rsid w:val="00B17D55"/>
    <w:rsid w:val="00B17F68"/>
    <w:rsid w:val="00B216AF"/>
    <w:rsid w:val="00B21A30"/>
    <w:rsid w:val="00B23B02"/>
    <w:rsid w:val="00B274C9"/>
    <w:rsid w:val="00B30676"/>
    <w:rsid w:val="00B34FFB"/>
    <w:rsid w:val="00B35CE2"/>
    <w:rsid w:val="00B45E1F"/>
    <w:rsid w:val="00B51046"/>
    <w:rsid w:val="00B52E3A"/>
    <w:rsid w:val="00B5362E"/>
    <w:rsid w:val="00B54009"/>
    <w:rsid w:val="00B548F9"/>
    <w:rsid w:val="00B61F58"/>
    <w:rsid w:val="00B63C61"/>
    <w:rsid w:val="00B652D3"/>
    <w:rsid w:val="00B71913"/>
    <w:rsid w:val="00B75F5A"/>
    <w:rsid w:val="00B814C4"/>
    <w:rsid w:val="00B940C9"/>
    <w:rsid w:val="00B957E3"/>
    <w:rsid w:val="00B95AC3"/>
    <w:rsid w:val="00B966D6"/>
    <w:rsid w:val="00BA05A4"/>
    <w:rsid w:val="00BA16DE"/>
    <w:rsid w:val="00BA43B8"/>
    <w:rsid w:val="00BB795C"/>
    <w:rsid w:val="00BB79D7"/>
    <w:rsid w:val="00BC2B58"/>
    <w:rsid w:val="00BC52EE"/>
    <w:rsid w:val="00BC541C"/>
    <w:rsid w:val="00BC5534"/>
    <w:rsid w:val="00BD0846"/>
    <w:rsid w:val="00BD0EDC"/>
    <w:rsid w:val="00BD1B10"/>
    <w:rsid w:val="00BD6265"/>
    <w:rsid w:val="00BD627A"/>
    <w:rsid w:val="00BD64D2"/>
    <w:rsid w:val="00BD6A58"/>
    <w:rsid w:val="00BD6EC8"/>
    <w:rsid w:val="00BF5C58"/>
    <w:rsid w:val="00BF6C67"/>
    <w:rsid w:val="00C0199A"/>
    <w:rsid w:val="00C022FE"/>
    <w:rsid w:val="00C046ED"/>
    <w:rsid w:val="00C07ACE"/>
    <w:rsid w:val="00C07E57"/>
    <w:rsid w:val="00C15244"/>
    <w:rsid w:val="00C2513B"/>
    <w:rsid w:val="00C25DC9"/>
    <w:rsid w:val="00C30BE0"/>
    <w:rsid w:val="00C369C3"/>
    <w:rsid w:val="00C36BC2"/>
    <w:rsid w:val="00C46F18"/>
    <w:rsid w:val="00C5601F"/>
    <w:rsid w:val="00C562B5"/>
    <w:rsid w:val="00C565C3"/>
    <w:rsid w:val="00C57430"/>
    <w:rsid w:val="00C65CF9"/>
    <w:rsid w:val="00C6763B"/>
    <w:rsid w:val="00C7766B"/>
    <w:rsid w:val="00C84787"/>
    <w:rsid w:val="00C91709"/>
    <w:rsid w:val="00C94246"/>
    <w:rsid w:val="00CA1805"/>
    <w:rsid w:val="00CA19AE"/>
    <w:rsid w:val="00CA2124"/>
    <w:rsid w:val="00CA2329"/>
    <w:rsid w:val="00CA4027"/>
    <w:rsid w:val="00CA7644"/>
    <w:rsid w:val="00CB2AB2"/>
    <w:rsid w:val="00CB355D"/>
    <w:rsid w:val="00CB6296"/>
    <w:rsid w:val="00CB75FA"/>
    <w:rsid w:val="00CC4EFE"/>
    <w:rsid w:val="00CC51F4"/>
    <w:rsid w:val="00CC5635"/>
    <w:rsid w:val="00CC6A84"/>
    <w:rsid w:val="00CE1A6C"/>
    <w:rsid w:val="00CE4BA1"/>
    <w:rsid w:val="00CE4D90"/>
    <w:rsid w:val="00CE556A"/>
    <w:rsid w:val="00CF1171"/>
    <w:rsid w:val="00CF3C3D"/>
    <w:rsid w:val="00CF4A6A"/>
    <w:rsid w:val="00D0219D"/>
    <w:rsid w:val="00D02F65"/>
    <w:rsid w:val="00D06671"/>
    <w:rsid w:val="00D12F57"/>
    <w:rsid w:val="00D1489C"/>
    <w:rsid w:val="00D216BA"/>
    <w:rsid w:val="00D22471"/>
    <w:rsid w:val="00D25E5C"/>
    <w:rsid w:val="00D27779"/>
    <w:rsid w:val="00D31413"/>
    <w:rsid w:val="00D31A61"/>
    <w:rsid w:val="00D3504A"/>
    <w:rsid w:val="00D40C81"/>
    <w:rsid w:val="00D40EBA"/>
    <w:rsid w:val="00D4309B"/>
    <w:rsid w:val="00D449BF"/>
    <w:rsid w:val="00D44F7C"/>
    <w:rsid w:val="00D453A9"/>
    <w:rsid w:val="00D475F8"/>
    <w:rsid w:val="00D569BD"/>
    <w:rsid w:val="00D60518"/>
    <w:rsid w:val="00D608DC"/>
    <w:rsid w:val="00D62EC7"/>
    <w:rsid w:val="00D63569"/>
    <w:rsid w:val="00D67173"/>
    <w:rsid w:val="00D70801"/>
    <w:rsid w:val="00D70E90"/>
    <w:rsid w:val="00D73A1D"/>
    <w:rsid w:val="00D75BEB"/>
    <w:rsid w:val="00D7634C"/>
    <w:rsid w:val="00D766EC"/>
    <w:rsid w:val="00D769BE"/>
    <w:rsid w:val="00D81F85"/>
    <w:rsid w:val="00D82C36"/>
    <w:rsid w:val="00D9091E"/>
    <w:rsid w:val="00D90EC1"/>
    <w:rsid w:val="00D917A7"/>
    <w:rsid w:val="00D91C1C"/>
    <w:rsid w:val="00D92075"/>
    <w:rsid w:val="00D97CAF"/>
    <w:rsid w:val="00DA0586"/>
    <w:rsid w:val="00DA1F67"/>
    <w:rsid w:val="00DA601E"/>
    <w:rsid w:val="00DB0538"/>
    <w:rsid w:val="00DB3021"/>
    <w:rsid w:val="00DC14D2"/>
    <w:rsid w:val="00DC5317"/>
    <w:rsid w:val="00DD773D"/>
    <w:rsid w:val="00DF5E2B"/>
    <w:rsid w:val="00E0071D"/>
    <w:rsid w:val="00E0364B"/>
    <w:rsid w:val="00E04AA2"/>
    <w:rsid w:val="00E07FF0"/>
    <w:rsid w:val="00E11739"/>
    <w:rsid w:val="00E124B1"/>
    <w:rsid w:val="00E2360F"/>
    <w:rsid w:val="00E27DB8"/>
    <w:rsid w:val="00E328EE"/>
    <w:rsid w:val="00E519B2"/>
    <w:rsid w:val="00E52B54"/>
    <w:rsid w:val="00E54237"/>
    <w:rsid w:val="00E56E0D"/>
    <w:rsid w:val="00E62F5E"/>
    <w:rsid w:val="00E7041F"/>
    <w:rsid w:val="00E73212"/>
    <w:rsid w:val="00E73F52"/>
    <w:rsid w:val="00E7545F"/>
    <w:rsid w:val="00E80295"/>
    <w:rsid w:val="00E805D9"/>
    <w:rsid w:val="00E8101D"/>
    <w:rsid w:val="00E82624"/>
    <w:rsid w:val="00E876CE"/>
    <w:rsid w:val="00E87A87"/>
    <w:rsid w:val="00E87CFD"/>
    <w:rsid w:val="00E90293"/>
    <w:rsid w:val="00E917E9"/>
    <w:rsid w:val="00E93085"/>
    <w:rsid w:val="00E93814"/>
    <w:rsid w:val="00E945E2"/>
    <w:rsid w:val="00E95C89"/>
    <w:rsid w:val="00EA0473"/>
    <w:rsid w:val="00EA21E9"/>
    <w:rsid w:val="00EA3572"/>
    <w:rsid w:val="00EA5BBD"/>
    <w:rsid w:val="00EB106D"/>
    <w:rsid w:val="00ED2AC3"/>
    <w:rsid w:val="00ED5F22"/>
    <w:rsid w:val="00EE469D"/>
    <w:rsid w:val="00EE5688"/>
    <w:rsid w:val="00F00EFD"/>
    <w:rsid w:val="00F0796E"/>
    <w:rsid w:val="00F13D35"/>
    <w:rsid w:val="00F144C1"/>
    <w:rsid w:val="00F156DE"/>
    <w:rsid w:val="00F16903"/>
    <w:rsid w:val="00F21A21"/>
    <w:rsid w:val="00F2375E"/>
    <w:rsid w:val="00F27266"/>
    <w:rsid w:val="00F27A90"/>
    <w:rsid w:val="00F365E5"/>
    <w:rsid w:val="00F36DA6"/>
    <w:rsid w:val="00F41ECA"/>
    <w:rsid w:val="00F42294"/>
    <w:rsid w:val="00F456DD"/>
    <w:rsid w:val="00F52420"/>
    <w:rsid w:val="00F52FEC"/>
    <w:rsid w:val="00F54277"/>
    <w:rsid w:val="00F62CD5"/>
    <w:rsid w:val="00F65E95"/>
    <w:rsid w:val="00F711CC"/>
    <w:rsid w:val="00F737F8"/>
    <w:rsid w:val="00F86EE2"/>
    <w:rsid w:val="00F87705"/>
    <w:rsid w:val="00F91BA9"/>
    <w:rsid w:val="00F935AE"/>
    <w:rsid w:val="00F93A7B"/>
    <w:rsid w:val="00F95BA9"/>
    <w:rsid w:val="00F972DB"/>
    <w:rsid w:val="00FA0DC7"/>
    <w:rsid w:val="00FA0EA5"/>
    <w:rsid w:val="00FA7F3A"/>
    <w:rsid w:val="00FB02A7"/>
    <w:rsid w:val="00FB3B7B"/>
    <w:rsid w:val="00FB61E8"/>
    <w:rsid w:val="00FC12E1"/>
    <w:rsid w:val="00FC2B57"/>
    <w:rsid w:val="00FD09F0"/>
    <w:rsid w:val="00FD1E98"/>
    <w:rsid w:val="00FD20FE"/>
    <w:rsid w:val="00FD374F"/>
    <w:rsid w:val="00FD42A6"/>
    <w:rsid w:val="00FD5569"/>
    <w:rsid w:val="00FD72C5"/>
    <w:rsid w:val="00FE38B1"/>
    <w:rsid w:val="00FE4DB1"/>
    <w:rsid w:val="00FE753A"/>
    <w:rsid w:val="00FF0A0F"/>
    <w:rsid w:val="00FF1223"/>
    <w:rsid w:val="00FF2249"/>
    <w:rsid w:val="00FF29A6"/>
    <w:rsid w:val="00FF4489"/>
    <w:rsid w:val="00FF4562"/>
    <w:rsid w:val="00FF7987"/>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2B"/>
    <w:rPr>
      <w:rFonts w:ascii="Calibri" w:eastAsia="Calibri" w:hAnsi="Calibri" w:cs="Times New Roman"/>
    </w:rPr>
  </w:style>
  <w:style w:type="paragraph" w:styleId="1">
    <w:name w:val="heading 1"/>
    <w:basedOn w:val="a"/>
    <w:next w:val="a"/>
    <w:link w:val="10"/>
    <w:uiPriority w:val="9"/>
    <w:qFormat/>
    <w:rsid w:val="00010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619C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3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9D132B"/>
    <w:rPr>
      <w:rFonts w:ascii="Times New Roman" w:eastAsia="Times New Roman" w:hAnsi="Times New Roman" w:cs="Times New Roman"/>
      <w:sz w:val="24"/>
      <w:szCs w:val="24"/>
      <w:lang w:eastAsia="ru-RU"/>
    </w:rPr>
  </w:style>
  <w:style w:type="character" w:styleId="a5">
    <w:name w:val="page number"/>
    <w:basedOn w:val="a0"/>
    <w:rsid w:val="009D132B"/>
  </w:style>
  <w:style w:type="character" w:styleId="a6">
    <w:name w:val="Hyperlink"/>
    <w:rsid w:val="009D132B"/>
    <w:rPr>
      <w:color w:val="0000FF"/>
      <w:u w:val="single"/>
    </w:rPr>
  </w:style>
  <w:style w:type="paragraph" w:styleId="a7">
    <w:name w:val="footer"/>
    <w:basedOn w:val="a"/>
    <w:link w:val="a8"/>
    <w:uiPriority w:val="99"/>
    <w:rsid w:val="009D13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D132B"/>
    <w:rPr>
      <w:rFonts w:ascii="Times New Roman" w:eastAsia="Times New Roman" w:hAnsi="Times New Roman" w:cs="Times New Roman"/>
      <w:sz w:val="24"/>
      <w:szCs w:val="24"/>
      <w:lang w:eastAsia="ru-RU"/>
    </w:rPr>
  </w:style>
  <w:style w:type="paragraph" w:styleId="a9">
    <w:name w:val="Plain Text"/>
    <w:basedOn w:val="a"/>
    <w:link w:val="aa"/>
    <w:rsid w:val="009D132B"/>
    <w:pPr>
      <w:spacing w:after="0" w:line="240" w:lineRule="auto"/>
    </w:pPr>
    <w:rPr>
      <w:rFonts w:ascii="Courier New" w:eastAsia="Times New Roman" w:hAnsi="Courier New"/>
      <w:sz w:val="20"/>
      <w:szCs w:val="20"/>
    </w:rPr>
  </w:style>
  <w:style w:type="character" w:customStyle="1" w:styleId="aa">
    <w:name w:val="Текст Знак"/>
    <w:basedOn w:val="a0"/>
    <w:link w:val="a9"/>
    <w:rsid w:val="009D132B"/>
    <w:rPr>
      <w:rFonts w:ascii="Courier New" w:eastAsia="Times New Roman" w:hAnsi="Courier New" w:cs="Times New Roman"/>
      <w:sz w:val="20"/>
      <w:szCs w:val="20"/>
    </w:rPr>
  </w:style>
  <w:style w:type="paragraph" w:styleId="ab">
    <w:name w:val="List Paragraph"/>
    <w:basedOn w:val="a"/>
    <w:qFormat/>
    <w:rsid w:val="009D132B"/>
    <w:pPr>
      <w:spacing w:after="0" w:line="240" w:lineRule="auto"/>
      <w:ind w:left="708"/>
    </w:pPr>
    <w:rPr>
      <w:rFonts w:ascii="Times New Roman" w:eastAsia="Times New Roman" w:hAnsi="Times New Roman"/>
      <w:sz w:val="20"/>
      <w:szCs w:val="20"/>
      <w:lang w:eastAsia="ru-RU"/>
    </w:rPr>
  </w:style>
  <w:style w:type="character" w:styleId="ac">
    <w:name w:val="Emphasis"/>
    <w:uiPriority w:val="99"/>
    <w:qFormat/>
    <w:rsid w:val="009D132B"/>
    <w:rPr>
      <w:i/>
      <w:iCs/>
    </w:rPr>
  </w:style>
  <w:style w:type="paragraph" w:customStyle="1" w:styleId="ConsPlusNormal">
    <w:name w:val="ConsPlusNormal"/>
    <w:link w:val="ConsPlusNormal0"/>
    <w:uiPriority w:val="99"/>
    <w:rsid w:val="00DB0538"/>
    <w:pPr>
      <w:autoSpaceDE w:val="0"/>
      <w:autoSpaceDN w:val="0"/>
      <w:adjustRightInd w:val="0"/>
      <w:spacing w:after="0" w:line="240" w:lineRule="auto"/>
    </w:pPr>
    <w:rPr>
      <w:rFonts w:ascii="Times New Roman" w:hAnsi="Times New Roman" w:cs="Times New Roman"/>
      <w:sz w:val="28"/>
      <w:szCs w:val="28"/>
    </w:rPr>
  </w:style>
  <w:style w:type="paragraph" w:styleId="ad">
    <w:name w:val="Balloon Text"/>
    <w:basedOn w:val="a"/>
    <w:link w:val="ae"/>
    <w:uiPriority w:val="99"/>
    <w:semiHidden/>
    <w:unhideWhenUsed/>
    <w:rsid w:val="009A00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00BA"/>
    <w:rPr>
      <w:rFonts w:ascii="Tahoma" w:eastAsia="Calibri" w:hAnsi="Tahoma" w:cs="Tahoma"/>
      <w:sz w:val="16"/>
      <w:szCs w:val="16"/>
    </w:rPr>
  </w:style>
  <w:style w:type="paragraph" w:styleId="af">
    <w:name w:val="Normal (Web)"/>
    <w:basedOn w:val="a"/>
    <w:rsid w:val="001B53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4">
    <w:name w:val="Body text (4)_"/>
    <w:basedOn w:val="a0"/>
    <w:link w:val="Bodytext40"/>
    <w:uiPriority w:val="99"/>
    <w:rsid w:val="00730027"/>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f0"/>
    <w:uiPriority w:val="99"/>
    <w:rsid w:val="00730027"/>
    <w:rPr>
      <w:rFonts w:ascii="Times New Roman" w:hAnsi="Times New Roman" w:cs="Times New Roman"/>
      <w:sz w:val="26"/>
      <w:szCs w:val="26"/>
      <w:shd w:val="clear" w:color="auto" w:fill="FFFFFF"/>
    </w:rPr>
  </w:style>
  <w:style w:type="paragraph" w:styleId="af0">
    <w:name w:val="Body Text"/>
    <w:basedOn w:val="a"/>
    <w:link w:val="11"/>
    <w:uiPriority w:val="99"/>
    <w:rsid w:val="00730027"/>
    <w:pPr>
      <w:shd w:val="clear" w:color="auto" w:fill="FFFFFF"/>
      <w:spacing w:after="0" w:line="322" w:lineRule="exact"/>
      <w:jc w:val="both"/>
    </w:pPr>
    <w:rPr>
      <w:rFonts w:ascii="Times New Roman" w:eastAsiaTheme="minorHAnsi" w:hAnsi="Times New Roman"/>
      <w:sz w:val="26"/>
      <w:szCs w:val="26"/>
    </w:rPr>
  </w:style>
  <w:style w:type="character" w:customStyle="1" w:styleId="af1">
    <w:name w:val="Основной текст Знак"/>
    <w:basedOn w:val="a0"/>
    <w:uiPriority w:val="99"/>
    <w:semiHidden/>
    <w:rsid w:val="00730027"/>
    <w:rPr>
      <w:rFonts w:ascii="Calibri" w:eastAsia="Calibri" w:hAnsi="Calibri" w:cs="Times New Roman"/>
    </w:rPr>
  </w:style>
  <w:style w:type="paragraph" w:customStyle="1" w:styleId="Bodytext40">
    <w:name w:val="Body text (4)"/>
    <w:basedOn w:val="a"/>
    <w:link w:val="Bodytext4"/>
    <w:uiPriority w:val="99"/>
    <w:rsid w:val="00730027"/>
    <w:pPr>
      <w:shd w:val="clear" w:color="auto" w:fill="FFFFFF"/>
      <w:spacing w:after="0" w:line="322" w:lineRule="exact"/>
    </w:pPr>
    <w:rPr>
      <w:rFonts w:ascii="Times New Roman" w:eastAsiaTheme="minorHAnsi" w:hAnsi="Times New Roman"/>
      <w:b/>
      <w:bCs/>
      <w:sz w:val="27"/>
      <w:szCs w:val="27"/>
    </w:rPr>
  </w:style>
  <w:style w:type="paragraph" w:customStyle="1" w:styleId="Style3">
    <w:name w:val="Style3"/>
    <w:basedOn w:val="a"/>
    <w:uiPriority w:val="99"/>
    <w:rsid w:val="00FF4489"/>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styleId="2">
    <w:name w:val="Body Text 2"/>
    <w:basedOn w:val="a"/>
    <w:link w:val="20"/>
    <w:uiPriority w:val="99"/>
    <w:unhideWhenUsed/>
    <w:rsid w:val="00022DD6"/>
    <w:pPr>
      <w:spacing w:after="120" w:line="480" w:lineRule="auto"/>
    </w:pPr>
  </w:style>
  <w:style w:type="character" w:customStyle="1" w:styleId="20">
    <w:name w:val="Основной текст 2 Знак"/>
    <w:basedOn w:val="a0"/>
    <w:link w:val="2"/>
    <w:uiPriority w:val="99"/>
    <w:rsid w:val="00022DD6"/>
    <w:rPr>
      <w:rFonts w:ascii="Calibri" w:eastAsia="Calibri" w:hAnsi="Calibri" w:cs="Times New Roman"/>
    </w:rPr>
  </w:style>
  <w:style w:type="character" w:customStyle="1" w:styleId="ConsPlusNormal0">
    <w:name w:val="ConsPlusNormal Знак"/>
    <w:link w:val="ConsPlusNormal"/>
    <w:uiPriority w:val="99"/>
    <w:locked/>
    <w:rsid w:val="009337CE"/>
    <w:rPr>
      <w:rFonts w:ascii="Times New Roman" w:hAnsi="Times New Roman" w:cs="Times New Roman"/>
      <w:sz w:val="28"/>
      <w:szCs w:val="28"/>
    </w:rPr>
  </w:style>
  <w:style w:type="character" w:customStyle="1" w:styleId="30">
    <w:name w:val="Заголовок 3 Знак"/>
    <w:basedOn w:val="a0"/>
    <w:link w:val="3"/>
    <w:rsid w:val="003619C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0106A0"/>
    <w:rPr>
      <w:rFonts w:asciiTheme="majorHAnsi" w:eastAsiaTheme="majorEastAsia" w:hAnsiTheme="majorHAnsi" w:cstheme="majorBidi"/>
      <w:b/>
      <w:bCs/>
      <w:color w:val="365F91" w:themeColor="accent1" w:themeShade="BF"/>
      <w:sz w:val="28"/>
      <w:szCs w:val="28"/>
    </w:rPr>
  </w:style>
  <w:style w:type="paragraph" w:styleId="af2">
    <w:name w:val="No Spacing"/>
    <w:uiPriority w:val="99"/>
    <w:qFormat/>
    <w:rsid w:val="00613DF0"/>
    <w:pPr>
      <w:spacing w:after="0" w:line="240" w:lineRule="auto"/>
      <w:ind w:firstLine="708"/>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2B"/>
    <w:rPr>
      <w:rFonts w:ascii="Calibri" w:eastAsia="Calibri" w:hAnsi="Calibri" w:cs="Times New Roman"/>
    </w:rPr>
  </w:style>
  <w:style w:type="paragraph" w:styleId="1">
    <w:name w:val="heading 1"/>
    <w:basedOn w:val="a"/>
    <w:next w:val="a"/>
    <w:link w:val="10"/>
    <w:uiPriority w:val="9"/>
    <w:qFormat/>
    <w:rsid w:val="00010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619C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13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9D132B"/>
    <w:rPr>
      <w:rFonts w:ascii="Times New Roman" w:eastAsia="Times New Roman" w:hAnsi="Times New Roman" w:cs="Times New Roman"/>
      <w:sz w:val="24"/>
      <w:szCs w:val="24"/>
      <w:lang w:eastAsia="ru-RU"/>
    </w:rPr>
  </w:style>
  <w:style w:type="character" w:styleId="a5">
    <w:name w:val="page number"/>
    <w:basedOn w:val="a0"/>
    <w:rsid w:val="009D132B"/>
  </w:style>
  <w:style w:type="character" w:styleId="a6">
    <w:name w:val="Hyperlink"/>
    <w:rsid w:val="009D132B"/>
    <w:rPr>
      <w:color w:val="0000FF"/>
      <w:u w:val="single"/>
    </w:rPr>
  </w:style>
  <w:style w:type="paragraph" w:styleId="a7">
    <w:name w:val="footer"/>
    <w:basedOn w:val="a"/>
    <w:link w:val="a8"/>
    <w:uiPriority w:val="99"/>
    <w:rsid w:val="009D13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D132B"/>
    <w:rPr>
      <w:rFonts w:ascii="Times New Roman" w:eastAsia="Times New Roman" w:hAnsi="Times New Roman" w:cs="Times New Roman"/>
      <w:sz w:val="24"/>
      <w:szCs w:val="24"/>
      <w:lang w:eastAsia="ru-RU"/>
    </w:rPr>
  </w:style>
  <w:style w:type="paragraph" w:styleId="a9">
    <w:name w:val="Plain Text"/>
    <w:basedOn w:val="a"/>
    <w:link w:val="aa"/>
    <w:rsid w:val="009D132B"/>
    <w:pPr>
      <w:spacing w:after="0" w:line="240" w:lineRule="auto"/>
    </w:pPr>
    <w:rPr>
      <w:rFonts w:ascii="Courier New" w:eastAsia="Times New Roman" w:hAnsi="Courier New"/>
      <w:sz w:val="20"/>
      <w:szCs w:val="20"/>
    </w:rPr>
  </w:style>
  <w:style w:type="character" w:customStyle="1" w:styleId="aa">
    <w:name w:val="Текст Знак"/>
    <w:basedOn w:val="a0"/>
    <w:link w:val="a9"/>
    <w:rsid w:val="009D132B"/>
    <w:rPr>
      <w:rFonts w:ascii="Courier New" w:eastAsia="Times New Roman" w:hAnsi="Courier New" w:cs="Times New Roman"/>
      <w:sz w:val="20"/>
      <w:szCs w:val="20"/>
    </w:rPr>
  </w:style>
  <w:style w:type="paragraph" w:styleId="ab">
    <w:name w:val="List Paragraph"/>
    <w:basedOn w:val="a"/>
    <w:qFormat/>
    <w:rsid w:val="009D132B"/>
    <w:pPr>
      <w:spacing w:after="0" w:line="240" w:lineRule="auto"/>
      <w:ind w:left="708"/>
    </w:pPr>
    <w:rPr>
      <w:rFonts w:ascii="Times New Roman" w:eastAsia="Times New Roman" w:hAnsi="Times New Roman"/>
      <w:sz w:val="20"/>
      <w:szCs w:val="20"/>
      <w:lang w:eastAsia="ru-RU"/>
    </w:rPr>
  </w:style>
  <w:style w:type="character" w:styleId="ac">
    <w:name w:val="Emphasis"/>
    <w:uiPriority w:val="99"/>
    <w:qFormat/>
    <w:rsid w:val="009D132B"/>
    <w:rPr>
      <w:i/>
      <w:iCs/>
    </w:rPr>
  </w:style>
  <w:style w:type="paragraph" w:customStyle="1" w:styleId="ConsPlusNormal">
    <w:name w:val="ConsPlusNormal"/>
    <w:link w:val="ConsPlusNormal0"/>
    <w:uiPriority w:val="99"/>
    <w:rsid w:val="00DB0538"/>
    <w:pPr>
      <w:autoSpaceDE w:val="0"/>
      <w:autoSpaceDN w:val="0"/>
      <w:adjustRightInd w:val="0"/>
      <w:spacing w:after="0" w:line="240" w:lineRule="auto"/>
    </w:pPr>
    <w:rPr>
      <w:rFonts w:ascii="Times New Roman" w:hAnsi="Times New Roman" w:cs="Times New Roman"/>
      <w:sz w:val="28"/>
      <w:szCs w:val="28"/>
    </w:rPr>
  </w:style>
  <w:style w:type="paragraph" w:styleId="ad">
    <w:name w:val="Balloon Text"/>
    <w:basedOn w:val="a"/>
    <w:link w:val="ae"/>
    <w:uiPriority w:val="99"/>
    <w:semiHidden/>
    <w:unhideWhenUsed/>
    <w:rsid w:val="009A00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00BA"/>
    <w:rPr>
      <w:rFonts w:ascii="Tahoma" w:eastAsia="Calibri" w:hAnsi="Tahoma" w:cs="Tahoma"/>
      <w:sz w:val="16"/>
      <w:szCs w:val="16"/>
    </w:rPr>
  </w:style>
  <w:style w:type="paragraph" w:styleId="af">
    <w:name w:val="Normal (Web)"/>
    <w:basedOn w:val="a"/>
    <w:rsid w:val="001B53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4">
    <w:name w:val="Body text (4)_"/>
    <w:basedOn w:val="a0"/>
    <w:link w:val="Bodytext40"/>
    <w:uiPriority w:val="99"/>
    <w:rsid w:val="00730027"/>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f0"/>
    <w:uiPriority w:val="99"/>
    <w:rsid w:val="00730027"/>
    <w:rPr>
      <w:rFonts w:ascii="Times New Roman" w:hAnsi="Times New Roman" w:cs="Times New Roman"/>
      <w:sz w:val="26"/>
      <w:szCs w:val="26"/>
      <w:shd w:val="clear" w:color="auto" w:fill="FFFFFF"/>
    </w:rPr>
  </w:style>
  <w:style w:type="paragraph" w:styleId="af0">
    <w:name w:val="Body Text"/>
    <w:basedOn w:val="a"/>
    <w:link w:val="11"/>
    <w:uiPriority w:val="99"/>
    <w:rsid w:val="00730027"/>
    <w:pPr>
      <w:shd w:val="clear" w:color="auto" w:fill="FFFFFF"/>
      <w:spacing w:after="0" w:line="322" w:lineRule="exact"/>
      <w:jc w:val="both"/>
    </w:pPr>
    <w:rPr>
      <w:rFonts w:ascii="Times New Roman" w:eastAsiaTheme="minorHAnsi" w:hAnsi="Times New Roman"/>
      <w:sz w:val="26"/>
      <w:szCs w:val="26"/>
    </w:rPr>
  </w:style>
  <w:style w:type="character" w:customStyle="1" w:styleId="af1">
    <w:name w:val="Основной текст Знак"/>
    <w:basedOn w:val="a0"/>
    <w:uiPriority w:val="99"/>
    <w:semiHidden/>
    <w:rsid w:val="00730027"/>
    <w:rPr>
      <w:rFonts w:ascii="Calibri" w:eastAsia="Calibri" w:hAnsi="Calibri" w:cs="Times New Roman"/>
    </w:rPr>
  </w:style>
  <w:style w:type="paragraph" w:customStyle="1" w:styleId="Bodytext40">
    <w:name w:val="Body text (4)"/>
    <w:basedOn w:val="a"/>
    <w:link w:val="Bodytext4"/>
    <w:uiPriority w:val="99"/>
    <w:rsid w:val="00730027"/>
    <w:pPr>
      <w:shd w:val="clear" w:color="auto" w:fill="FFFFFF"/>
      <w:spacing w:after="0" w:line="322" w:lineRule="exact"/>
    </w:pPr>
    <w:rPr>
      <w:rFonts w:ascii="Times New Roman" w:eastAsiaTheme="minorHAnsi" w:hAnsi="Times New Roman"/>
      <w:b/>
      <w:bCs/>
      <w:sz w:val="27"/>
      <w:szCs w:val="27"/>
    </w:rPr>
  </w:style>
  <w:style w:type="paragraph" w:customStyle="1" w:styleId="Style3">
    <w:name w:val="Style3"/>
    <w:basedOn w:val="a"/>
    <w:uiPriority w:val="99"/>
    <w:rsid w:val="00FF4489"/>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styleId="2">
    <w:name w:val="Body Text 2"/>
    <w:basedOn w:val="a"/>
    <w:link w:val="20"/>
    <w:uiPriority w:val="99"/>
    <w:unhideWhenUsed/>
    <w:rsid w:val="00022DD6"/>
    <w:pPr>
      <w:spacing w:after="120" w:line="480" w:lineRule="auto"/>
    </w:pPr>
  </w:style>
  <w:style w:type="character" w:customStyle="1" w:styleId="20">
    <w:name w:val="Основной текст 2 Знак"/>
    <w:basedOn w:val="a0"/>
    <w:link w:val="2"/>
    <w:uiPriority w:val="99"/>
    <w:rsid w:val="00022DD6"/>
    <w:rPr>
      <w:rFonts w:ascii="Calibri" w:eastAsia="Calibri" w:hAnsi="Calibri" w:cs="Times New Roman"/>
    </w:rPr>
  </w:style>
  <w:style w:type="character" w:customStyle="1" w:styleId="ConsPlusNormal0">
    <w:name w:val="ConsPlusNormal Знак"/>
    <w:link w:val="ConsPlusNormal"/>
    <w:uiPriority w:val="99"/>
    <w:locked/>
    <w:rsid w:val="009337CE"/>
    <w:rPr>
      <w:rFonts w:ascii="Times New Roman" w:hAnsi="Times New Roman" w:cs="Times New Roman"/>
      <w:sz w:val="28"/>
      <w:szCs w:val="28"/>
    </w:rPr>
  </w:style>
  <w:style w:type="character" w:customStyle="1" w:styleId="30">
    <w:name w:val="Заголовок 3 Знак"/>
    <w:basedOn w:val="a0"/>
    <w:link w:val="3"/>
    <w:rsid w:val="003619C7"/>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0106A0"/>
    <w:rPr>
      <w:rFonts w:asciiTheme="majorHAnsi" w:eastAsiaTheme="majorEastAsia" w:hAnsiTheme="majorHAnsi" w:cstheme="majorBidi"/>
      <w:b/>
      <w:bCs/>
      <w:color w:val="365F91" w:themeColor="accent1" w:themeShade="BF"/>
      <w:sz w:val="28"/>
      <w:szCs w:val="28"/>
    </w:rPr>
  </w:style>
  <w:style w:type="paragraph" w:styleId="af2">
    <w:name w:val="No Spacing"/>
    <w:uiPriority w:val="99"/>
    <w:qFormat/>
    <w:rsid w:val="00613DF0"/>
    <w:pPr>
      <w:spacing w:after="0" w:line="240" w:lineRule="auto"/>
      <w:ind w:firstLine="708"/>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purga@gmail.com" TargetMode="External"/><Relationship Id="rId18" Type="http://schemas.openxmlformats.org/officeDocument/2006/relationships/hyperlink" Target="consultantplus://offline/ref=91ED2CF8BCCB9E726E9AEB383FED392589A950FC474E1357771C177997A268AB494C28A50D5859B53D04B8uDz3K" TargetMode="External"/><Relationship Id="rId26" Type="http://schemas.openxmlformats.org/officeDocument/2006/relationships/hyperlink" Target="consultantplus://offline/ref=164332D60EB77F22DD16BB3E319C6AF3299C8E8C8AD52DC12FFB5D826EB3A650883BF77DD7BA5E4AB9C278R577I" TargetMode="External"/><Relationship Id="rId3" Type="http://schemas.openxmlformats.org/officeDocument/2006/relationships/styles" Target="styles.xml"/><Relationship Id="rId21" Type="http://schemas.openxmlformats.org/officeDocument/2006/relationships/hyperlink" Target="http://www.gosuslgi.ru/" TargetMode="External"/><Relationship Id="rId7" Type="http://schemas.openxmlformats.org/officeDocument/2006/relationships/footnotes" Target="footnotes.xml"/><Relationship Id="rId12" Type="http://schemas.openxmlformats.org/officeDocument/2006/relationships/hyperlink" Target="http://www.malaypurga.ru" TargetMode="External"/><Relationship Id="rId17" Type="http://schemas.openxmlformats.org/officeDocument/2006/relationships/hyperlink" Target="consultantplus://offline/ref=4422D315BB9D8E6BEF460F986DC3429C9BF03BF37DFE8D12549111118C428215mCCDK" TargetMode="External"/><Relationship Id="rId25" Type="http://schemas.openxmlformats.org/officeDocument/2006/relationships/hyperlink" Target="consultantplus://offline/ref=8833CDD4BCB8221A998B5FB8DAB2266946A54C8309F16C74B02A154EF7996DA68327025C3835E9f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4332D60EB77F22DD16BB3E319C6AF3299C8E8C8AD52DC12FFB5D826EB3A650883BF77DD7BA5E4AB9C278R577I" TargetMode="External"/><Relationship Id="rId20" Type="http://schemas.openxmlformats.org/officeDocument/2006/relationships/hyperlink" Target="consultantplus://offline/ref=4D3E4340C9F8CA35CDF7DD1E5554896A8721918395C8295D3483484C9E6FE7F09D5655C4200CF097uEy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purga@udmnet.ru" TargetMode="External"/><Relationship Id="rId24" Type="http://schemas.openxmlformats.org/officeDocument/2006/relationships/hyperlink" Target="consultantplus://offline/ref=8833CDD4BCB8221A998B5FB8DAB2266946A54C8309F16C74B02A154EF7996DA68327025C383595FC979BE5E9f9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laypurga.ru" TargetMode="External"/><Relationship Id="rId23" Type="http://schemas.openxmlformats.org/officeDocument/2006/relationships/hyperlink" Target="consultantplus://offline/ref=8833CDD4BCB8221A998B5FB8DAB2266946A54C8309F16C74B02A154EF7996DA68327025C383595FC979BE5E9f7M" TargetMode="External"/><Relationship Id="rId28" Type="http://schemas.openxmlformats.org/officeDocument/2006/relationships/hyperlink" Target="consultantplus://offline/ref=E40B7B27384439A1BD8F6F213D03B96B51C5EC2D0EA1990477006300B9DCEEB139A5A0B184B18D711608B8iEC4L" TargetMode="External"/><Relationship Id="rId10" Type="http://schemas.openxmlformats.org/officeDocument/2006/relationships/hyperlink" Target="consultantplus://offline/ref=0A8F48A465B7E8FC2DE627868CB6251ED10A7E08C7D9B93C6608DB553C0A55720B454460FA925E1F41C100iB59M" TargetMode="External"/><Relationship Id="rId19" Type="http://schemas.openxmlformats.org/officeDocument/2006/relationships/hyperlink" Target="consultantplus://offline/ref=E6331B3C8431ACB33F5F61180F602D01834E355A9CCEA04FCA2BC93FDCdBp2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0F34F0A2124564F18FEA793A06BCB7AC73658073D84CEEACF4E6FE40BE54848E6F295E46CA5AA25866392AYBrCK" TargetMode="External"/><Relationship Id="rId14" Type="http://schemas.openxmlformats.org/officeDocument/2006/relationships/hyperlink" Target="http://www.mfc18.ru" TargetMode="External"/><Relationship Id="rId22" Type="http://schemas.openxmlformats.org/officeDocument/2006/relationships/hyperlink" Target="consultantplus://offline/ref=164332D60EB77F22DD16BB3E319C6AF3299C8E8C8AD52DC12FFB5D826EB3A650883BF77DD7BA5E4AB9C278R577I" TargetMode="External"/><Relationship Id="rId27" Type="http://schemas.openxmlformats.org/officeDocument/2006/relationships/hyperlink" Target="mailto:mal-purga@udmne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FDA1-0710-4A3D-9064-E0C28E2C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39</Pages>
  <Words>18412</Words>
  <Characters>104951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земельными ресурсами</Company>
  <LinksUpToDate>false</LinksUpToDate>
  <CharactersWithSpaces>123117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1</cp:lastModifiedBy>
  <cp:revision>32</cp:revision>
  <cp:lastPrinted>2020-02-20T10:11:00Z</cp:lastPrinted>
  <dcterms:created xsi:type="dcterms:W3CDTF">2016-06-14T08:54:00Z</dcterms:created>
  <dcterms:modified xsi:type="dcterms:W3CDTF">2021-06-11T09:21:00Z</dcterms:modified>
</cp:coreProperties>
</file>