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                                </w:t>
      </w:r>
      <w:r w:rsidR="00D254D1">
        <w:rPr>
          <w:rFonts w:ascii="Times New Roman" w:hAnsi="Times New Roman" w:cs="Times New Roman"/>
          <w:sz w:val="24"/>
          <w:szCs w:val="24"/>
        </w:rPr>
        <w:t>24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 w:rsidR="00D254D1">
        <w:rPr>
          <w:rFonts w:ascii="Times New Roman" w:hAnsi="Times New Roman" w:cs="Times New Roman"/>
          <w:sz w:val="24"/>
          <w:szCs w:val="24"/>
        </w:rPr>
        <w:t>апреля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1</w:t>
      </w:r>
      <w:r w:rsidR="00D254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 00 мин                                                                                                                                             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нежилое здание (котельная) с оборудованием,  расположенное по адресу: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Абдэ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Урдэс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Октябрьская, д. 10.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ЗАО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Соколов Вячеслав Алексеевич,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8549B1" w:rsidRDefault="0010156F">
      <w:pPr>
        <w:spacing w:after="0" w:line="240" w:lineRule="auto"/>
        <w:jc w:val="both"/>
      </w:pPr>
      <w:bookmarkStart w:id="0" w:name="__DdeLink__751_599721289"/>
      <w:bookmarkEnd w:id="0"/>
      <w:r>
        <w:rPr>
          <w:rFonts w:ascii="Times New Roman" w:eastAsia="Calibri" w:hAnsi="Times New Roman" w:cs="Times New Roman"/>
          <w:sz w:val="24"/>
          <w:szCs w:val="24"/>
        </w:rPr>
        <w:t>Ильин Владимир Юрьевич,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Лысов Иван Сергеевич,</w:t>
      </w:r>
    </w:p>
    <w:p w:rsidR="003D6529" w:rsidRDefault="003D652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Борисович,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Михайлова Светлана Сергеевна, 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D254D1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членов комиссии, что составило </w:t>
      </w:r>
      <w:r w:rsidR="003D6529">
        <w:rPr>
          <w:rFonts w:ascii="Times New Roman" w:eastAsia="Calibri" w:hAnsi="Times New Roman" w:cs="Times New Roman"/>
          <w:sz w:val="24"/>
          <w:szCs w:val="24"/>
        </w:rPr>
        <w:t>100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121C86" w:rsidRDefault="00121C86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77B49" w:rsidRDefault="00677B49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9B1" w:rsidRDefault="0010156F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8549B1" w:rsidRDefault="0010156F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Соколов В.А. ____________</w:t>
      </w:r>
    </w:p>
    <w:p w:rsidR="008549B1" w:rsidRDefault="0010156F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8549B1" w:rsidRDefault="0010156F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Ильин В.Ю. _____________</w:t>
      </w:r>
    </w:p>
    <w:p w:rsidR="008549B1" w:rsidRDefault="0010156F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     </w:t>
      </w:r>
    </w:p>
    <w:p w:rsidR="00002C95" w:rsidRDefault="0010156F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Лысов И.С. ____________</w:t>
      </w:r>
    </w:p>
    <w:p w:rsidR="008549B1" w:rsidRDefault="00002C95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Вершинин И.Б. ___________</w:t>
      </w:r>
      <w:r w:rsidR="00101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549B1" w:rsidRDefault="0010156F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С.С. __________</w:t>
      </w:r>
      <w:bookmarkStart w:id="1" w:name="_GoBack"/>
      <w:bookmarkEnd w:id="1"/>
    </w:p>
    <w:p w:rsidR="008549B1" w:rsidRDefault="00677B4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</w:t>
      </w:r>
      <w:r w:rsidR="0010156F">
        <w:rPr>
          <w:rFonts w:ascii="Times New Roman" w:hAnsi="Times New Roman" w:cs="Times New Roman"/>
          <w:sz w:val="24"/>
          <w:szCs w:val="24"/>
        </w:rPr>
        <w:t>утягина Е.В.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C95" w:rsidRPr="00002C95" w:rsidRDefault="00002C95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002C95" w:rsidRDefault="00002C95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С.В. Юрин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10156F"/>
    <w:rsid w:val="00121C86"/>
    <w:rsid w:val="00182C3D"/>
    <w:rsid w:val="003D6529"/>
    <w:rsid w:val="00677B49"/>
    <w:rsid w:val="008549B1"/>
    <w:rsid w:val="00D2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17</cp:revision>
  <cp:lastPrinted>2020-04-24T10:34:00Z</cp:lastPrinted>
  <dcterms:created xsi:type="dcterms:W3CDTF">2017-03-01T06:55:00Z</dcterms:created>
  <dcterms:modified xsi:type="dcterms:W3CDTF">2020-04-24T10:36:00Z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