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D0" w:rsidRDefault="005022D3">
      <w:pPr>
        <w:pStyle w:val="a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</w:t>
      </w:r>
    </w:p>
    <w:p w:rsidR="006017D0" w:rsidRDefault="005022D3" w:rsidP="0034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345B46">
        <w:rPr>
          <w:rFonts w:ascii="Times New Roman" w:hAnsi="Times New Roman" w:cs="Times New Roman"/>
          <w:b/>
          <w:bCs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продаже муниципального имущества</w:t>
      </w:r>
    </w:p>
    <w:p w:rsidR="00345B46" w:rsidRDefault="00345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посредством публичного предложения в электронной форме</w:t>
      </w:r>
    </w:p>
    <w:p w:rsidR="006017D0" w:rsidRDefault="006017D0">
      <w:pPr>
        <w:spacing w:after="0"/>
        <w:jc w:val="center"/>
        <w:rPr>
          <w:rFonts w:cs="Times New Roman"/>
          <w:b/>
          <w:bCs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Общая информация</w:t>
      </w:r>
    </w:p>
    <w:p w:rsidR="006017D0" w:rsidRDefault="00345B46">
      <w:pPr>
        <w:spacing w:after="0" w:line="240" w:lineRule="auto"/>
        <w:ind w:firstLine="60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Торги посредством публичного предложения</w:t>
      </w:r>
      <w:r w:rsidR="005022D3">
        <w:rPr>
          <w:rFonts w:ascii="Times New Roman" w:hAnsi="Times New Roman" w:cs="Times New Roman"/>
          <w:sz w:val="24"/>
          <w:szCs w:val="24"/>
        </w:rPr>
        <w:t xml:space="preserve"> в электронной форме (далее – </w:t>
      </w:r>
      <w:r>
        <w:rPr>
          <w:rFonts w:ascii="Times New Roman" w:hAnsi="Times New Roman" w:cs="Times New Roman"/>
          <w:sz w:val="24"/>
          <w:szCs w:val="24"/>
        </w:rPr>
        <w:t>публичное предложение) проводя</w:t>
      </w:r>
      <w:r w:rsidR="005022D3">
        <w:rPr>
          <w:rFonts w:ascii="Times New Roman" w:hAnsi="Times New Roman" w:cs="Times New Roman"/>
          <w:sz w:val="24"/>
          <w:szCs w:val="24"/>
        </w:rPr>
        <w:t xml:space="preserve">тся в соответствии с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</w:t>
      </w:r>
      <w:hyperlink r:id="rId8">
        <w:r w:rsidR="005022D3"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 w:rsidR="005022D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7D0" w:rsidRDefault="006017D0">
      <w:pPr>
        <w:spacing w:after="0"/>
        <w:ind w:firstLine="720"/>
        <w:jc w:val="both"/>
        <w:rPr>
          <w:b/>
          <w:bCs/>
        </w:rPr>
      </w:pP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Электронная площадка, </w:t>
      </w:r>
      <w:r>
        <w:rPr>
          <w:rFonts w:ascii="Times New Roman" w:hAnsi="Times New Roman"/>
          <w:sz w:val="24"/>
          <w:szCs w:val="24"/>
        </w:rPr>
        <w:t>на которой буд</w:t>
      </w:r>
      <w:r w:rsidR="00D939E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 проводиться </w:t>
      </w:r>
      <w:r w:rsidR="00D939EB">
        <w:rPr>
          <w:rFonts w:ascii="Times New Roman" w:hAnsi="Times New Roman"/>
          <w:sz w:val="24"/>
          <w:szCs w:val="24"/>
        </w:rPr>
        <w:t>торги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 </w:t>
      </w:r>
    </w:p>
    <w:p w:rsidR="006017D0" w:rsidRDefault="005022D3" w:rsidP="00E754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электронной площадки: ЗАО «Сбербанк-АСТ» (далее – оператор электронной площадки).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Контактная информация по Оператору: адрес местонахождения</w:t>
      </w:r>
      <w:r w:rsidR="00D939EB" w:rsidRPr="00D939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119435 г. Москва, ул. Большой Саввинский переулок, д. 12, строение 9, </w:t>
      </w:r>
      <w:r w:rsidRPr="00D93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39EB">
        <w:rPr>
          <w:rFonts w:ascii="Times New Roman" w:eastAsia="Courier New" w:hAnsi="Times New Roman"/>
          <w:sz w:val="24"/>
          <w:szCs w:val="24"/>
          <w:lang w:bidi="ru-RU"/>
        </w:rPr>
        <w:t>к</w:t>
      </w:r>
      <w:r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>
        <w:rPr>
          <w:rFonts w:ascii="Times New Roman" w:hAnsi="Times New Roman"/>
          <w:sz w:val="24"/>
          <w:szCs w:val="24"/>
        </w:rPr>
        <w:t xml:space="preserve">7 (495) 787-29-97,  7 (495) 787-29-99;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http://utp.sberbank-ast.ru/AP/Notice/652/Instructions</w:t>
      </w:r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  <w:proofErr w:type="gramEnd"/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bidi="ru-RU"/>
        </w:rPr>
        <w:t>.</w:t>
      </w: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</w:t>
      </w:r>
      <w:r w:rsidR="00B75A21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 xml:space="preserve">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B75A21" w:rsidRPr="00B75A21" w:rsidRDefault="00B75A21" w:rsidP="00B75A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5A21">
        <w:rPr>
          <w:rFonts w:ascii="Times New Roman" w:hAnsi="Times New Roman" w:cs="Times New Roman"/>
          <w:color w:val="auto"/>
          <w:sz w:val="24"/>
          <w:szCs w:val="24"/>
        </w:rPr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D17DD"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 электронной площадки  размещает в открытой части формы заявлений на регистрацию. </w:t>
      </w:r>
    </w:p>
    <w:p w:rsidR="006017D0" w:rsidRDefault="005022D3">
      <w:pPr>
        <w:spacing w:after="0"/>
        <w:ind w:firstLine="720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9">
        <w:r>
          <w:rPr>
            <w:rStyle w:val="-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</w:t>
      </w:r>
      <w:r w:rsidR="00AA697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>
        <w:rPr>
          <w:rFonts w:ascii="Times New Roman" w:hAnsi="Times New Roman"/>
          <w:sz w:val="24"/>
          <w:szCs w:val="24"/>
        </w:rPr>
        <w:t>http://utp.sberbank-ast.ru/AP/Notice/1027/Instructions</w:t>
      </w:r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6017D0" w:rsidRDefault="005022D3">
      <w:pPr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0">
        <w:r>
          <w:rPr>
            <w:rStyle w:val="-"/>
            <w:rFonts w:ascii="Times New Roman" w:hAnsi="Times New Roman"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20"/>
        <w:jc w:val="both"/>
        <w:rPr>
          <w:rFonts w:cs="Times New Roman"/>
        </w:rPr>
      </w:pPr>
    </w:p>
    <w:p w:rsidR="006017D0" w:rsidRDefault="005022D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427820, Удмуртская Республика,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Малая Пурга, пл. Победы, д.1.</w:t>
      </w:r>
      <w:proofErr w:type="gram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 (34138) 4-19-09.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(34138) 4-16-84.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начальник </w:t>
      </w:r>
      <w:r w:rsidR="00AD17DD">
        <w:rPr>
          <w:rFonts w:ascii="Times New Roman" w:hAnsi="Times New Roman" w:cs="Times New Roman"/>
          <w:sz w:val="24"/>
          <w:szCs w:val="24"/>
        </w:rPr>
        <w:t xml:space="preserve">отдела </w:t>
      </w:r>
      <w:r>
        <w:rPr>
          <w:rFonts w:ascii="Times New Roman" w:hAnsi="Times New Roman" w:cs="Times New Roman"/>
          <w:sz w:val="24"/>
          <w:szCs w:val="24"/>
        </w:rPr>
        <w:t>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AD17DD">
        <w:rPr>
          <w:rFonts w:ascii="Times New Roman" w:hAnsi="Times New Roman" w:cs="Times New Roman"/>
          <w:sz w:val="24"/>
          <w:szCs w:val="24"/>
        </w:rPr>
        <w:t>Рязанцев Юрий Петрович</w:t>
      </w:r>
      <w:r>
        <w:rPr>
          <w:rFonts w:ascii="Times New Roman" w:hAnsi="Times New Roman" w:cs="Times New Roman"/>
          <w:sz w:val="24"/>
          <w:szCs w:val="24"/>
        </w:rPr>
        <w:t xml:space="preserve"> (по вопросам относительно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имущества); ведущий экономист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(по вопросам относительно процедуры продажи).</w:t>
      </w:r>
    </w:p>
    <w:p w:rsidR="006017D0" w:rsidRDefault="005022D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указанного решения: в соответствии с постановлением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1A6970">
        <w:rPr>
          <w:rFonts w:ascii="Times New Roman" w:hAnsi="Times New Roman" w:cs="Times New Roman"/>
          <w:sz w:val="24"/>
          <w:szCs w:val="24"/>
        </w:rPr>
        <w:t xml:space="preserve">от </w:t>
      </w:r>
      <w:r w:rsidR="001A6970" w:rsidRPr="001A6970">
        <w:rPr>
          <w:rFonts w:ascii="Times New Roman" w:hAnsi="Times New Roman" w:cs="Times New Roman"/>
          <w:sz w:val="24"/>
          <w:szCs w:val="24"/>
        </w:rPr>
        <w:t>22</w:t>
      </w:r>
      <w:r w:rsidRPr="001A6970">
        <w:rPr>
          <w:rFonts w:ascii="Times New Roman" w:hAnsi="Times New Roman" w:cs="Times New Roman"/>
          <w:sz w:val="24"/>
          <w:szCs w:val="24"/>
        </w:rPr>
        <w:t xml:space="preserve"> </w:t>
      </w:r>
      <w:r w:rsidR="00AD17DD" w:rsidRPr="001A6970">
        <w:rPr>
          <w:rFonts w:ascii="Times New Roman" w:hAnsi="Times New Roman" w:cs="Times New Roman"/>
          <w:sz w:val="24"/>
          <w:szCs w:val="24"/>
        </w:rPr>
        <w:t>июня</w:t>
      </w:r>
      <w:r w:rsidRPr="001A6970">
        <w:rPr>
          <w:rFonts w:ascii="Times New Roman" w:hAnsi="Times New Roman" w:cs="Times New Roman"/>
          <w:sz w:val="24"/>
          <w:szCs w:val="24"/>
        </w:rPr>
        <w:t xml:space="preserve"> 20</w:t>
      </w:r>
      <w:r w:rsidR="00C45FDE" w:rsidRPr="001A6970">
        <w:rPr>
          <w:rFonts w:ascii="Times New Roman" w:hAnsi="Times New Roman" w:cs="Times New Roman"/>
          <w:sz w:val="24"/>
          <w:szCs w:val="24"/>
        </w:rPr>
        <w:t>20</w:t>
      </w:r>
      <w:r w:rsidRPr="001A697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D17DD" w:rsidRPr="001A6970">
        <w:rPr>
          <w:rFonts w:ascii="Times New Roman" w:hAnsi="Times New Roman" w:cs="Times New Roman"/>
          <w:sz w:val="24"/>
          <w:szCs w:val="24"/>
        </w:rPr>
        <w:t>5</w:t>
      </w:r>
      <w:r w:rsidR="001A6970" w:rsidRPr="001A6970">
        <w:rPr>
          <w:rFonts w:ascii="Times New Roman" w:hAnsi="Times New Roman" w:cs="Times New Roman"/>
          <w:sz w:val="24"/>
          <w:szCs w:val="24"/>
        </w:rPr>
        <w:t>2</w:t>
      </w:r>
      <w:r w:rsidR="00AD17DD" w:rsidRPr="001A6970">
        <w:rPr>
          <w:rFonts w:ascii="Times New Roman" w:hAnsi="Times New Roman" w:cs="Times New Roman"/>
          <w:sz w:val="24"/>
          <w:szCs w:val="24"/>
        </w:rPr>
        <w:t>0</w:t>
      </w:r>
      <w:r w:rsidRPr="001A6970">
        <w:rPr>
          <w:rFonts w:ascii="Times New Roman" w:hAnsi="Times New Roman" w:cs="Times New Roman"/>
          <w:sz w:val="24"/>
          <w:szCs w:val="24"/>
        </w:rPr>
        <w:t xml:space="preserve"> «Об организации и проведении продажи муниципального имущества  </w:t>
      </w:r>
      <w:r w:rsidR="00AD17DD" w:rsidRPr="001A6970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 w:rsidRPr="001A6970">
        <w:rPr>
          <w:rFonts w:ascii="Times New Roman" w:hAnsi="Times New Roman" w:cs="Times New Roman"/>
          <w:sz w:val="24"/>
          <w:szCs w:val="24"/>
        </w:rPr>
        <w:t xml:space="preserve"> в электронной форме»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объявляет о проведении </w:t>
      </w:r>
      <w:r w:rsidR="00AD17DD">
        <w:rPr>
          <w:rFonts w:ascii="Times New Roman" w:hAnsi="Times New Roman" w:cs="Times New Roman"/>
          <w:sz w:val="24"/>
          <w:szCs w:val="24"/>
        </w:rPr>
        <w:t xml:space="preserve">продажи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AD17DD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Наименование имущества и иные позволяющие его индивидуализировать сведения (характеристика имущества)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Нежилое здание (котельная) с оборудованием. </w:t>
      </w: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(котельной):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Урдэс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д. 10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помещению: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  <w:p w:rsidR="00D71318" w:rsidRDefault="00D7131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строительный объём</w:t>
            </w:r>
          </w:p>
          <w:p w:rsidR="00D71318" w:rsidRDefault="00D71318">
            <w:pPr>
              <w:pStyle w:val="af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высота потолков</w:t>
            </w:r>
          </w:p>
          <w:p w:rsidR="00D71318" w:rsidRDefault="005022D3" w:rsidP="00D71318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6017D0" w:rsidRDefault="006017D0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 кв.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017D0" w:rsidRPr="00D71318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71318" w:rsidRPr="00D71318" w:rsidRDefault="00D7131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318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куб. м</w:t>
            </w:r>
          </w:p>
          <w:p w:rsidR="00D71318" w:rsidRPr="00D71318" w:rsidRDefault="00D7131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31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F12DD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D713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(завершения строительства)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9C599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ленточный</w:t>
            </w:r>
          </w:p>
        </w:tc>
      </w:tr>
      <w:tr w:rsidR="00D71318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1318" w:rsidRDefault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Перекрытия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1318" w:rsidRDefault="00D71318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ж/б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плиты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71318">
              <w:rPr>
                <w:rFonts w:ascii="Times New Roman" w:hAnsi="Times New Roman"/>
                <w:sz w:val="24"/>
                <w:szCs w:val="24"/>
              </w:rPr>
              <w:t>ровля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шифер </w:t>
            </w:r>
          </w:p>
        </w:tc>
      </w:tr>
      <w:tr w:rsidR="009C599D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Default="009C599D" w:rsidP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Default="009C599D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D71318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Коммуникации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F12D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состояние и отделка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F12D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6017D0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Default="005022D3">
            <w:pPr>
              <w:pStyle w:val="af4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18:16:007001:749</w:t>
            </w:r>
          </w:p>
        </w:tc>
      </w:tr>
      <w:tr w:rsidR="006017D0" w:rsidRPr="00DC75D6" w:rsidTr="00DC75D6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DC75D6" w:rsidRDefault="005022D3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C75D6">
              <w:rPr>
                <w:rFonts w:ascii="Times New Roman" w:hAnsi="Times New Roman"/>
                <w:sz w:val="24"/>
                <w:szCs w:val="24"/>
              </w:rPr>
              <w:t>Величина физического износа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6017D0" w:rsidRPr="00DC75D6" w:rsidRDefault="005022D3" w:rsidP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5D6">
              <w:rPr>
                <w:rFonts w:ascii="Times New Roman" w:hAnsi="Times New Roman"/>
                <w:sz w:val="24"/>
                <w:szCs w:val="24"/>
              </w:rPr>
              <w:t>5</w:t>
            </w:r>
            <w:r w:rsidR="00DC75D6" w:rsidRPr="00DC75D6">
              <w:rPr>
                <w:rFonts w:ascii="Times New Roman" w:hAnsi="Times New Roman"/>
                <w:sz w:val="24"/>
                <w:szCs w:val="24"/>
              </w:rPr>
              <w:t>0</w:t>
            </w:r>
            <w:r w:rsidRPr="00DC75D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местоположения объекта</w:t>
      </w:r>
    </w:p>
    <w:tbl>
      <w:tblPr>
        <w:tblStyle w:val="af8"/>
        <w:tblW w:w="0" w:type="auto"/>
        <w:tblInd w:w="600" w:type="dxa"/>
        <w:tblLook w:val="04A0" w:firstRow="1" w:lastRow="0" w:firstColumn="1" w:lastColumn="0" w:noHBand="0" w:noVBand="1"/>
      </w:tblPr>
      <w:tblGrid>
        <w:gridCol w:w="5032"/>
        <w:gridCol w:w="5050"/>
      </w:tblGrid>
      <w:tr w:rsidR="00DC75D6" w:rsidTr="00F12DD3">
        <w:tc>
          <w:tcPr>
            <w:tcW w:w="5341" w:type="dxa"/>
          </w:tcPr>
          <w:p w:rsidR="00F12DD3" w:rsidRDefault="00F12D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особенности расположения</w:t>
            </w:r>
          </w:p>
        </w:tc>
        <w:tc>
          <w:tcPr>
            <w:tcW w:w="5341" w:type="dxa"/>
          </w:tcPr>
          <w:p w:rsidR="00F12DD3" w:rsidRDefault="00F12DD3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DC75D6" w:rsidTr="00F12DD3">
        <w:tc>
          <w:tcPr>
            <w:tcW w:w="5341" w:type="dxa"/>
          </w:tcPr>
          <w:p w:rsidR="00F12DD3" w:rsidRDefault="002867A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престижности местонахождения</w:t>
            </w:r>
          </w:p>
        </w:tc>
        <w:tc>
          <w:tcPr>
            <w:tcW w:w="5341" w:type="dxa"/>
          </w:tcPr>
          <w:p w:rsidR="00F12DD3" w:rsidRDefault="002867A2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престижность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Удовлетворительная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 до скоростных магистралей</w:t>
            </w:r>
          </w:p>
        </w:tc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500 м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Близость к железнодорожным станциям</w:t>
            </w:r>
          </w:p>
        </w:tc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/д вокзал в радиусе 25 км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водоёма</w:t>
            </w:r>
          </w:p>
        </w:tc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зелёных насаждений</w:t>
            </w:r>
          </w:p>
        </w:tc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C75D6" w:rsidTr="00F12DD3"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детской площадки, спортивного комплекса</w:t>
            </w:r>
          </w:p>
        </w:tc>
        <w:tc>
          <w:tcPr>
            <w:tcW w:w="5341" w:type="dxa"/>
          </w:tcPr>
          <w:p w:rsidR="00F12DD3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100 метров</w:t>
            </w:r>
          </w:p>
        </w:tc>
      </w:tr>
      <w:tr w:rsidR="00DC75D6" w:rsidTr="00F12DD3">
        <w:tc>
          <w:tcPr>
            <w:tcW w:w="5341" w:type="dxa"/>
          </w:tcPr>
          <w:p w:rsidR="00DC75D6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социальной инфраструктуры</w:t>
            </w:r>
          </w:p>
        </w:tc>
        <w:tc>
          <w:tcPr>
            <w:tcW w:w="5341" w:type="dxa"/>
          </w:tcPr>
          <w:p w:rsidR="00DC75D6" w:rsidRDefault="00DC75D6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 радиусе 1000 метров</w:t>
            </w:r>
          </w:p>
        </w:tc>
      </w:tr>
    </w:tbl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F12DD3" w:rsidRDefault="00F12D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Оборудование, входящее в состав продаваемого имущества:</w:t>
      </w:r>
    </w:p>
    <w:tbl>
      <w:tblPr>
        <w:tblW w:w="10041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3662"/>
        <w:gridCol w:w="1559"/>
        <w:gridCol w:w="2127"/>
        <w:gridCol w:w="2693"/>
      </w:tblGrid>
      <w:tr w:rsidR="009C599D" w:rsidTr="009C599D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Default="009C599D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Физический износ, %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 w:rsidP="000878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Функциональный износ, %</w:t>
            </w:r>
          </w:p>
        </w:tc>
      </w:tr>
      <w:tr w:rsidR="009C599D" w:rsidTr="009C599D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Default="009C599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АОГВ-23.2-1,2003г.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 w:rsidP="000878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C599D" w:rsidTr="009C599D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Default="009C599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ДАНКО 24 СР № 827219, 2015 г.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 w:rsidP="000878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C599D" w:rsidTr="009C599D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Default="009C599D">
            <w:pPr>
              <w:pStyle w:val="af4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Счетчик газа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087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 w:rsidP="000878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C599D" w:rsidTr="009C599D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Default="009C599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 циркуляционный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Grundfos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32/40, № 01320079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 w:rsidP="00087897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9C599D" w:rsidRPr="00087897" w:rsidRDefault="009C599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89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6017D0" w:rsidRDefault="006017D0">
      <w:pPr>
        <w:pStyle w:val="af4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>
      <w:pPr>
        <w:pStyle w:val="af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Способ приватизации имущества</w:t>
      </w:r>
    </w:p>
    <w:p w:rsidR="006017D0" w:rsidRDefault="005022D3">
      <w:pPr>
        <w:spacing w:after="0" w:line="240" w:lineRule="auto"/>
        <w:ind w:left="960" w:hanging="2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8A7FC8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6017D0" w:rsidRDefault="006017D0">
      <w:pPr>
        <w:spacing w:after="0" w:line="240" w:lineRule="auto"/>
        <w:ind w:left="960" w:hanging="251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4C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7. </w:t>
      </w:r>
      <w:r w:rsidR="0046517D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Цена первоначального предложения</w:t>
      </w:r>
    </w:p>
    <w:p w:rsidR="008637B2" w:rsidRPr="008637B2" w:rsidRDefault="008637B2" w:rsidP="008637B2">
      <w:pPr>
        <w:spacing w:after="0" w:line="240" w:lineRule="auto"/>
        <w:ind w:firstLine="709"/>
        <w:jc w:val="both"/>
      </w:pPr>
      <w:r w:rsidRPr="008637B2">
        <w:rPr>
          <w:rFonts w:ascii="Times New Roman" w:hAnsi="Times New Roman" w:cs="Times New Roman"/>
          <w:sz w:val="24"/>
          <w:szCs w:val="24"/>
        </w:rPr>
        <w:t xml:space="preserve">Цена первоначального предложения установлена в размере начальной цены, </w:t>
      </w:r>
      <w:bookmarkStart w:id="0" w:name="__DdeLink__691_3257031945"/>
      <w:bookmarkEnd w:id="0"/>
      <w:r w:rsidRPr="008637B2">
        <w:rPr>
          <w:rFonts w:ascii="Times New Roman" w:hAnsi="Times New Roman" w:cs="Times New Roman"/>
          <w:sz w:val="24"/>
          <w:szCs w:val="24"/>
        </w:rPr>
        <w:t>указанной в информационном сообщении о продаже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637B2">
        <w:rPr>
          <w:rFonts w:ascii="Times New Roman" w:hAnsi="Times New Roman" w:cs="Times New Roman"/>
          <w:sz w:val="24"/>
          <w:szCs w:val="24"/>
        </w:rPr>
        <w:t xml:space="preserve"> имущества на аукционе, который был признан несостоявшимся.</w:t>
      </w:r>
    </w:p>
    <w:p w:rsidR="006017D0" w:rsidRDefault="00465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первоначального предложения</w:t>
      </w:r>
      <w:r w:rsidR="005022D3">
        <w:rPr>
          <w:rFonts w:ascii="Times New Roman" w:hAnsi="Times New Roman" w:cs="Times New Roman"/>
          <w:sz w:val="24"/>
          <w:szCs w:val="24"/>
        </w:rPr>
        <w:t xml:space="preserve"> нежилого здания (котельной) установлена на основании отчета оценщика общества с ограниченной ответственностью «</w:t>
      </w:r>
      <w:r w:rsidR="009C599D">
        <w:rPr>
          <w:rFonts w:ascii="Times New Roman" w:hAnsi="Times New Roman" w:cs="Times New Roman"/>
          <w:sz w:val="24"/>
          <w:szCs w:val="24"/>
        </w:rPr>
        <w:t>Кристалл-ОТК</w:t>
      </w:r>
      <w:r w:rsidR="005022D3">
        <w:rPr>
          <w:rFonts w:ascii="Times New Roman" w:hAnsi="Times New Roman" w:cs="Times New Roman"/>
          <w:sz w:val="24"/>
          <w:szCs w:val="24"/>
        </w:rPr>
        <w:t xml:space="preserve">» от </w:t>
      </w:r>
      <w:r w:rsidR="009C599D">
        <w:rPr>
          <w:rFonts w:ascii="Times New Roman" w:hAnsi="Times New Roman" w:cs="Times New Roman"/>
          <w:sz w:val="24"/>
          <w:szCs w:val="24"/>
        </w:rPr>
        <w:t>28 февраля</w:t>
      </w:r>
      <w:r w:rsidR="005022D3">
        <w:rPr>
          <w:rFonts w:ascii="Times New Roman" w:hAnsi="Times New Roman" w:cs="Times New Roman"/>
          <w:sz w:val="24"/>
          <w:szCs w:val="24"/>
        </w:rPr>
        <w:t xml:space="preserve"> 20</w:t>
      </w:r>
      <w:r w:rsidR="009C599D">
        <w:rPr>
          <w:rFonts w:ascii="Times New Roman" w:hAnsi="Times New Roman" w:cs="Times New Roman"/>
          <w:sz w:val="24"/>
          <w:szCs w:val="24"/>
        </w:rPr>
        <w:t>20</w:t>
      </w:r>
      <w:r w:rsidR="005022D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C599D">
        <w:rPr>
          <w:rFonts w:ascii="Times New Roman" w:hAnsi="Times New Roman" w:cs="Times New Roman"/>
          <w:sz w:val="24"/>
          <w:szCs w:val="24"/>
        </w:rPr>
        <w:t>К-3837</w:t>
      </w:r>
      <w:r w:rsidR="005022D3">
        <w:rPr>
          <w:rFonts w:ascii="Times New Roman" w:hAnsi="Times New Roman" w:cs="Times New Roman"/>
          <w:sz w:val="24"/>
          <w:szCs w:val="24"/>
        </w:rPr>
        <w:t>/</w:t>
      </w:r>
      <w:r w:rsidR="009C599D">
        <w:rPr>
          <w:rFonts w:ascii="Times New Roman" w:hAnsi="Times New Roman" w:cs="Times New Roman"/>
          <w:sz w:val="24"/>
          <w:szCs w:val="24"/>
        </w:rPr>
        <w:t>20-О</w:t>
      </w:r>
      <w:r w:rsidR="005022D3">
        <w:rPr>
          <w:rFonts w:ascii="Times New Roman" w:hAnsi="Times New Roman" w:cs="Times New Roman"/>
          <w:sz w:val="24"/>
          <w:szCs w:val="24"/>
        </w:rPr>
        <w:t xml:space="preserve">. В соответствии с Отчетом рыночная стоимость имущества без учета НДС составляет:  </w:t>
      </w:r>
    </w:p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6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34"/>
        <w:gridCol w:w="5232"/>
      </w:tblGrid>
      <w:tr w:rsidR="006017D0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6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6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Рыночная стоимость без учета НДС, рублей</w:t>
            </w:r>
          </w:p>
        </w:tc>
      </w:tr>
      <w:tr w:rsidR="006017D0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 — котельная, назначение: нежилое, 1- этажный, общая площадь 8,1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кадастровый номер 18:16:007001:749, с оборудованием,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Абдэ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Урдэс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д. 10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B2C64" w:rsidRDefault="00BB2C64" w:rsidP="00BB2C64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C64" w:rsidRDefault="00BB2C64" w:rsidP="00BB2C64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17D0" w:rsidRDefault="00BB2C64" w:rsidP="00BB2C64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35 000 (Тридцать пять тысяч) рублей 00 копеек</w:t>
            </w:r>
          </w:p>
        </w:tc>
      </w:tr>
      <w:tr w:rsidR="006017D0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6017D0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7D0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6017D0" w:rsidRDefault="005022D3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нежилое здание — котельная, назначение: нежилое, 1- этажный, общая площадь 8,1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кадастровый номер 18:16:007001:749</w:t>
            </w:r>
          </w:p>
        </w:tc>
        <w:tc>
          <w:tcPr>
            <w:tcW w:w="5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B2C64" w:rsidRDefault="00BB2C64" w:rsidP="00BB2C64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017D0" w:rsidRDefault="00BB2C64" w:rsidP="00BB2C64">
            <w:pPr>
              <w:pStyle w:val="af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26 000</w:t>
            </w:r>
            <w:r w:rsidR="005022D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Двадцать шесть тысяч</w:t>
            </w:r>
            <w:r w:rsidR="005022D3">
              <w:rPr>
                <w:rFonts w:ascii="Times New Roman" w:hAnsi="Times New Roman"/>
                <w:sz w:val="24"/>
                <w:szCs w:val="24"/>
              </w:rPr>
              <w:t>) рублей 00 копеек</w:t>
            </w:r>
          </w:p>
        </w:tc>
      </w:tr>
      <w:tr w:rsidR="00BB2C64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B2C64" w:rsidRDefault="00BB2C6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АОГВ-23.2-1,2003г.</w:t>
            </w:r>
          </w:p>
        </w:tc>
        <w:tc>
          <w:tcPr>
            <w:tcW w:w="5232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B2C64" w:rsidRPr="00BB2C64" w:rsidRDefault="00BB2C64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C64" w:rsidRPr="00BB2C64" w:rsidRDefault="00BB2C64">
            <w:pPr>
              <w:pStyle w:val="af6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B2C64" w:rsidRDefault="00BB2C64">
            <w:pPr>
              <w:pStyle w:val="af6"/>
              <w:spacing w:after="0"/>
              <w:rPr>
                <w:rFonts w:ascii="Times New Roman" w:hAnsi="Times New Roman"/>
              </w:rPr>
            </w:pPr>
            <w:r w:rsidRPr="00BB2C64">
              <w:rPr>
                <w:rFonts w:ascii="Times New Roman" w:hAnsi="Times New Roman"/>
                <w:sz w:val="24"/>
                <w:szCs w:val="24"/>
              </w:rPr>
              <w:t>9 000 (Девять тысяч) рублей 00 копеек</w:t>
            </w:r>
          </w:p>
        </w:tc>
      </w:tr>
      <w:tr w:rsidR="00BB2C64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B2C64" w:rsidRDefault="00BB2C6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ДАНКО 24 СР № 827219, 2015 г.</w:t>
            </w:r>
          </w:p>
        </w:tc>
        <w:tc>
          <w:tcPr>
            <w:tcW w:w="5232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B2C64" w:rsidRDefault="00BB2C64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</w:tr>
      <w:tr w:rsidR="00BB2C64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B2C64" w:rsidRDefault="00BB2C6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Счетчик газа </w:t>
            </w:r>
          </w:p>
        </w:tc>
        <w:tc>
          <w:tcPr>
            <w:tcW w:w="5232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B2C64" w:rsidRDefault="00BB2C64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</w:tr>
      <w:tr w:rsidR="00BB2C64" w:rsidTr="00BB2C64">
        <w:tc>
          <w:tcPr>
            <w:tcW w:w="52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B2C64" w:rsidRDefault="00BB2C64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 циркуляционный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Grundfos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32/40, № 01320079</w:t>
            </w:r>
          </w:p>
        </w:tc>
        <w:tc>
          <w:tcPr>
            <w:tcW w:w="5232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BB2C64" w:rsidRDefault="00BB2C64">
            <w:pPr>
              <w:pStyle w:val="af6"/>
              <w:spacing w:after="0"/>
              <w:rPr>
                <w:rFonts w:ascii="Times New Roman" w:hAnsi="Times New Roman"/>
              </w:rPr>
            </w:pPr>
          </w:p>
        </w:tc>
      </w:tr>
    </w:tbl>
    <w:p w:rsidR="006017D0" w:rsidRDefault="0060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Величина снижения цены первоначального предложения («шаг понижения»)</w:t>
      </w:r>
    </w:p>
    <w:p w:rsidR="00441D17" w:rsidRPr="00E754C3" w:rsidRDefault="00441D17" w:rsidP="0086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>«Шаг понижения» составляет 3500 (Три тысячи пятьсот) рублей 00 копеек.</w:t>
      </w:r>
    </w:p>
    <w:p w:rsidR="008637B2" w:rsidRPr="00E754C3" w:rsidRDefault="008637B2" w:rsidP="008637B2">
      <w:pPr>
        <w:spacing w:after="0" w:line="240" w:lineRule="auto"/>
        <w:ind w:firstLine="709"/>
        <w:jc w:val="both"/>
      </w:pPr>
      <w:r w:rsidRPr="00E754C3">
        <w:rPr>
          <w:rFonts w:ascii="Times New Roman" w:hAnsi="Times New Roman" w:cs="Times New Roman"/>
          <w:sz w:val="24"/>
          <w:szCs w:val="24"/>
        </w:rPr>
        <w:t>«Шаг понижения» установлен в фиксированной сумме, составляющей 10 процентов цены первоначального</w:t>
      </w:r>
      <w:r w:rsidR="00061D74" w:rsidRPr="00E754C3">
        <w:rPr>
          <w:rFonts w:ascii="Times New Roman" w:hAnsi="Times New Roman" w:cs="Times New Roman"/>
          <w:sz w:val="24"/>
          <w:szCs w:val="24"/>
        </w:rPr>
        <w:t xml:space="preserve"> предложения, и не изменяется в течение всей процедуры продажи.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Величина повышения цены  («шаг аукциона»)</w:t>
      </w:r>
    </w:p>
    <w:p w:rsidR="00441D17" w:rsidRPr="00E754C3" w:rsidRDefault="00441D17" w:rsidP="0086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="00D44C06" w:rsidRPr="00E754C3">
        <w:rPr>
          <w:rFonts w:ascii="Times New Roman" w:hAnsi="Times New Roman" w:cs="Times New Roman"/>
          <w:sz w:val="24"/>
          <w:szCs w:val="24"/>
        </w:rPr>
        <w:t>составляет 1 750 (Одна тысяча семьсот пятьдесят) рублей 00 копеек.</w:t>
      </w:r>
    </w:p>
    <w:p w:rsidR="008637B2" w:rsidRPr="00E754C3" w:rsidRDefault="008637B2" w:rsidP="008637B2">
      <w:pPr>
        <w:spacing w:after="0" w:line="240" w:lineRule="auto"/>
        <w:ind w:firstLine="709"/>
        <w:jc w:val="both"/>
      </w:pPr>
      <w:r w:rsidRPr="00E754C3">
        <w:rPr>
          <w:rFonts w:ascii="Times New Roman" w:hAnsi="Times New Roman" w:cs="Times New Roman"/>
          <w:sz w:val="24"/>
          <w:szCs w:val="24"/>
        </w:rPr>
        <w:t>«Шаг аукциона»</w:t>
      </w:r>
      <w:r w:rsidRPr="00E75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54C3">
        <w:rPr>
          <w:rFonts w:ascii="Times New Roman" w:hAnsi="Times New Roman" w:cs="Times New Roman"/>
          <w:sz w:val="24"/>
          <w:szCs w:val="24"/>
        </w:rPr>
        <w:t>установлен в фиксированной сумме, составляющей 50 процентов «шага понижения»</w:t>
      </w:r>
      <w:r w:rsidR="00061D74" w:rsidRPr="00E754C3">
        <w:rPr>
          <w:rFonts w:ascii="Times New Roman" w:hAnsi="Times New Roman" w:cs="Times New Roman"/>
          <w:sz w:val="24"/>
          <w:szCs w:val="24"/>
        </w:rPr>
        <w:t>, и не изменяется в течение всей процедуры продажи</w:t>
      </w:r>
      <w:r w:rsidRPr="00E754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FE5" w:rsidRDefault="00DE3FE5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7B2" w:rsidRPr="00E754C3" w:rsidRDefault="00E754C3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10. </w:t>
      </w:r>
      <w:r w:rsidR="008637B2" w:rsidRPr="00E754C3">
        <w:rPr>
          <w:rFonts w:ascii="Times New Roman" w:hAnsi="Times New Roman" w:cs="Times New Roman"/>
          <w:b/>
          <w:bCs/>
          <w:sz w:val="24"/>
          <w:szCs w:val="24"/>
        </w:rPr>
        <w:t>Минимальная цена предложения, по которой может быть продано имущество («цена отсечения»)</w:t>
      </w:r>
    </w:p>
    <w:p w:rsidR="00D44C06" w:rsidRPr="00E754C3" w:rsidRDefault="00D44C06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4C3">
        <w:rPr>
          <w:rFonts w:ascii="Times New Roman" w:hAnsi="Times New Roman" w:cs="Times New Roman"/>
          <w:bCs/>
          <w:sz w:val="24"/>
          <w:szCs w:val="24"/>
        </w:rPr>
        <w:t>Цена отсечения составляет 17 500 (Семнадцать тысяч пятьсот) рублей 00 копеек.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>Цена отсечения составляет 50 процентов начальной цены, указанной в информационном сообщении о продаже имущества на аукционе, который был признан несостоявшимся.</w:t>
      </w:r>
    </w:p>
    <w:p w:rsidR="008637B2" w:rsidRPr="00E754C3" w:rsidRDefault="008637B2" w:rsidP="008637B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Pr="00E754C3" w:rsidRDefault="00E754C3" w:rsidP="005022D3">
      <w:pPr>
        <w:spacing w:after="0" w:line="240" w:lineRule="auto"/>
        <w:ind w:firstLine="600"/>
      </w:pPr>
      <w:r w:rsidRPr="00E754C3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. Место проведения </w:t>
      </w:r>
      <w:r w:rsidR="008A7FC8" w:rsidRPr="00E754C3">
        <w:rPr>
          <w:rFonts w:ascii="Times New Roman" w:hAnsi="Times New Roman" w:cs="Times New Roman"/>
          <w:b/>
          <w:bCs/>
          <w:sz w:val="24"/>
          <w:szCs w:val="24"/>
        </w:rPr>
        <w:t>продажи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5022D3" w:rsidRPr="00E754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22D3" w:rsidRPr="00E754C3"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8A7FC8" w:rsidRPr="00E754C3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="005022D3" w:rsidRPr="00E754C3">
        <w:rPr>
          <w:rFonts w:ascii="Times New Roman" w:hAnsi="Times New Roman" w:cs="Times New Roman"/>
          <w:sz w:val="24"/>
          <w:szCs w:val="24"/>
        </w:rPr>
        <w:t>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017D0" w:rsidRDefault="005022D3">
      <w:pPr>
        <w:widowControl w:val="0"/>
        <w:spacing w:after="0" w:line="300" w:lineRule="exact"/>
        <w:ind w:firstLine="425"/>
        <w:jc w:val="both"/>
      </w:pPr>
      <w:r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Проведение </w:t>
      </w:r>
      <w:r w:rsidR="008A7FC8"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>продажи</w:t>
      </w:r>
      <w:r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(дата и время начала п</w:t>
      </w:r>
      <w:r w:rsidR="008A7FC8"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>риема предложений от участников</w:t>
      </w:r>
      <w:r w:rsidRPr="00F141D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) –  </w:t>
      </w:r>
      <w:r w:rsidR="00F42A8D" w:rsidRPr="00F141D5">
        <w:rPr>
          <w:rFonts w:ascii="Times New Roman" w:eastAsia="Courier New" w:hAnsi="Times New Roman" w:cs="Times New Roman"/>
          <w:sz w:val="24"/>
          <w:szCs w:val="24"/>
          <w:lang w:bidi="ru-RU"/>
        </w:rPr>
        <w:t>3</w:t>
      </w:r>
      <w:r w:rsidR="00F225AD" w:rsidRPr="00F141D5">
        <w:rPr>
          <w:rFonts w:ascii="Times New Roman" w:eastAsia="Courier New" w:hAnsi="Times New Roman" w:cs="Times New Roman"/>
          <w:sz w:val="24"/>
          <w:szCs w:val="24"/>
          <w:lang w:bidi="ru-RU"/>
        </w:rPr>
        <w:t>1</w:t>
      </w:r>
      <w:r w:rsidRPr="00F141D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</w:t>
      </w:r>
      <w:r w:rsidR="00F42A8D" w:rsidRPr="00F141D5">
        <w:rPr>
          <w:rFonts w:ascii="Times New Roman" w:eastAsia="Courier New" w:hAnsi="Times New Roman" w:cs="Times New Roman"/>
          <w:sz w:val="24"/>
          <w:szCs w:val="24"/>
          <w:lang w:bidi="ru-RU"/>
        </w:rPr>
        <w:t>июля</w:t>
      </w:r>
      <w:r w:rsidRPr="00F141D5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2020</w:t>
      </w:r>
      <w:r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 года с </w:t>
      </w:r>
      <w:r w:rsidR="00F42A8D"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>10</w:t>
      </w:r>
      <w:r w:rsidRPr="00E754C3">
        <w:rPr>
          <w:rFonts w:ascii="Times New Roman" w:eastAsia="Courier New" w:hAnsi="Times New Roman" w:cs="Times New Roman"/>
          <w:sz w:val="24"/>
          <w:szCs w:val="24"/>
          <w:lang w:bidi="ru-RU"/>
        </w:rPr>
        <w:t>:00 ч.</w:t>
      </w:r>
    </w:p>
    <w:p w:rsidR="006017D0" w:rsidRDefault="006017D0">
      <w:pPr>
        <w:spacing w:after="0" w:line="240" w:lineRule="auto"/>
        <w:ind w:firstLine="600"/>
        <w:jc w:val="both"/>
        <w:rPr>
          <w:rFonts w:cs="Times New Roman"/>
          <w:b/>
          <w:bCs/>
        </w:rPr>
      </w:pPr>
    </w:p>
    <w:p w:rsidR="006017D0" w:rsidRPr="004762D8" w:rsidRDefault="00E754C3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5022D3" w:rsidRPr="004762D8">
        <w:rPr>
          <w:rFonts w:ascii="Times New Roman" w:hAnsi="Times New Roman" w:cs="Times New Roman"/>
          <w:b/>
          <w:bCs/>
          <w:sz w:val="24"/>
          <w:szCs w:val="24"/>
        </w:rPr>
        <w:t>. Форма подачи предложений о цене имущества</w:t>
      </w:r>
    </w:p>
    <w:p w:rsidR="004762D8" w:rsidRPr="004762D8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2D8" w:rsidRPr="004762D8">
        <w:rPr>
          <w:rFonts w:ascii="Times New Roman" w:hAnsi="Times New Roman" w:cs="Times New Roman"/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4762D8" w:rsidRPr="004762D8" w:rsidRDefault="0047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62D8">
        <w:rPr>
          <w:rFonts w:ascii="Times New Roman" w:hAnsi="Times New Roman" w:cs="Times New Roman"/>
          <w:sz w:val="24"/>
          <w:szCs w:val="24"/>
        </w:rPr>
        <w:tab/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4762D8" w:rsidRDefault="00476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Условия и сроки платежа, необходимые реквизиты счетов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9A05D7">
        <w:rPr>
          <w:rFonts w:ascii="Times New Roman" w:hAnsi="Times New Roman" w:cs="Times New Roman"/>
          <w:sz w:val="24"/>
          <w:szCs w:val="24"/>
        </w:rPr>
        <w:t xml:space="preserve">Условия и сроки платежа: оплата приобретаемого на </w:t>
      </w:r>
      <w:r w:rsidR="003A3107" w:rsidRPr="009A05D7">
        <w:rPr>
          <w:rFonts w:ascii="Times New Roman" w:hAnsi="Times New Roman" w:cs="Times New Roman"/>
          <w:sz w:val="24"/>
          <w:szCs w:val="24"/>
        </w:rPr>
        <w:t>торгах</w:t>
      </w:r>
      <w:r w:rsidRPr="009A05D7">
        <w:rPr>
          <w:rFonts w:ascii="Times New Roman" w:hAnsi="Times New Roman" w:cs="Times New Roman"/>
          <w:sz w:val="24"/>
          <w:szCs w:val="24"/>
        </w:rPr>
        <w:t xml:space="preserve"> имущества  производится путем перечисления денежных средств на счет, указанный в информационном сообщении о проведении </w:t>
      </w:r>
      <w:r w:rsidR="003A3107" w:rsidRPr="009A05D7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 w:rsidRPr="009A05D7">
        <w:rPr>
          <w:rFonts w:ascii="Times New Roman" w:hAnsi="Times New Roman" w:cs="Times New Roman"/>
          <w:sz w:val="24"/>
          <w:szCs w:val="24"/>
        </w:rPr>
        <w:t xml:space="preserve">, единовременно в течение 30 рабочих дней </w:t>
      </w:r>
      <w:proofErr w:type="gramStart"/>
      <w:r w:rsidRPr="009A05D7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9A05D7">
        <w:rPr>
          <w:rFonts w:ascii="Times New Roman" w:hAnsi="Times New Roman" w:cs="Times New Roman"/>
          <w:sz w:val="24"/>
          <w:szCs w:val="24"/>
        </w:rPr>
        <w:t xml:space="preserve"> договора купли-продажи. Рассрочка оплаты не предоставляется.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Необходимые реквизиты счетов: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Получатель: УФК  по Удмуртской Республике (Администрация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район»),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04133006080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40101810922020019001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г.</w:t>
      </w:r>
      <w:r w:rsidR="00AB7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Ижевск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94633430 (МО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017D0" w:rsidRDefault="005022D3" w:rsidP="00060C8D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имущества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Размер задатка, срок и порядок внесения задатка, назначение платежа, порядок возвращения задатка, необходимые реквизиты счета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участия в продаже имущества </w:t>
      </w:r>
      <w:r w:rsidR="00556C46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претенденты перечисляют задаток в размере 20% начальной цены продажи имущества в счет обеспечения оплаты приобретаемого имущества, что составляет </w:t>
      </w:r>
      <w:r w:rsidR="00AB7772">
        <w:rPr>
          <w:rFonts w:ascii="Times New Roman" w:hAnsi="Times New Roman" w:cs="Times New Roman"/>
          <w:sz w:val="24"/>
          <w:szCs w:val="24"/>
        </w:rPr>
        <w:t>7 000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B7772">
        <w:rPr>
          <w:rFonts w:ascii="Times New Roman" w:hAnsi="Times New Roman" w:cs="Times New Roman"/>
          <w:sz w:val="24"/>
          <w:szCs w:val="24"/>
        </w:rPr>
        <w:t>Семь</w:t>
      </w:r>
      <w:r>
        <w:rPr>
          <w:rFonts w:ascii="Times New Roman" w:hAnsi="Times New Roman" w:cs="Times New Roman"/>
          <w:sz w:val="24"/>
          <w:szCs w:val="24"/>
        </w:rPr>
        <w:t xml:space="preserve"> тысяч) рублей </w:t>
      </w:r>
      <w:r w:rsidR="00AB77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Перечисление задатка для участия в </w:t>
      </w:r>
      <w:r w:rsidR="00556C46">
        <w:rPr>
          <w:rFonts w:ascii="Times New Roman" w:hAnsi="Times New Roman" w:cs="Times New Roman"/>
          <w:sz w:val="24"/>
          <w:szCs w:val="24"/>
        </w:rPr>
        <w:t>продаже</w:t>
      </w:r>
      <w:r>
        <w:rPr>
          <w:rFonts w:ascii="Times New Roman" w:hAnsi="Times New Roman" w:cs="Times New Roman"/>
          <w:sz w:val="24"/>
          <w:szCs w:val="24"/>
        </w:rPr>
        <w:t xml:space="preserve"> и возврат задатка осуществляются с учетом особенностей, установленных регламентом электронной площадки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Задаток перечисляется на реквизиты  оператора электронной площадки (</w:t>
      </w:r>
      <w:hyperlink r:id="rId11">
        <w:r>
          <w:rPr>
            <w:rStyle w:val="-"/>
            <w:rFonts w:ascii="Times New Roman" w:hAnsi="Times New Roman"/>
            <w:sz w:val="24"/>
            <w:szCs w:val="24"/>
          </w:rPr>
          <w:t>http://utp.sberbank-ast.ru/AP/Notice/653/Requisites</w:t>
        </w:r>
      </w:hyperlink>
      <w:r w:rsidR="00556C46">
        <w:rPr>
          <w:rFonts w:ascii="Times New Roman" w:hAnsi="Times New Roman"/>
          <w:sz w:val="24"/>
          <w:szCs w:val="24"/>
        </w:rPr>
        <w:t>):</w:t>
      </w:r>
    </w:p>
    <w:p w:rsidR="00556C46" w:rsidRPr="00556C46" w:rsidRDefault="00556C46" w:rsidP="0055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6C46">
        <w:rPr>
          <w:rFonts w:ascii="Times New Roman" w:hAnsi="Times New Roman" w:cs="Times New Roman"/>
          <w:color w:val="auto"/>
          <w:sz w:val="24"/>
          <w:szCs w:val="24"/>
        </w:rPr>
        <w:t>ЗАО «Сбербанк-АСТ», ИНН 7707308480, КПП 770701001</w:t>
      </w:r>
    </w:p>
    <w:p w:rsidR="00556C46" w:rsidRPr="00556C46" w:rsidRDefault="00556C46" w:rsidP="0055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56C46">
        <w:rPr>
          <w:rFonts w:ascii="Times New Roman" w:hAnsi="Times New Roman" w:cs="Times New Roman"/>
          <w:color w:val="auto"/>
          <w:sz w:val="24"/>
          <w:szCs w:val="24"/>
        </w:rPr>
        <w:t>Банк получателя – ПАО «СБЕРБАНК РОССИИ» г. Москва</w:t>
      </w:r>
    </w:p>
    <w:p w:rsidR="00556C46" w:rsidRPr="00556C46" w:rsidRDefault="00556C46" w:rsidP="0055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56C46">
        <w:rPr>
          <w:rFonts w:ascii="Times New Roman" w:hAnsi="Times New Roman" w:cs="Times New Roman"/>
          <w:color w:val="auto"/>
          <w:sz w:val="24"/>
          <w:szCs w:val="24"/>
        </w:rPr>
        <w:t>Р</w:t>
      </w:r>
      <w:proofErr w:type="gramEnd"/>
      <w:r w:rsidRPr="00556C46">
        <w:rPr>
          <w:rFonts w:ascii="Times New Roman" w:hAnsi="Times New Roman" w:cs="Times New Roman"/>
          <w:color w:val="auto"/>
          <w:sz w:val="24"/>
          <w:szCs w:val="24"/>
        </w:rPr>
        <w:t>/с 40702810300020038047, к/с 30101810400000000225, БИК 044525225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Назначение платежа – задаток для участия в электронн</w:t>
      </w:r>
      <w:r w:rsidR="00556C46">
        <w:rPr>
          <w:rFonts w:ascii="Times New Roman" w:hAnsi="Times New Roman" w:cs="Times New Roman"/>
          <w:sz w:val="24"/>
          <w:szCs w:val="24"/>
        </w:rPr>
        <w:t>ых торгах</w:t>
      </w:r>
      <w:r w:rsidR="008E1029">
        <w:rPr>
          <w:rFonts w:ascii="Times New Roman" w:hAnsi="Times New Roman" w:cs="Times New Roman"/>
          <w:sz w:val="24"/>
          <w:szCs w:val="24"/>
        </w:rPr>
        <w:t xml:space="preserve"> </w:t>
      </w:r>
      <w:r w:rsidR="008E1029" w:rsidRPr="008E1029">
        <w:rPr>
          <w:rFonts w:ascii="Times New Roman" w:hAnsi="Times New Roman" w:cs="Times New Roman"/>
          <w:sz w:val="24"/>
          <w:szCs w:val="24"/>
        </w:rPr>
        <w:t>№ ______(№ процедуры)</w:t>
      </w:r>
      <w:r w:rsidR="00556C46">
        <w:rPr>
          <w:rFonts w:ascii="Times New Roman" w:hAnsi="Times New Roman" w:cs="Times New Roman"/>
          <w:sz w:val="24"/>
          <w:szCs w:val="24"/>
        </w:rPr>
        <w:t xml:space="preserve"> </w:t>
      </w:r>
      <w:r w:rsidR="00556C46" w:rsidRPr="00556C46">
        <w:rPr>
          <w:rFonts w:ascii="Times New Roman" w:hAnsi="Times New Roman" w:cs="Times New Roman"/>
          <w:sz w:val="24"/>
          <w:szCs w:val="24"/>
        </w:rPr>
        <w:t>по продаже муниципальн</w:t>
      </w:r>
      <w:r w:rsidR="008E1029">
        <w:rPr>
          <w:rFonts w:ascii="Times New Roman" w:hAnsi="Times New Roman" w:cs="Times New Roman"/>
          <w:sz w:val="24"/>
          <w:szCs w:val="24"/>
        </w:rPr>
        <w:t>ого имущества по адресу _______</w:t>
      </w:r>
      <w:r w:rsidR="00556C46" w:rsidRPr="00556C46">
        <w:rPr>
          <w:rFonts w:ascii="Times New Roman" w:hAnsi="Times New Roman" w:cs="Times New Roman"/>
          <w:sz w:val="24"/>
          <w:szCs w:val="24"/>
        </w:rPr>
        <w:t xml:space="preserve"> </w:t>
      </w:r>
      <w:r w:rsidR="00556C46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 w:rsidR="008E10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lastRenderedPageBreak/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 (п</w:t>
      </w:r>
      <w:r>
        <w:rPr>
          <w:rFonts w:ascii="Times New Roman" w:hAnsi="Times New Roman"/>
          <w:color w:val="000000"/>
          <w:sz w:val="24"/>
          <w:szCs w:val="24"/>
        </w:rPr>
        <w:t xml:space="preserve">ретендент вносит денежные средства на расчетный счет Оператора; порядок зачисления денежных средств на расчетный счет Оператора в соответствии с Регламентом, опубликованным на сайте Оператора). </w:t>
      </w:r>
    </w:p>
    <w:p w:rsidR="006017D0" w:rsidRDefault="005022D3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Лицам, перечислившим задаток для участия в </w:t>
      </w:r>
      <w:r w:rsidR="00487697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>, денежные средства возвращаются в следующем порядке: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участникам </w:t>
      </w:r>
      <w:r w:rsidR="00487697">
        <w:rPr>
          <w:rFonts w:ascii="Times New Roman" w:hAnsi="Times New Roman"/>
          <w:sz w:val="24"/>
          <w:szCs w:val="24"/>
        </w:rPr>
        <w:t>продажи</w:t>
      </w:r>
      <w:r>
        <w:rPr>
          <w:rFonts w:ascii="Times New Roman" w:hAnsi="Times New Roman"/>
          <w:sz w:val="24"/>
          <w:szCs w:val="24"/>
        </w:rPr>
        <w:t xml:space="preserve">, за исключением его победителя, - в течение 5 (пяти) календарных дней со дня подведения итогов </w:t>
      </w:r>
      <w:r w:rsidR="00487697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>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претендентам, не допущенным к участию в </w:t>
      </w:r>
      <w:r w:rsidR="00487697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 xml:space="preserve">, - в течение 5 (пяти)  календарных дней со дня подписания протокола о признании претендентов участниками </w:t>
      </w:r>
      <w:r w:rsidR="00487697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>;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487697">
        <w:rPr>
          <w:rFonts w:ascii="Times New Roman" w:hAnsi="Times New Roman"/>
          <w:sz w:val="24"/>
          <w:szCs w:val="24"/>
        </w:rPr>
        <w:t>продажи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Задаток, перечисленный победителем </w:t>
      </w:r>
      <w:r w:rsidR="00487697">
        <w:rPr>
          <w:rFonts w:ascii="Times New Roman" w:hAnsi="Times New Roman"/>
          <w:sz w:val="24"/>
          <w:szCs w:val="24"/>
        </w:rPr>
        <w:t>продажи,</w:t>
      </w:r>
      <w:r>
        <w:rPr>
          <w:rFonts w:ascii="Times New Roman" w:hAnsi="Times New Roman"/>
          <w:sz w:val="24"/>
          <w:szCs w:val="24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уклонении или отказе победителя </w:t>
      </w:r>
      <w:r w:rsidR="00C822C4">
        <w:rPr>
          <w:rFonts w:ascii="Times New Roman" w:hAnsi="Times New Roman" w:cs="Times New Roman"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 имущества он утрачивает право на заключение указанного договора и задаток ему не возвращается. Результаты </w:t>
      </w:r>
      <w:r w:rsidR="00C822C4">
        <w:rPr>
          <w:rFonts w:ascii="Times New Roman" w:hAnsi="Times New Roman" w:cs="Times New Roman"/>
          <w:sz w:val="24"/>
          <w:szCs w:val="24"/>
        </w:rPr>
        <w:t>торгов</w:t>
      </w:r>
      <w:r>
        <w:rPr>
          <w:rFonts w:ascii="Times New Roman" w:hAnsi="Times New Roman" w:cs="Times New Roman"/>
          <w:sz w:val="24"/>
          <w:szCs w:val="24"/>
        </w:rPr>
        <w:t xml:space="preserve"> аннулируются.</w:t>
      </w:r>
    </w:p>
    <w:p w:rsidR="006017D0" w:rsidRDefault="005022D3" w:rsidP="008637B2">
      <w:pPr>
        <w:spacing w:after="0" w:line="24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17D0" w:rsidRDefault="00502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Порядок, место, даты начала и окончания подачи заявок, предложений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Порядок подачи заявок: Для участия в </w:t>
      </w:r>
      <w:r w:rsidR="00FD6D1C">
        <w:rPr>
          <w:rFonts w:ascii="Times New Roman" w:hAnsi="Times New Roman" w:cs="Times New Roman"/>
          <w:sz w:val="24"/>
          <w:szCs w:val="24"/>
        </w:rPr>
        <w:t>продаже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 информационном сообщении.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FD6D1C" w:rsidRDefault="005022D3" w:rsidP="00FD6D1C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FD6D1C" w:rsidRPr="00FD6D1C">
        <w:rPr>
          <w:rFonts w:ascii="Times New Roman" w:hAnsi="Times New Roman" w:cs="Times New Roman"/>
          <w:color w:val="auto"/>
          <w:sz w:val="24"/>
          <w:szCs w:val="24"/>
        </w:rPr>
        <w:t xml:space="preserve">При приеме заявок оператор электронной площадки обеспечивает конфиденциальность сведений о поступавших заявках и прилагаемых к ним документах, а также сведений о лицах, подавших заявки, за исключением случаев доступа продавца к заявкам и документам, предусмотренных </w:t>
      </w:r>
      <w:r w:rsidR="00FD6D1C" w:rsidRPr="00FD6D1C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</w:t>
      </w:r>
      <w:r w:rsidR="00FD6D1C" w:rsidRPr="00FD6D1C">
        <w:rPr>
          <w:rFonts w:ascii="Times New Roman" w:hAnsi="Times New Roman" w:cs="Times New Roman"/>
          <w:color w:val="auto"/>
          <w:sz w:val="24"/>
          <w:szCs w:val="24"/>
        </w:rPr>
        <w:t>, до момента размещения на электронной площадке</w:t>
      </w:r>
      <w:proofErr w:type="gramEnd"/>
      <w:r w:rsidR="00FD6D1C" w:rsidRPr="00FD6D1C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информации об итогах приема заявок (определения участников). </w:t>
      </w:r>
    </w:p>
    <w:p w:rsidR="0097552D" w:rsidRPr="0097552D" w:rsidRDefault="005022D3" w:rsidP="0097552D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 w:rsidR="0097552D" w:rsidRPr="0097552D">
        <w:rPr>
          <w:rFonts w:ascii="Times New Roman" w:hAnsi="Times New Roman"/>
          <w:bCs/>
          <w:sz w:val="24"/>
          <w:szCs w:val="24"/>
          <w:lang w:bidi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017D0" w:rsidRDefault="005022D3" w:rsidP="009755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7552D" w:rsidRPr="0097552D" w:rsidRDefault="0097552D" w:rsidP="009755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52D">
        <w:rPr>
          <w:rFonts w:ascii="Times New Roman" w:hAnsi="Times New Roman" w:cs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6017D0" w:rsidRPr="00E754C3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754C3">
        <w:rPr>
          <w:rFonts w:ascii="Times New Roman" w:hAnsi="Times New Roman" w:cs="Times New Roman"/>
          <w:sz w:val="24"/>
          <w:szCs w:val="24"/>
        </w:rPr>
        <w:t>Дата начала подачи заявок</w:t>
      </w:r>
      <w:r w:rsidRPr="00F141D5">
        <w:rPr>
          <w:rFonts w:ascii="Times New Roman" w:hAnsi="Times New Roman" w:cs="Times New Roman"/>
          <w:sz w:val="24"/>
          <w:szCs w:val="24"/>
        </w:rPr>
        <w:t xml:space="preserve">: </w:t>
      </w:r>
      <w:r w:rsidR="00F225AD" w:rsidRPr="00F141D5">
        <w:rPr>
          <w:rFonts w:ascii="Times New Roman" w:hAnsi="Times New Roman" w:cs="Times New Roman"/>
          <w:sz w:val="24"/>
          <w:szCs w:val="24"/>
        </w:rPr>
        <w:t>30</w:t>
      </w:r>
      <w:r w:rsidRPr="00F141D5">
        <w:rPr>
          <w:rFonts w:ascii="Times New Roman" w:hAnsi="Times New Roman" w:cs="Times New Roman"/>
          <w:sz w:val="24"/>
          <w:szCs w:val="24"/>
        </w:rPr>
        <w:t xml:space="preserve"> </w:t>
      </w:r>
      <w:r w:rsidR="00C47E78" w:rsidRPr="00F141D5">
        <w:rPr>
          <w:rFonts w:ascii="Times New Roman" w:hAnsi="Times New Roman" w:cs="Times New Roman"/>
          <w:sz w:val="24"/>
          <w:szCs w:val="24"/>
        </w:rPr>
        <w:t>июня</w:t>
      </w:r>
      <w:r w:rsidRPr="00F141D5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F141D5">
        <w:rPr>
          <w:rFonts w:ascii="Times New Roman" w:hAnsi="Times New Roman" w:cs="Times New Roman"/>
          <w:sz w:val="24"/>
          <w:szCs w:val="24"/>
        </w:rPr>
        <w:t>20</w:t>
      </w:r>
      <w:r w:rsidRPr="00F141D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754C3">
        <w:rPr>
          <w:rFonts w:ascii="Times New Roman" w:hAnsi="Times New Roman" w:cs="Times New Roman"/>
          <w:sz w:val="24"/>
          <w:szCs w:val="24"/>
        </w:rPr>
        <w:t xml:space="preserve"> с 1</w:t>
      </w:r>
      <w:r w:rsidR="00C47E78" w:rsidRPr="00E754C3">
        <w:rPr>
          <w:rFonts w:ascii="Times New Roman" w:hAnsi="Times New Roman" w:cs="Times New Roman"/>
          <w:sz w:val="24"/>
          <w:szCs w:val="24"/>
        </w:rPr>
        <w:t>2</w:t>
      </w:r>
      <w:r w:rsidRPr="00E754C3">
        <w:rPr>
          <w:rFonts w:ascii="Times New Roman" w:hAnsi="Times New Roman" w:cs="Times New Roman"/>
          <w:sz w:val="24"/>
          <w:szCs w:val="24"/>
        </w:rPr>
        <w:t>.00 ч.</w:t>
      </w:r>
    </w:p>
    <w:p w:rsidR="006017D0" w:rsidRPr="00E754C3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ab/>
        <w:t>Дата окончания подачи заявок: 2</w:t>
      </w:r>
      <w:r w:rsidR="00C47E78" w:rsidRPr="00E754C3">
        <w:rPr>
          <w:rFonts w:ascii="Times New Roman" w:hAnsi="Times New Roman" w:cs="Times New Roman"/>
          <w:sz w:val="24"/>
          <w:szCs w:val="24"/>
        </w:rPr>
        <w:t>6</w:t>
      </w:r>
      <w:r w:rsidRPr="00E754C3">
        <w:rPr>
          <w:rFonts w:ascii="Times New Roman" w:hAnsi="Times New Roman" w:cs="Times New Roman"/>
          <w:sz w:val="24"/>
          <w:szCs w:val="24"/>
        </w:rPr>
        <w:t xml:space="preserve"> </w:t>
      </w:r>
      <w:r w:rsidR="00C47E78" w:rsidRPr="00E754C3">
        <w:rPr>
          <w:rFonts w:ascii="Times New Roman" w:hAnsi="Times New Roman" w:cs="Times New Roman"/>
          <w:sz w:val="24"/>
          <w:szCs w:val="24"/>
        </w:rPr>
        <w:t>июля</w:t>
      </w:r>
      <w:r w:rsidRPr="00E754C3">
        <w:rPr>
          <w:rFonts w:ascii="Times New Roman" w:hAnsi="Times New Roman" w:cs="Times New Roman"/>
          <w:sz w:val="24"/>
          <w:szCs w:val="24"/>
        </w:rPr>
        <w:t xml:space="preserve"> 2020 года до 16.00 ч.</w:t>
      </w:r>
    </w:p>
    <w:p w:rsidR="0097552D" w:rsidRPr="00E754C3" w:rsidRDefault="0097552D" w:rsidP="00975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4C3">
        <w:rPr>
          <w:rFonts w:ascii="Times New Roman" w:hAnsi="Times New Roman" w:cs="Times New Roman"/>
          <w:sz w:val="24"/>
          <w:szCs w:val="24"/>
        </w:rPr>
        <w:tab/>
        <w:t>Дата рассмотрения заявок и документов претендентов и приз</w:t>
      </w:r>
      <w:r w:rsidR="00F225AD">
        <w:rPr>
          <w:rFonts w:ascii="Times New Roman" w:hAnsi="Times New Roman" w:cs="Times New Roman"/>
          <w:sz w:val="24"/>
          <w:szCs w:val="24"/>
        </w:rPr>
        <w:t xml:space="preserve">нания их участниками аукциона: </w:t>
      </w:r>
      <w:r w:rsidR="00F225AD" w:rsidRPr="00F141D5">
        <w:rPr>
          <w:rFonts w:ascii="Times New Roman" w:hAnsi="Times New Roman" w:cs="Times New Roman"/>
          <w:sz w:val="24"/>
          <w:szCs w:val="24"/>
        </w:rPr>
        <w:t>30</w:t>
      </w:r>
      <w:r w:rsidRPr="00F141D5">
        <w:rPr>
          <w:rFonts w:ascii="Times New Roman" w:hAnsi="Times New Roman" w:cs="Times New Roman"/>
          <w:sz w:val="24"/>
          <w:szCs w:val="24"/>
        </w:rPr>
        <w:t xml:space="preserve"> </w:t>
      </w:r>
      <w:r w:rsidR="00C47E78" w:rsidRPr="00F141D5">
        <w:rPr>
          <w:rFonts w:ascii="Times New Roman" w:hAnsi="Times New Roman" w:cs="Times New Roman"/>
          <w:sz w:val="24"/>
          <w:szCs w:val="24"/>
        </w:rPr>
        <w:t>июля</w:t>
      </w:r>
      <w:r w:rsidRPr="00F141D5">
        <w:rPr>
          <w:rFonts w:ascii="Times New Roman" w:hAnsi="Times New Roman" w:cs="Times New Roman"/>
          <w:sz w:val="24"/>
          <w:szCs w:val="24"/>
        </w:rPr>
        <w:t xml:space="preserve"> 2020</w:t>
      </w:r>
      <w:r w:rsidRPr="00E754C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 и требования к их оформлению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</w:t>
      </w:r>
      <w:r w:rsidR="00F97063">
        <w:rPr>
          <w:rFonts w:ascii="Times New Roman" w:hAnsi="Times New Roman" w:cs="Times New Roman"/>
          <w:sz w:val="24"/>
          <w:szCs w:val="24"/>
          <w:lang w:bidi="ru-RU"/>
        </w:rPr>
        <w:t>продаже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физические лица и индивидуальные предприниматели: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юридические лица: 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017D0" w:rsidRDefault="005022D3">
      <w:pPr>
        <w:widowControl w:val="0"/>
        <w:shd w:val="clear" w:color="auto" w:fill="FFFFFF"/>
        <w:spacing w:after="0" w:line="300" w:lineRule="exact"/>
        <w:ind w:firstLine="425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017D0" w:rsidRDefault="005022D3">
      <w:pPr>
        <w:keepNext/>
        <w:keepLines/>
        <w:widowControl w:val="0"/>
        <w:spacing w:after="0" w:line="300" w:lineRule="exact"/>
        <w:ind w:firstLine="425"/>
        <w:jc w:val="both"/>
        <w:outlineLvl w:val="0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- в случае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6017D0" w:rsidRDefault="005022D3">
      <w:pPr>
        <w:pStyle w:val="af4"/>
        <w:widowControl w:val="0"/>
        <w:spacing w:after="0" w:line="300" w:lineRule="exact"/>
        <w:ind w:left="0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>
        <w:rPr>
          <w:rFonts w:ascii="Times New Roman" w:hAnsi="Times New Roman"/>
          <w:sz w:val="24"/>
          <w:szCs w:val="24"/>
        </w:rPr>
        <w:t>http://utp.sberbank-ast.ru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97552D" w:rsidRDefault="0097552D">
      <w:pPr>
        <w:spacing w:after="0" w:line="240" w:lineRule="auto"/>
        <w:ind w:left="9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5022D3" w:rsidP="00E754C3">
      <w:pPr>
        <w:spacing w:after="0" w:line="240" w:lineRule="auto"/>
        <w:ind w:firstLine="425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>. Срок заключения договора купли - продажи имущества, передача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232D7" w:rsidRPr="00116C17" w:rsidRDefault="006232D7" w:rsidP="0062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Договор купли-продажи имущества заключается между продавцом и победителем продажи посредством публичного предложения  </w:t>
      </w:r>
      <w:r w:rsidR="00EB32B3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не позднее чем через пять рабочих дней </w:t>
      </w:r>
      <w:proofErr w:type="gramStart"/>
      <w:r w:rsidR="00EB32B3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 даты проведения</w:t>
      </w:r>
      <w:proofErr w:type="gramEnd"/>
      <w:r w:rsidR="00EB32B3"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продажи посредством публичного предложения.</w:t>
      </w:r>
    </w:p>
    <w:p w:rsidR="00487EB5" w:rsidRPr="00116C17" w:rsidRDefault="00487EB5" w:rsidP="00487EB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16C17">
        <w:rPr>
          <w:rFonts w:ascii="Times New Roman" w:hAnsi="Times New Roman"/>
          <w:sz w:val="24"/>
          <w:szCs w:val="24"/>
        </w:rPr>
        <w:t>Договор купли-продажи имущества заключается в форме</w:t>
      </w:r>
      <w:r w:rsidR="003C491E">
        <w:rPr>
          <w:rFonts w:ascii="Times New Roman" w:hAnsi="Times New Roman"/>
          <w:sz w:val="24"/>
          <w:szCs w:val="24"/>
        </w:rPr>
        <w:t xml:space="preserve"> электронного документа</w:t>
      </w:r>
      <w:bookmarkStart w:id="1" w:name="_GoBack"/>
      <w:bookmarkEnd w:id="1"/>
      <w:r w:rsidRPr="00116C17">
        <w:rPr>
          <w:rFonts w:ascii="Times New Roman" w:hAnsi="Times New Roman"/>
          <w:sz w:val="24"/>
          <w:szCs w:val="24"/>
        </w:rPr>
        <w:t>.</w:t>
      </w:r>
    </w:p>
    <w:p w:rsidR="006232D7" w:rsidRPr="00116C17" w:rsidRDefault="006232D7" w:rsidP="0062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результаты торгов </w:t>
      </w:r>
      <w:r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аннулируются продавцом, победитель утрачивает право на заключение указанного договора, задаток ему не возвращается.</w:t>
      </w:r>
    </w:p>
    <w:p w:rsidR="006232D7" w:rsidRPr="00116C17" w:rsidRDefault="006232D7" w:rsidP="0062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017D0" w:rsidRDefault="006232D7" w:rsidP="000A20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C17">
        <w:rPr>
          <w:rFonts w:ascii="Times New Roman" w:hAnsi="Times New Roman" w:cs="Times New Roman"/>
          <w:color w:val="auto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оплаты имущества.</w:t>
      </w:r>
    </w:p>
    <w:p w:rsidR="006232D7" w:rsidRDefault="00623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ознакомления покупателей с иной информацией, условиями договора купли-продажи имущества</w:t>
      </w:r>
    </w:p>
    <w:p w:rsidR="006017D0" w:rsidRDefault="005022D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</w:t>
      </w:r>
      <w:r w:rsidR="00E91B5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33299B">
        <w:rPr>
          <w:rFonts w:ascii="Times New Roman" w:hAnsi="Times New Roman" w:cs="Times New Roman"/>
          <w:sz w:val="24"/>
          <w:szCs w:val="24"/>
        </w:rPr>
        <w:t>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на официальном сайте Российской Федерации для размещения информации о проведении торгов </w:t>
      </w:r>
      <w:hyperlink r:id="rId12">
        <w:r>
          <w:rPr>
            <w:rStyle w:val="-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>, на официальном сайте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</w:t>
      </w:r>
      <w:hyperlink r:id="rId13">
        <w:r>
          <w:rPr>
            <w:rStyle w:val="-"/>
            <w:rFonts w:ascii="Times New Roman" w:hAnsi="Times New Roman"/>
            <w:sz w:val="24"/>
            <w:szCs w:val="24"/>
          </w:rPr>
          <w:t>www.</w:t>
        </w:r>
        <w:r>
          <w:rPr>
            <w:rStyle w:val="-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-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, и на электронной площадке «Сбербан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АСТ»  http://utp.sberbank-ast.ru.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017D0" w:rsidRDefault="005022D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__DdeLink__577_1197816014"/>
      <w:r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со дня начала приема заявок вправе осмотреть выставленный на продажу объект недвижимости, ознакомиться с условиями продажи, наличием обременений, технической документацией, порядком проведения </w:t>
      </w:r>
      <w:r w:rsidR="00F97063">
        <w:rPr>
          <w:rFonts w:ascii="Times New Roman" w:hAnsi="Times New Roman" w:cs="Times New Roman"/>
          <w:sz w:val="24"/>
          <w:szCs w:val="24"/>
        </w:rPr>
        <w:t>продажи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, с условиями типового договора купли-продажи. Для этого необходимо обратиться в </w:t>
      </w:r>
      <w:r w:rsidR="0033299B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 xml:space="preserve"> по управлению имуществом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адресу:  Удмуртская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Пурга, пл. Победы, д.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77,  тел.  8 (34138) 4 19 23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>. Ограничения участия отдельных категорий физических лиц и юридических лиц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бенефициарных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ED42F2" w:rsidRDefault="00ED42F2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ED42F2" w:rsidRPr="00ED42F2" w:rsidRDefault="00E754C3">
      <w:pPr>
        <w:spacing w:after="0"/>
        <w:ind w:firstLine="50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 w:rsidR="00ED42F2" w:rsidRPr="00ED42F2">
        <w:rPr>
          <w:rFonts w:ascii="Times New Roman" w:hAnsi="Times New Roman"/>
          <w:b/>
          <w:sz w:val="24"/>
          <w:szCs w:val="24"/>
        </w:rPr>
        <w:t>Условия допуска и отказа в допуске к участию в продаже посредством публичного предложения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</w:t>
      </w:r>
      <w:r w:rsidR="00ED42F2">
        <w:rPr>
          <w:rFonts w:ascii="Times New Roman" w:hAnsi="Times New Roman"/>
          <w:sz w:val="24"/>
          <w:szCs w:val="24"/>
        </w:rPr>
        <w:t>продаже</w:t>
      </w:r>
      <w:r>
        <w:rPr>
          <w:rFonts w:ascii="Times New Roman" w:hAnsi="Times New Roman"/>
          <w:sz w:val="24"/>
          <w:szCs w:val="24"/>
        </w:rPr>
        <w:t xml:space="preserve"> допускаются претенденты, признанные продавцом в соответствии с Законом о приватизации участниками.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Претендент приобретает статус участника </w:t>
      </w:r>
      <w:r w:rsidR="00ED42F2">
        <w:rPr>
          <w:rFonts w:ascii="Times New Roman" w:hAnsi="Times New Roman"/>
          <w:sz w:val="24"/>
          <w:szCs w:val="24"/>
        </w:rPr>
        <w:t>торгов</w:t>
      </w:r>
      <w:r>
        <w:rPr>
          <w:rFonts w:ascii="Times New Roman" w:hAnsi="Times New Roman"/>
          <w:sz w:val="24"/>
          <w:szCs w:val="24"/>
        </w:rPr>
        <w:t xml:space="preserve">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 xml:space="preserve">о признании Претендентов участниками </w:t>
      </w:r>
      <w:r w:rsidR="00ED42F2">
        <w:rPr>
          <w:rFonts w:ascii="Times New Roman" w:hAnsi="Times New Roman"/>
          <w:sz w:val="24"/>
          <w:szCs w:val="24"/>
        </w:rPr>
        <w:t>продажи посредством публичного предложения.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не допускается к участию в </w:t>
      </w:r>
      <w:r w:rsidR="00ED42F2">
        <w:rPr>
          <w:rFonts w:ascii="Times New Roman" w:hAnsi="Times New Roman"/>
          <w:sz w:val="24"/>
          <w:szCs w:val="24"/>
        </w:rPr>
        <w:t>торгах</w:t>
      </w:r>
      <w:r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D42F2">
        <w:rPr>
          <w:rFonts w:ascii="Times New Roman" w:hAnsi="Times New Roman"/>
          <w:sz w:val="24"/>
          <w:szCs w:val="24"/>
        </w:rPr>
        <w:t>продаже</w:t>
      </w:r>
      <w:r w:rsidR="000039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  <w:proofErr w:type="gramEnd"/>
    </w:p>
    <w:p w:rsidR="006017D0" w:rsidRDefault="005022D3">
      <w:pPr>
        <w:spacing w:after="0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6017D0" w:rsidRDefault="005022D3">
      <w:pPr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размещения информации о проведении торгов, определенном Правительством Российской Федерации, а также на сайте продавца в сети «Интернет». </w:t>
      </w:r>
    </w:p>
    <w:p w:rsidR="006017D0" w:rsidRDefault="006017D0">
      <w:pPr>
        <w:spacing w:after="0" w:line="240" w:lineRule="auto"/>
        <w:ind w:firstLine="502"/>
        <w:jc w:val="both"/>
        <w:rPr>
          <w:rFonts w:cs="Times New Roman"/>
        </w:rPr>
      </w:pPr>
    </w:p>
    <w:p w:rsidR="00C5283C" w:rsidRPr="00C5283C" w:rsidRDefault="00E754C3" w:rsidP="00E754C3">
      <w:pPr>
        <w:autoSpaceDE w:val="0"/>
        <w:autoSpaceDN w:val="0"/>
        <w:adjustRightInd w:val="0"/>
        <w:spacing w:after="0" w:line="240" w:lineRule="auto"/>
        <w:ind w:left="502"/>
        <w:contextualSpacing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21. </w:t>
      </w:r>
      <w:r w:rsidR="00FA5F6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Правила проведения</w:t>
      </w:r>
      <w:r w:rsidR="00C5283C" w:rsidRPr="00C5283C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  <w:lang w:eastAsia="en-US"/>
        </w:rPr>
        <w:t xml:space="preserve"> продажи посредством публичного предложения,</w:t>
      </w:r>
      <w:r w:rsidR="00C5283C" w:rsidRPr="00C5283C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определения победителя </w:t>
      </w:r>
      <w:r w:rsidR="00FA5F6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продажи</w:t>
      </w:r>
    </w:p>
    <w:p w:rsidR="00C5283C" w:rsidRDefault="00C52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         В случае</w:t>
      </w:r>
      <w:proofErr w:type="gramStart"/>
      <w:r w:rsidR="00EB3E6A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если 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>несколько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участников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 xml:space="preserve"> продажи посредством публичного предложения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подтверждают цену первоначального предложения или цену предложения, сложившуюся на одном из "шагов понижения", со всеми участниками</w:t>
      </w:r>
      <w:r w:rsidR="00EB3E6A">
        <w:rPr>
          <w:rFonts w:ascii="Times New Roman" w:hAnsi="Times New Roman" w:cs="Times New Roman"/>
          <w:color w:val="auto"/>
          <w:sz w:val="24"/>
          <w:szCs w:val="24"/>
        </w:rPr>
        <w:t xml:space="preserve"> продажи посредством публичного предложения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проводится аукцион в установленном порядке в соответствии с  Положением </w:t>
      </w:r>
      <w:r w:rsidRPr="0024219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об организации и проведения продажи государственного или муниципального имущества в электронной форме, утвержденным  постановлением Правительства Российской Федерации № 860 от 27.08.2012 г. 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 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</w:t>
      </w:r>
      <w:r w:rsidRPr="00C47E78">
        <w:rPr>
          <w:rFonts w:ascii="Times New Roman" w:hAnsi="Times New Roman" w:cs="Times New Roman"/>
          <w:color w:val="auto"/>
          <w:sz w:val="24"/>
          <w:szCs w:val="24"/>
        </w:rPr>
        <w:t>".</w:t>
      </w:r>
      <w:r w:rsidR="00EB3E6A" w:rsidRPr="00C47E78">
        <w:rPr>
          <w:rFonts w:ascii="Times New Roman" w:hAnsi="Times New Roman" w:cs="Times New Roman"/>
          <w:color w:val="auto"/>
          <w:sz w:val="24"/>
          <w:szCs w:val="24"/>
        </w:rPr>
        <w:t xml:space="preserve"> В случае</w:t>
      </w:r>
      <w:proofErr w:type="gramStart"/>
      <w:r w:rsidR="00EB3E6A" w:rsidRPr="00C47E78">
        <w:rPr>
          <w:rFonts w:ascii="Times New Roman" w:hAnsi="Times New Roman" w:cs="Times New Roman"/>
          <w:color w:val="auto"/>
          <w:sz w:val="24"/>
          <w:szCs w:val="24"/>
        </w:rPr>
        <w:t>,</w:t>
      </w:r>
      <w:proofErr w:type="gramEnd"/>
      <w:r w:rsidR="00EB3E6A" w:rsidRPr="00C47E78">
        <w:rPr>
          <w:rFonts w:ascii="Times New Roman" w:hAnsi="Times New Roman" w:cs="Times New Roman"/>
          <w:color w:val="auto"/>
          <w:sz w:val="24"/>
          <w:szCs w:val="24"/>
        </w:rPr>
        <w:t xml:space="preserve"> если участники такого аукциона не заявляют предложения о цене, превышающей начальную цену, право его приобретения принадлежит участнику аукциона, который первым подтвердил начальную цену.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t xml:space="preserve"> Время приема предложений участников о цене имущества составляет 10 минут. "Шаг аукциона" </w:t>
      </w:r>
      <w:r w:rsidRPr="00242194">
        <w:rPr>
          <w:rFonts w:ascii="Times New Roman" w:hAnsi="Times New Roman" w:cs="Times New Roman"/>
          <w:color w:val="auto"/>
          <w:sz w:val="24"/>
          <w:szCs w:val="24"/>
        </w:rPr>
        <w:lastRenderedPageBreak/>
        <w:t>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а)  в  открытой  части  электронной  площадки  -  информация  о  начале  проведения процедуры  продажи  имущества  с  указанием  наименования  имущества,   цены первоначального  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242194">
        <w:rPr>
          <w:rFonts w:ascii="Times New Roman" w:hAnsi="Times New Roman" w:cs="Times New Roman"/>
          <w:color w:val="auto"/>
          <w:sz w:val="24"/>
          <w:szCs w:val="24"/>
        </w:rPr>
        <w:t>неподтверждения</w:t>
      </w:r>
      <w:proofErr w:type="spellEnd"/>
      <w:r w:rsidRPr="00242194">
        <w:rPr>
          <w:rFonts w:ascii="Times New Roman" w:hAnsi="Times New Roman" w:cs="Times New Roman"/>
          <w:color w:val="auto"/>
          <w:sz w:val="24"/>
          <w:szCs w:val="24"/>
        </w:rPr>
        <w:t>) участниками предложения о цене имущества;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242194" w:rsidRPr="00242194" w:rsidRDefault="00242194" w:rsidP="0024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42194">
        <w:rPr>
          <w:rFonts w:ascii="Times New Roman" w:hAnsi="Times New Roman" w:cs="Times New Roman"/>
          <w:color w:val="auto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C5283C" w:rsidRPr="00C5283C" w:rsidRDefault="00C5283C">
      <w:pPr>
        <w:spacing w:after="0" w:line="240" w:lineRule="auto"/>
        <w:ind w:left="960"/>
        <w:jc w:val="both"/>
        <w:rPr>
          <w:rFonts w:ascii="Times New Roman" w:hAnsi="Times New Roman" w:cs="Times New Roman"/>
          <w:bCs/>
        </w:rPr>
      </w:pPr>
    </w:p>
    <w:p w:rsidR="006017D0" w:rsidRDefault="00E75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22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>. Место и срок подведения итогов продажи муниципального имущества</w:t>
      </w:r>
    </w:p>
    <w:p w:rsidR="00324BEE" w:rsidRPr="00324BEE" w:rsidRDefault="005022D3" w:rsidP="00324BEE">
      <w:pPr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4BEE" w:rsidRPr="00324BEE">
        <w:rPr>
          <w:rFonts w:ascii="Times New Roman" w:hAnsi="Times New Roman" w:cs="Times New Roman"/>
          <w:color w:val="auto"/>
          <w:sz w:val="24"/>
          <w:szCs w:val="24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 xml:space="preserve"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б) цена сделки;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б) принято решение о признании только одного претендента участником;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324BEE" w:rsidRPr="00324BEE" w:rsidRDefault="00324BEE" w:rsidP="00324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24BEE">
        <w:rPr>
          <w:rFonts w:ascii="Times New Roman" w:hAnsi="Times New Roman" w:cs="Times New Roman"/>
          <w:color w:val="auto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6017D0" w:rsidRDefault="006017D0" w:rsidP="00324B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5022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54C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:rsidR="00FB458D" w:rsidRDefault="00502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Торги проводились</w:t>
      </w:r>
      <w:r w:rsidR="00FB458D">
        <w:rPr>
          <w:rFonts w:ascii="Times New Roman" w:hAnsi="Times New Roman" w:cs="Times New Roman"/>
          <w:sz w:val="24"/>
          <w:szCs w:val="24"/>
        </w:rPr>
        <w:t>:</w:t>
      </w:r>
    </w:p>
    <w:p w:rsidR="006017D0" w:rsidRDefault="00FB458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</w:t>
      </w:r>
      <w:r w:rsidR="005022D3">
        <w:rPr>
          <w:rFonts w:ascii="Times New Roman" w:hAnsi="Times New Roman" w:cs="Times New Roman"/>
          <w:sz w:val="24"/>
          <w:szCs w:val="24"/>
        </w:rPr>
        <w:t xml:space="preserve"> в октябр</w:t>
      </w:r>
      <w:proofErr w:type="gramStart"/>
      <w:r w:rsidR="005022D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5022D3">
        <w:rPr>
          <w:rFonts w:ascii="Times New Roman" w:hAnsi="Times New Roman" w:cs="Times New Roman"/>
          <w:sz w:val="24"/>
          <w:szCs w:val="24"/>
        </w:rPr>
        <w:t xml:space="preserve"> ноябре 2019 года, извещение № </w:t>
      </w:r>
      <w:r w:rsidR="005022D3">
        <w:rPr>
          <w:rFonts w:ascii="Times New Roman" w:hAnsi="Times New Roman" w:cs="Times New Roman"/>
          <w:sz w:val="24"/>
          <w:szCs w:val="24"/>
          <w:lang w:val="en-US"/>
        </w:rPr>
        <w:t>SBR</w:t>
      </w:r>
      <w:r w:rsidR="005022D3">
        <w:rPr>
          <w:rFonts w:ascii="Times New Roman" w:hAnsi="Times New Roman" w:cs="Times New Roman"/>
          <w:sz w:val="24"/>
          <w:szCs w:val="24"/>
        </w:rPr>
        <w:t xml:space="preserve">012-1909200014.1. </w:t>
      </w:r>
      <w:r w:rsidR="005022D3">
        <w:rPr>
          <w:rFonts w:ascii="Times New Roman" w:eastAsia="Calibri" w:hAnsi="Times New Roman" w:cs="Times New Roman"/>
          <w:spacing w:val="-6"/>
          <w:sz w:val="24"/>
          <w:szCs w:val="24"/>
        </w:rPr>
        <w:t>Аукцион признан несостоявшимся, так как на основании результатов рассмотрения заявок на участие в аукционе принято решение о допуске к участию в аукционе и признании участником а</w:t>
      </w:r>
      <w:r w:rsidR="00B9112B">
        <w:rPr>
          <w:rFonts w:ascii="Times New Roman" w:eastAsia="Calibri" w:hAnsi="Times New Roman" w:cs="Times New Roman"/>
          <w:spacing w:val="-6"/>
          <w:sz w:val="24"/>
          <w:szCs w:val="24"/>
        </w:rPr>
        <w:t>укциона только одного заявителя;</w:t>
      </w:r>
    </w:p>
    <w:p w:rsidR="006017D0" w:rsidRDefault="00FB4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B458D">
        <w:rPr>
          <w:rFonts w:ascii="Times New Roman" w:hAnsi="Times New Roman" w:cs="Times New Roman"/>
          <w:sz w:val="24"/>
          <w:szCs w:val="24"/>
        </w:rPr>
        <w:t xml:space="preserve"> в ноябр</w:t>
      </w:r>
      <w:proofErr w:type="gramStart"/>
      <w:r w:rsidRPr="00FB458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декабре</w:t>
      </w:r>
      <w:r w:rsidRPr="00FB458D">
        <w:rPr>
          <w:rFonts w:ascii="Times New Roman" w:hAnsi="Times New Roman" w:cs="Times New Roman"/>
          <w:sz w:val="24"/>
          <w:szCs w:val="24"/>
        </w:rPr>
        <w:t xml:space="preserve"> 2019 года, извещение № SBR012-19</w:t>
      </w:r>
      <w:r>
        <w:rPr>
          <w:rFonts w:ascii="Times New Roman" w:hAnsi="Times New Roman" w:cs="Times New Roman"/>
          <w:sz w:val="24"/>
          <w:szCs w:val="24"/>
        </w:rPr>
        <w:t>11110057</w:t>
      </w:r>
      <w:r w:rsidRPr="00FB458D">
        <w:rPr>
          <w:rFonts w:ascii="Times New Roman" w:hAnsi="Times New Roman" w:cs="Times New Roman"/>
          <w:sz w:val="24"/>
          <w:szCs w:val="24"/>
        </w:rPr>
        <w:t>.1. Аукцион признан несостоявшимся, так как на основании результатов рассмотрения заявок на участие в аукционе принято решение о допуске к участию в аукционе и признании участником а</w:t>
      </w:r>
      <w:r w:rsidR="00B9112B">
        <w:rPr>
          <w:rFonts w:ascii="Times New Roman" w:hAnsi="Times New Roman" w:cs="Times New Roman"/>
          <w:sz w:val="24"/>
          <w:szCs w:val="24"/>
        </w:rPr>
        <w:t>укциона только одного заявителя;</w:t>
      </w:r>
    </w:p>
    <w:p w:rsidR="00B9112B" w:rsidRDefault="00B9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12B">
        <w:rPr>
          <w:rFonts w:ascii="Times New Roman" w:hAnsi="Times New Roman" w:cs="Times New Roman"/>
          <w:sz w:val="24"/>
          <w:szCs w:val="24"/>
        </w:rPr>
        <w:t>- в декабре 2019</w:t>
      </w:r>
      <w:r>
        <w:rPr>
          <w:rFonts w:ascii="Times New Roman" w:hAnsi="Times New Roman" w:cs="Times New Roman"/>
          <w:sz w:val="24"/>
          <w:szCs w:val="24"/>
        </w:rPr>
        <w:t xml:space="preserve"> - январе 2020</w:t>
      </w:r>
      <w:r w:rsidRPr="00B9112B">
        <w:rPr>
          <w:rFonts w:ascii="Times New Roman" w:hAnsi="Times New Roman" w:cs="Times New Roman"/>
          <w:sz w:val="24"/>
          <w:szCs w:val="24"/>
        </w:rPr>
        <w:t xml:space="preserve"> года, извещение № SBR012-191</w:t>
      </w:r>
      <w:r>
        <w:rPr>
          <w:rFonts w:ascii="Times New Roman" w:hAnsi="Times New Roman" w:cs="Times New Roman"/>
          <w:sz w:val="24"/>
          <w:szCs w:val="24"/>
        </w:rPr>
        <w:t>217</w:t>
      </w:r>
      <w:r w:rsidRPr="00B9112B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9112B">
        <w:rPr>
          <w:rFonts w:ascii="Times New Roman" w:hAnsi="Times New Roman" w:cs="Times New Roman"/>
          <w:sz w:val="24"/>
          <w:szCs w:val="24"/>
        </w:rPr>
        <w:t>.1. Аукцион признан несостоявшимся, так как на основании результатов рассмотрения заявок на участие в аукционе принято решение о допуске к участию в аукционе и признании участником а</w:t>
      </w:r>
      <w:r w:rsidR="000039F7">
        <w:rPr>
          <w:rFonts w:ascii="Times New Roman" w:hAnsi="Times New Roman" w:cs="Times New Roman"/>
          <w:sz w:val="24"/>
          <w:szCs w:val="24"/>
        </w:rPr>
        <w:t>укциона только одного заявителя;</w:t>
      </w:r>
    </w:p>
    <w:p w:rsidR="00587792" w:rsidRPr="00587792" w:rsidRDefault="000039F7" w:rsidP="0058779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</w:pPr>
      <w:r w:rsidRPr="00B9112B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марте</w:t>
      </w:r>
      <w:r w:rsidR="005877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апреле</w:t>
      </w:r>
      <w:r w:rsidRPr="00B9112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9112B">
        <w:rPr>
          <w:rFonts w:ascii="Times New Roman" w:hAnsi="Times New Roman" w:cs="Times New Roman"/>
          <w:sz w:val="24"/>
          <w:szCs w:val="24"/>
        </w:rPr>
        <w:t xml:space="preserve"> года, извещение № SBR012-</w:t>
      </w:r>
      <w:r w:rsidR="00587792">
        <w:rPr>
          <w:rFonts w:ascii="Times New Roman" w:hAnsi="Times New Roman" w:cs="Times New Roman"/>
          <w:sz w:val="24"/>
          <w:szCs w:val="24"/>
        </w:rPr>
        <w:t>2003180073.1</w:t>
      </w:r>
      <w:r w:rsidRPr="00B9112B">
        <w:rPr>
          <w:rFonts w:ascii="Times New Roman" w:hAnsi="Times New Roman" w:cs="Times New Roman"/>
          <w:sz w:val="24"/>
          <w:szCs w:val="24"/>
        </w:rPr>
        <w:t xml:space="preserve">. Аукцион признан несостоявшимся, </w:t>
      </w:r>
      <w:r w:rsidR="00587792" w:rsidRPr="00587792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так как по окончании срока подачи заявок на участие в аукционе не было подано ни одной заявки.</w:t>
      </w: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D0" w:rsidRDefault="006017D0">
      <w:pPr>
        <w:spacing w:after="0" w:line="240" w:lineRule="auto"/>
        <w:jc w:val="both"/>
      </w:pPr>
    </w:p>
    <w:sectPr w:rsidR="006017D0">
      <w:footerReference w:type="default" r:id="rId1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1D" w:rsidRDefault="00A7031D">
      <w:pPr>
        <w:spacing w:after="0" w:line="240" w:lineRule="auto"/>
      </w:pPr>
      <w:r>
        <w:separator/>
      </w:r>
    </w:p>
  </w:endnote>
  <w:endnote w:type="continuationSeparator" w:id="0">
    <w:p w:rsidR="00A7031D" w:rsidRDefault="00A7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D3" w:rsidRDefault="005022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1D" w:rsidRDefault="00A7031D">
      <w:pPr>
        <w:spacing w:after="0" w:line="240" w:lineRule="auto"/>
      </w:pPr>
      <w:r>
        <w:separator/>
      </w:r>
    </w:p>
  </w:footnote>
  <w:footnote w:type="continuationSeparator" w:id="0">
    <w:p w:rsidR="00A7031D" w:rsidRDefault="00A70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39F7"/>
    <w:rsid w:val="0001570A"/>
    <w:rsid w:val="00017260"/>
    <w:rsid w:val="00060C8D"/>
    <w:rsid w:val="00061D74"/>
    <w:rsid w:val="00086BC8"/>
    <w:rsid w:val="00087897"/>
    <w:rsid w:val="000A201F"/>
    <w:rsid w:val="000C3E54"/>
    <w:rsid w:val="000C7136"/>
    <w:rsid w:val="000D6EF8"/>
    <w:rsid w:val="00116C17"/>
    <w:rsid w:val="001A6970"/>
    <w:rsid w:val="001C4F26"/>
    <w:rsid w:val="00242194"/>
    <w:rsid w:val="002867A2"/>
    <w:rsid w:val="002E48C2"/>
    <w:rsid w:val="00324BEE"/>
    <w:rsid w:val="0033299B"/>
    <w:rsid w:val="00345B46"/>
    <w:rsid w:val="003A0F72"/>
    <w:rsid w:val="003A3107"/>
    <w:rsid w:val="003B5548"/>
    <w:rsid w:val="003C491E"/>
    <w:rsid w:val="003D1C4E"/>
    <w:rsid w:val="003D55E5"/>
    <w:rsid w:val="00434984"/>
    <w:rsid w:val="00441D17"/>
    <w:rsid w:val="00451303"/>
    <w:rsid w:val="0046517D"/>
    <w:rsid w:val="004762D8"/>
    <w:rsid w:val="00487697"/>
    <w:rsid w:val="00487EB5"/>
    <w:rsid w:val="005022D3"/>
    <w:rsid w:val="00556C46"/>
    <w:rsid w:val="005709FE"/>
    <w:rsid w:val="00581724"/>
    <w:rsid w:val="00587792"/>
    <w:rsid w:val="006017D0"/>
    <w:rsid w:val="006232D7"/>
    <w:rsid w:val="00773FDD"/>
    <w:rsid w:val="008637B2"/>
    <w:rsid w:val="008A7FC8"/>
    <w:rsid w:val="008E1029"/>
    <w:rsid w:val="00974E0C"/>
    <w:rsid w:val="0097552D"/>
    <w:rsid w:val="009A05D7"/>
    <w:rsid w:val="009A4CB6"/>
    <w:rsid w:val="009C599D"/>
    <w:rsid w:val="00A7031D"/>
    <w:rsid w:val="00AA27BC"/>
    <w:rsid w:val="00AA697F"/>
    <w:rsid w:val="00AB7772"/>
    <w:rsid w:val="00AD17DD"/>
    <w:rsid w:val="00AF36DE"/>
    <w:rsid w:val="00AF7F03"/>
    <w:rsid w:val="00B75A21"/>
    <w:rsid w:val="00B9112B"/>
    <w:rsid w:val="00BB2C64"/>
    <w:rsid w:val="00BB5570"/>
    <w:rsid w:val="00C45FDE"/>
    <w:rsid w:val="00C47E78"/>
    <w:rsid w:val="00C5283C"/>
    <w:rsid w:val="00C63845"/>
    <w:rsid w:val="00C822C4"/>
    <w:rsid w:val="00CA2635"/>
    <w:rsid w:val="00CC762E"/>
    <w:rsid w:val="00CF1EBD"/>
    <w:rsid w:val="00D44C06"/>
    <w:rsid w:val="00D525E9"/>
    <w:rsid w:val="00D71318"/>
    <w:rsid w:val="00D939EB"/>
    <w:rsid w:val="00DC75D6"/>
    <w:rsid w:val="00DE3FE5"/>
    <w:rsid w:val="00E754C3"/>
    <w:rsid w:val="00E91B52"/>
    <w:rsid w:val="00EB32B3"/>
    <w:rsid w:val="00EB3E6A"/>
    <w:rsid w:val="00ED42F2"/>
    <w:rsid w:val="00F12DD3"/>
    <w:rsid w:val="00F141D5"/>
    <w:rsid w:val="00F225AD"/>
    <w:rsid w:val="00F42A8D"/>
    <w:rsid w:val="00F97063"/>
    <w:rsid w:val="00FA5F6F"/>
    <w:rsid w:val="00FB458D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B2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http://www.malayapurg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864B-BD7A-4FF2-927F-180A7C07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11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141</cp:revision>
  <cp:lastPrinted>2020-06-25T12:15:00Z</cp:lastPrinted>
  <dcterms:created xsi:type="dcterms:W3CDTF">2015-08-14T11:34:00Z</dcterms:created>
  <dcterms:modified xsi:type="dcterms:W3CDTF">2020-06-30T07:14:00Z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