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F0" w:rsidRPr="008F61F0" w:rsidRDefault="008F61F0" w:rsidP="008F61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F61F0">
        <w:rPr>
          <w:rFonts w:ascii="Times New Roman" w:hAnsi="Times New Roman" w:cs="Times New Roman"/>
          <w:sz w:val="28"/>
          <w:szCs w:val="28"/>
        </w:rPr>
        <w:t>График приема граждан:</w:t>
      </w:r>
    </w:p>
    <w:p w:rsidR="008F61F0" w:rsidRPr="008F61F0" w:rsidRDefault="008F61F0" w:rsidP="008F61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5875"/>
      </w:tblGrid>
      <w:tr w:rsidR="008F61F0" w:rsidRPr="008F61F0" w:rsidTr="00195AE7">
        <w:tc>
          <w:tcPr>
            <w:tcW w:w="3936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428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с 09.00 час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 xml:space="preserve">о 18.00 час. </w:t>
            </w:r>
          </w:p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(перерыв  с 12.00 до 13.00)</w:t>
            </w:r>
          </w:p>
        </w:tc>
      </w:tr>
      <w:tr w:rsidR="008F61F0" w:rsidRPr="008F61F0" w:rsidTr="00195AE7">
        <w:tc>
          <w:tcPr>
            <w:tcW w:w="3936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428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с 09.00 час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о 18.00 час.</w:t>
            </w:r>
          </w:p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(перерыв  с 12.00 до 13.00)</w:t>
            </w:r>
          </w:p>
        </w:tc>
      </w:tr>
      <w:tr w:rsidR="008F61F0" w:rsidRPr="008F61F0" w:rsidTr="00195AE7">
        <w:tc>
          <w:tcPr>
            <w:tcW w:w="3936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428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с 09.00 час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о 18.00 час.</w:t>
            </w:r>
          </w:p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(перерыв  с 12.00 до 13.00)</w:t>
            </w:r>
          </w:p>
        </w:tc>
      </w:tr>
      <w:tr w:rsidR="008F61F0" w:rsidRPr="008F61F0" w:rsidTr="00195AE7">
        <w:tc>
          <w:tcPr>
            <w:tcW w:w="3936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428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с 13.00 час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о 18.00 час.</w:t>
            </w:r>
          </w:p>
        </w:tc>
      </w:tr>
      <w:tr w:rsidR="008F61F0" w:rsidRPr="008F61F0" w:rsidTr="00195AE7">
        <w:tc>
          <w:tcPr>
            <w:tcW w:w="3936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428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с 09.00 час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о 16.00 час.</w:t>
            </w:r>
          </w:p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0" w:rsidRPr="008F61F0" w:rsidTr="00195AE7">
        <w:tc>
          <w:tcPr>
            <w:tcW w:w="3936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1-я и 3-я суббота месяца</w:t>
            </w:r>
          </w:p>
        </w:tc>
        <w:tc>
          <w:tcPr>
            <w:tcW w:w="6428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с 08.00 час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о 13.00 час.</w:t>
            </w:r>
          </w:p>
        </w:tc>
      </w:tr>
      <w:tr w:rsidR="008F61F0" w:rsidRPr="008F61F0" w:rsidTr="00195AE7">
        <w:tc>
          <w:tcPr>
            <w:tcW w:w="3936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428" w:type="dxa"/>
            <w:shd w:val="clear" w:color="auto" w:fill="auto"/>
          </w:tcPr>
          <w:p w:rsidR="008F61F0" w:rsidRPr="008F61F0" w:rsidRDefault="008F61F0" w:rsidP="00195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8F61F0" w:rsidRPr="008F61F0" w:rsidRDefault="008F61F0" w:rsidP="008F61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61F0" w:rsidRPr="008F61F0" w:rsidRDefault="008F61F0" w:rsidP="008F61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386"/>
      </w:tblGrid>
      <w:tr w:rsidR="008F61F0" w:rsidRPr="008F61F0" w:rsidTr="00195AE7">
        <w:trPr>
          <w:trHeight w:val="683"/>
        </w:trPr>
        <w:tc>
          <w:tcPr>
            <w:tcW w:w="10490" w:type="dxa"/>
            <w:gridSpan w:val="2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благоприятные часы приема  граждан</w:t>
            </w:r>
          </w:p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(минимальное время ожидания в очереди)</w:t>
            </w:r>
          </w:p>
        </w:tc>
      </w:tr>
      <w:tr w:rsidR="008F61F0" w:rsidRPr="008F61F0" w:rsidTr="00195AE7">
        <w:trPr>
          <w:trHeight w:val="772"/>
        </w:trPr>
        <w:tc>
          <w:tcPr>
            <w:tcW w:w="5104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12.00</w:t>
            </w:r>
          </w:p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с 13.00 до 18.00</w:t>
            </w:r>
          </w:p>
        </w:tc>
      </w:tr>
      <w:tr w:rsidR="008F61F0" w:rsidRPr="008F61F0" w:rsidTr="00195AE7">
        <w:trPr>
          <w:trHeight w:val="856"/>
        </w:trPr>
        <w:tc>
          <w:tcPr>
            <w:tcW w:w="5104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12.00</w:t>
            </w:r>
          </w:p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с 13.00 до 18.00</w:t>
            </w:r>
          </w:p>
        </w:tc>
      </w:tr>
      <w:tr w:rsidR="008F61F0" w:rsidRPr="008F61F0" w:rsidTr="00195AE7">
        <w:trPr>
          <w:trHeight w:val="784"/>
        </w:trPr>
        <w:tc>
          <w:tcPr>
            <w:tcW w:w="5104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12.00</w:t>
            </w:r>
          </w:p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с 13.00 до 18.00</w:t>
            </w:r>
          </w:p>
        </w:tc>
      </w:tr>
      <w:tr w:rsidR="008F61F0" w:rsidRPr="008F61F0" w:rsidTr="00195AE7">
        <w:trPr>
          <w:trHeight w:val="287"/>
        </w:trPr>
        <w:tc>
          <w:tcPr>
            <w:tcW w:w="5104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с 14.00 до 18.00</w:t>
            </w:r>
          </w:p>
        </w:tc>
      </w:tr>
      <w:tr w:rsidR="008F61F0" w:rsidRPr="008F61F0" w:rsidTr="00195AE7">
        <w:trPr>
          <w:trHeight w:val="676"/>
        </w:trPr>
        <w:tc>
          <w:tcPr>
            <w:tcW w:w="5104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с 10.00 до 12.00</w:t>
            </w:r>
          </w:p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13.00  до 16.00</w:t>
            </w:r>
          </w:p>
        </w:tc>
      </w:tr>
      <w:tr w:rsidR="008F61F0" w:rsidRPr="008F61F0" w:rsidTr="00195AE7">
        <w:trPr>
          <w:trHeight w:val="334"/>
        </w:trPr>
        <w:tc>
          <w:tcPr>
            <w:tcW w:w="5104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5386" w:type="dxa"/>
            <w:shd w:val="clear" w:color="auto" w:fill="auto"/>
          </w:tcPr>
          <w:p w:rsidR="008F61F0" w:rsidRPr="008F61F0" w:rsidRDefault="008F61F0" w:rsidP="0019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1F0">
              <w:rPr>
                <w:rFonts w:ascii="Times New Roman" w:hAnsi="Times New Roman" w:cs="Times New Roman"/>
                <w:b/>
                <w:sz w:val="28"/>
                <w:szCs w:val="28"/>
              </w:rPr>
              <w:t>с 8.00 до 13.00</w:t>
            </w:r>
          </w:p>
        </w:tc>
      </w:tr>
    </w:tbl>
    <w:p w:rsidR="00EB5201" w:rsidRDefault="00EB5201"/>
    <w:sectPr w:rsidR="00EB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1F0"/>
    <w:rsid w:val="008F61F0"/>
    <w:rsid w:val="00EB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Полканова</dc:creator>
  <cp:keywords/>
  <dc:description/>
  <cp:lastModifiedBy>Полканова</cp:lastModifiedBy>
  <cp:revision>2</cp:revision>
  <dcterms:created xsi:type="dcterms:W3CDTF">2019-01-31T06:59:00Z</dcterms:created>
  <dcterms:modified xsi:type="dcterms:W3CDTF">2019-01-31T06:59:00Z</dcterms:modified>
</cp:coreProperties>
</file>