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0" w:type="dxa"/>
        <w:tblLayout w:type="fixed"/>
        <w:tblLook w:val="04A0" w:firstRow="1" w:lastRow="0" w:firstColumn="1" w:lastColumn="0" w:noHBand="0" w:noVBand="1"/>
      </w:tblPr>
      <w:tblGrid>
        <w:gridCol w:w="567"/>
        <w:gridCol w:w="5954"/>
        <w:gridCol w:w="1984"/>
        <w:gridCol w:w="1985"/>
      </w:tblGrid>
      <w:tr w:rsidR="00804A78" w:rsidRPr="00250878" w:rsidTr="00130ED6">
        <w:trPr>
          <w:trHeight w:val="1"/>
        </w:trPr>
        <w:tc>
          <w:tcPr>
            <w:tcW w:w="6521" w:type="dxa"/>
            <w:gridSpan w:val="2"/>
            <w:shd w:val="clear" w:color="auto" w:fill="FFFFFF"/>
          </w:tcPr>
          <w:tbl>
            <w:tblPr>
              <w:tblW w:w="10130" w:type="dxa"/>
              <w:tblInd w:w="250" w:type="dxa"/>
              <w:tblLayout w:type="fixed"/>
              <w:tblLook w:val="04A0" w:firstRow="1" w:lastRow="0" w:firstColumn="1" w:lastColumn="0" w:noHBand="0" w:noVBand="1"/>
            </w:tblPr>
            <w:tblGrid>
              <w:gridCol w:w="8213"/>
              <w:gridCol w:w="1917"/>
            </w:tblGrid>
            <w:tr w:rsidR="009453BB" w:rsidRPr="00250878" w:rsidTr="00130ED6">
              <w:trPr>
                <w:trHeight w:val="1"/>
              </w:trPr>
              <w:tc>
                <w:tcPr>
                  <w:tcW w:w="8213" w:type="dxa"/>
                  <w:shd w:val="clear" w:color="auto" w:fill="FFFFFF"/>
                </w:tcPr>
                <w:p w:rsidR="009453BB" w:rsidRPr="00250878" w:rsidRDefault="009453BB" w:rsidP="00717725">
                  <w:pPr>
                    <w:spacing w:line="276" w:lineRule="auto"/>
                    <w:ind w:left="-108"/>
                    <w:rPr>
                      <w:lang w:eastAsia="en-US"/>
                    </w:rPr>
                  </w:pPr>
                  <w:r w:rsidRPr="00250878">
                    <w:rPr>
                      <w:lang w:eastAsia="en-US"/>
                    </w:rPr>
                    <w:t xml:space="preserve">К рассмотрению на очередной сессии Совета депутатов </w:t>
                  </w:r>
                </w:p>
                <w:p w:rsidR="009453BB" w:rsidRPr="00250878" w:rsidRDefault="009453BB" w:rsidP="00717725">
                  <w:pPr>
                    <w:spacing w:line="276" w:lineRule="auto"/>
                    <w:ind w:left="-108"/>
                    <w:rPr>
                      <w:lang w:eastAsia="en-US"/>
                    </w:rPr>
                  </w:pPr>
                  <w:r w:rsidRPr="00250878">
                    <w:rPr>
                      <w:lang w:eastAsia="en-US"/>
                    </w:rPr>
                    <w:t>муниципального образования «Малопургинский район»</w:t>
                  </w:r>
                </w:p>
                <w:p w:rsidR="009453BB" w:rsidRPr="00250878" w:rsidRDefault="00542AC9" w:rsidP="00717725">
                  <w:pPr>
                    <w:spacing w:line="276" w:lineRule="auto"/>
                    <w:ind w:left="-108"/>
                    <w:rPr>
                      <w:lang w:eastAsia="en-US"/>
                    </w:rPr>
                  </w:pPr>
                  <w:r>
                    <w:rPr>
                      <w:lang w:eastAsia="en-US"/>
                    </w:rPr>
                    <w:t>п</w:t>
                  </w:r>
                  <w:r w:rsidR="009453BB" w:rsidRPr="00250878">
                    <w:rPr>
                      <w:lang w:eastAsia="en-US"/>
                    </w:rPr>
                    <w:t xml:space="preserve">редседатель Районного Совета депутатов </w:t>
                  </w:r>
                </w:p>
                <w:p w:rsidR="00130ED6" w:rsidRPr="00250878" w:rsidRDefault="009453BB" w:rsidP="00130ED6">
                  <w:pPr>
                    <w:spacing w:line="276" w:lineRule="auto"/>
                    <w:ind w:left="-108"/>
                    <w:outlineLvl w:val="0"/>
                    <w:rPr>
                      <w:bCs/>
                      <w:lang w:eastAsia="en-US"/>
                    </w:rPr>
                  </w:pPr>
                  <w:r w:rsidRPr="00250878">
                    <w:rPr>
                      <w:lang w:eastAsia="en-US"/>
                    </w:rPr>
                    <w:t>___________________________  В.Е. Москвин</w:t>
                  </w:r>
                </w:p>
              </w:tc>
              <w:tc>
                <w:tcPr>
                  <w:tcW w:w="1917" w:type="dxa"/>
                  <w:shd w:val="clear" w:color="auto" w:fill="FFFFFF"/>
                </w:tcPr>
                <w:p w:rsidR="009453BB" w:rsidRPr="00250878" w:rsidRDefault="009453BB" w:rsidP="00717725">
                  <w:pPr>
                    <w:spacing w:line="276" w:lineRule="auto"/>
                    <w:ind w:firstLine="567"/>
                    <w:outlineLvl w:val="0"/>
                    <w:rPr>
                      <w:b/>
                      <w:bCs/>
                      <w:lang w:eastAsia="en-US"/>
                    </w:rPr>
                  </w:pPr>
                </w:p>
                <w:p w:rsidR="009453BB" w:rsidRPr="00250878" w:rsidRDefault="009453BB" w:rsidP="00717725">
                  <w:pPr>
                    <w:spacing w:line="276" w:lineRule="auto"/>
                    <w:ind w:firstLine="567"/>
                    <w:jc w:val="right"/>
                    <w:outlineLvl w:val="0"/>
                    <w:rPr>
                      <w:b/>
                      <w:bCs/>
                      <w:lang w:eastAsia="en-US"/>
                    </w:rPr>
                  </w:pPr>
                </w:p>
                <w:p w:rsidR="009453BB" w:rsidRPr="00250878" w:rsidRDefault="009453BB" w:rsidP="00717725">
                  <w:pPr>
                    <w:spacing w:line="276" w:lineRule="auto"/>
                    <w:ind w:firstLine="567"/>
                    <w:jc w:val="right"/>
                    <w:outlineLvl w:val="0"/>
                    <w:rPr>
                      <w:b/>
                      <w:bCs/>
                      <w:lang w:eastAsia="en-US"/>
                    </w:rPr>
                  </w:pPr>
                </w:p>
                <w:p w:rsidR="009453BB" w:rsidRPr="00250878" w:rsidRDefault="009453BB" w:rsidP="00717725">
                  <w:pPr>
                    <w:spacing w:line="276" w:lineRule="auto"/>
                    <w:ind w:firstLine="567"/>
                    <w:jc w:val="right"/>
                    <w:outlineLvl w:val="0"/>
                    <w:rPr>
                      <w:b/>
                      <w:bCs/>
                      <w:lang w:eastAsia="en-US"/>
                    </w:rPr>
                  </w:pPr>
                </w:p>
                <w:p w:rsidR="009453BB" w:rsidRPr="00250878" w:rsidRDefault="009453BB" w:rsidP="00717725">
                  <w:pPr>
                    <w:spacing w:line="276" w:lineRule="auto"/>
                    <w:ind w:firstLine="567"/>
                    <w:jc w:val="right"/>
                    <w:outlineLvl w:val="0"/>
                    <w:rPr>
                      <w:bCs/>
                      <w:lang w:eastAsia="en-US"/>
                    </w:rPr>
                  </w:pPr>
                  <w:r w:rsidRPr="00250878">
                    <w:rPr>
                      <w:b/>
                      <w:bCs/>
                      <w:lang w:eastAsia="en-US"/>
                    </w:rPr>
                    <w:t>проект</w:t>
                  </w:r>
                </w:p>
              </w:tc>
            </w:tr>
          </w:tbl>
          <w:p w:rsidR="00804A78" w:rsidRPr="00250878" w:rsidRDefault="00804A78" w:rsidP="000665B5">
            <w:pPr>
              <w:spacing w:line="276" w:lineRule="auto"/>
              <w:ind w:firstLine="567"/>
              <w:jc w:val="right"/>
              <w:outlineLvl w:val="0"/>
              <w:rPr>
                <w:bCs/>
                <w:lang w:eastAsia="en-US"/>
              </w:rPr>
            </w:pPr>
          </w:p>
        </w:tc>
        <w:tc>
          <w:tcPr>
            <w:tcW w:w="3969" w:type="dxa"/>
            <w:gridSpan w:val="2"/>
            <w:shd w:val="clear" w:color="auto" w:fill="FFFFFF"/>
          </w:tcPr>
          <w:p w:rsidR="00130ED6" w:rsidRPr="00250878" w:rsidRDefault="00130ED6" w:rsidP="000665B5">
            <w:pPr>
              <w:spacing w:line="276" w:lineRule="auto"/>
              <w:ind w:firstLine="567"/>
              <w:jc w:val="right"/>
              <w:outlineLvl w:val="0"/>
              <w:rPr>
                <w:bCs/>
                <w:lang w:eastAsia="en-US"/>
              </w:rPr>
            </w:pPr>
          </w:p>
        </w:tc>
      </w:tr>
      <w:tr w:rsidR="002F4313" w:rsidRPr="00250878" w:rsidTr="006045A0">
        <w:trPr>
          <w:trHeight w:val="1"/>
        </w:trPr>
        <w:tc>
          <w:tcPr>
            <w:tcW w:w="10490" w:type="dxa"/>
            <w:gridSpan w:val="4"/>
            <w:tcBorders>
              <w:bottom w:val="single" w:sz="4" w:space="0" w:color="auto"/>
            </w:tcBorders>
            <w:shd w:val="clear" w:color="auto" w:fill="FFFFFF"/>
          </w:tcPr>
          <w:p w:rsidR="002F4313" w:rsidRDefault="002F4313" w:rsidP="006045A0">
            <w:pPr>
              <w:spacing w:line="276" w:lineRule="auto"/>
              <w:jc w:val="right"/>
              <w:outlineLvl w:val="0"/>
              <w:rPr>
                <w:b/>
                <w:bCs/>
                <w:lang w:eastAsia="en-US"/>
              </w:rPr>
            </w:pPr>
            <w:r>
              <w:rPr>
                <w:b/>
                <w:bCs/>
                <w:lang w:eastAsia="en-US"/>
              </w:rPr>
              <w:t>проект</w:t>
            </w:r>
          </w:p>
          <w:p w:rsidR="002F4313" w:rsidRPr="00250878" w:rsidRDefault="002F4313" w:rsidP="006045A0">
            <w:pPr>
              <w:spacing w:line="276" w:lineRule="auto"/>
              <w:ind w:firstLine="567"/>
              <w:jc w:val="center"/>
              <w:outlineLvl w:val="0"/>
              <w:rPr>
                <w:b/>
                <w:bCs/>
                <w:lang w:eastAsia="en-US"/>
              </w:rPr>
            </w:pPr>
            <w:r w:rsidRPr="00250878">
              <w:rPr>
                <w:b/>
                <w:bCs/>
                <w:lang w:eastAsia="en-US"/>
              </w:rPr>
              <w:t xml:space="preserve">Повестка дня </w:t>
            </w:r>
          </w:p>
          <w:p w:rsidR="002F4313" w:rsidRPr="00250878" w:rsidRDefault="002F4313" w:rsidP="002E42FB">
            <w:pPr>
              <w:jc w:val="center"/>
              <w:rPr>
                <w:lang w:eastAsia="en-US"/>
              </w:rPr>
            </w:pPr>
            <w:r w:rsidRPr="00565B1D">
              <w:rPr>
                <w:bCs/>
                <w:lang w:eastAsia="en-US"/>
              </w:rPr>
              <w:t>очередной сессии Совета депутатов муниципального образования «Малопургинский район»</w:t>
            </w:r>
            <w:r w:rsidRPr="00250878">
              <w:rPr>
                <w:b/>
                <w:bCs/>
                <w:lang w:eastAsia="en-US"/>
              </w:rPr>
              <w:t xml:space="preserve"> 2</w:t>
            </w:r>
            <w:r w:rsidR="002E42FB">
              <w:rPr>
                <w:b/>
                <w:bCs/>
                <w:lang w:eastAsia="en-US"/>
              </w:rPr>
              <w:t>8</w:t>
            </w:r>
            <w:r w:rsidRPr="00250878">
              <w:rPr>
                <w:b/>
                <w:bCs/>
                <w:lang w:eastAsia="en-US"/>
              </w:rPr>
              <w:t>.0</w:t>
            </w:r>
            <w:r w:rsidR="0044003D">
              <w:rPr>
                <w:b/>
                <w:bCs/>
                <w:lang w:eastAsia="en-US"/>
              </w:rPr>
              <w:t>9</w:t>
            </w:r>
            <w:r w:rsidRPr="00250878">
              <w:rPr>
                <w:b/>
                <w:bCs/>
                <w:lang w:eastAsia="en-US"/>
              </w:rPr>
              <w:t>.2017 10-00 (зал заседаний Администрации района)</w:t>
            </w:r>
          </w:p>
        </w:tc>
      </w:tr>
      <w:tr w:rsidR="002F4313" w:rsidRPr="00250878" w:rsidTr="006045A0">
        <w:trPr>
          <w:trHeight w:val="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F4313" w:rsidRPr="00250878" w:rsidRDefault="002F4313" w:rsidP="006045A0">
            <w:pPr>
              <w:jc w:val="center"/>
              <w:outlineLvl w:val="0"/>
              <w:rPr>
                <w:bCs/>
                <w:lang w:eastAsia="en-US"/>
              </w:rPr>
            </w:pPr>
            <w:r w:rsidRPr="00250878">
              <w:rPr>
                <w:bCs/>
                <w:lang w:eastAsia="en-US"/>
              </w:rPr>
              <w:t xml:space="preserve">№ </w:t>
            </w:r>
            <w:proofErr w:type="gramStart"/>
            <w:r w:rsidRPr="00250878">
              <w:rPr>
                <w:bCs/>
                <w:lang w:eastAsia="en-US"/>
              </w:rPr>
              <w:t>п</w:t>
            </w:r>
            <w:proofErr w:type="gramEnd"/>
            <w:r w:rsidRPr="00250878">
              <w:rPr>
                <w:bCs/>
                <w:lang w:eastAsia="en-US"/>
              </w:rPr>
              <w:t>/п</w:t>
            </w:r>
          </w:p>
        </w:tc>
        <w:tc>
          <w:tcPr>
            <w:tcW w:w="7938" w:type="dxa"/>
            <w:gridSpan w:val="2"/>
            <w:tcBorders>
              <w:top w:val="single" w:sz="4" w:space="0" w:color="auto"/>
              <w:left w:val="single" w:sz="4" w:space="0" w:color="auto"/>
              <w:bottom w:val="single" w:sz="4" w:space="0" w:color="auto"/>
              <w:right w:val="single" w:sz="4" w:space="0" w:color="auto"/>
            </w:tcBorders>
          </w:tcPr>
          <w:p w:rsidR="002F4313" w:rsidRPr="00250878" w:rsidRDefault="002F4313" w:rsidP="006045A0">
            <w:pPr>
              <w:jc w:val="center"/>
              <w:rPr>
                <w:lang w:eastAsia="en-US"/>
              </w:rPr>
            </w:pPr>
            <w:r w:rsidRPr="00250878">
              <w:rPr>
                <w:lang w:eastAsia="en-US"/>
              </w:rPr>
              <w:t>Наименование вопроса</w:t>
            </w:r>
          </w:p>
        </w:tc>
        <w:tc>
          <w:tcPr>
            <w:tcW w:w="1985" w:type="dxa"/>
            <w:tcBorders>
              <w:top w:val="single" w:sz="4" w:space="0" w:color="auto"/>
              <w:left w:val="single" w:sz="4" w:space="0" w:color="auto"/>
              <w:bottom w:val="single" w:sz="4" w:space="0" w:color="auto"/>
              <w:right w:val="single" w:sz="4" w:space="0" w:color="auto"/>
            </w:tcBorders>
          </w:tcPr>
          <w:p w:rsidR="002F4313" w:rsidRPr="00250878" w:rsidRDefault="002F4313" w:rsidP="006045A0">
            <w:pPr>
              <w:jc w:val="center"/>
              <w:rPr>
                <w:lang w:eastAsia="en-US"/>
              </w:rPr>
            </w:pPr>
            <w:proofErr w:type="gramStart"/>
            <w:r>
              <w:rPr>
                <w:lang w:eastAsia="en-US"/>
              </w:rPr>
              <w:t>Ответственный</w:t>
            </w:r>
            <w:proofErr w:type="gramEnd"/>
            <w:r>
              <w:rPr>
                <w:lang w:eastAsia="en-US"/>
              </w:rPr>
              <w:t xml:space="preserve"> за подготовку вопроса</w:t>
            </w:r>
          </w:p>
        </w:tc>
      </w:tr>
      <w:tr w:rsidR="002E42FB" w:rsidRPr="00250878" w:rsidTr="006045A0">
        <w:trPr>
          <w:trHeight w:val="1"/>
        </w:trPr>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2E42FB" w:rsidRPr="00250878" w:rsidRDefault="002E42FB" w:rsidP="006045A0">
            <w:pPr>
              <w:jc w:val="both"/>
              <w:outlineLvl w:val="0"/>
              <w:rPr>
                <w:bCs/>
                <w:lang w:eastAsia="en-US"/>
              </w:rPr>
            </w:pPr>
            <w:r w:rsidRPr="00250878">
              <w:rPr>
                <w:bCs/>
                <w:lang w:eastAsia="en-US"/>
              </w:rPr>
              <w:t>1.</w:t>
            </w:r>
          </w:p>
        </w:tc>
        <w:tc>
          <w:tcPr>
            <w:tcW w:w="7938" w:type="dxa"/>
            <w:gridSpan w:val="2"/>
            <w:tcBorders>
              <w:top w:val="single" w:sz="4" w:space="0" w:color="auto"/>
              <w:left w:val="single" w:sz="4" w:space="0" w:color="000000"/>
              <w:bottom w:val="single" w:sz="4" w:space="0" w:color="000000"/>
              <w:right w:val="single" w:sz="4" w:space="0" w:color="000000"/>
            </w:tcBorders>
          </w:tcPr>
          <w:p w:rsidR="002E42FB" w:rsidRPr="00AA602E" w:rsidRDefault="002E42FB" w:rsidP="0044003D">
            <w:pPr>
              <w:jc w:val="both"/>
            </w:pPr>
            <w:r>
              <w:t>О досрочном п</w:t>
            </w:r>
            <w:r w:rsidR="00264105">
              <w:t>рекращении полномочий депутата Р</w:t>
            </w:r>
            <w:r>
              <w:t>айонного Совета депутатов Басова П.С.</w:t>
            </w:r>
          </w:p>
        </w:tc>
        <w:tc>
          <w:tcPr>
            <w:tcW w:w="1985" w:type="dxa"/>
            <w:tcBorders>
              <w:top w:val="single" w:sz="4" w:space="0" w:color="auto"/>
              <w:left w:val="single" w:sz="4" w:space="0" w:color="000000"/>
              <w:bottom w:val="single" w:sz="4" w:space="0" w:color="000000"/>
              <w:right w:val="single" w:sz="4" w:space="0" w:color="000000"/>
            </w:tcBorders>
          </w:tcPr>
          <w:p w:rsidR="002E42FB" w:rsidRDefault="002E42FB" w:rsidP="006045A0">
            <w:pPr>
              <w:jc w:val="right"/>
              <w:rPr>
                <w:lang w:eastAsia="en-US"/>
              </w:rPr>
            </w:pPr>
            <w:r>
              <w:rPr>
                <w:lang w:eastAsia="en-US"/>
              </w:rPr>
              <w:t>Москвин В.Е.</w:t>
            </w:r>
          </w:p>
        </w:tc>
      </w:tr>
      <w:tr w:rsidR="002E42FB" w:rsidRPr="00250878" w:rsidTr="006045A0">
        <w:trPr>
          <w:trHeight w:val="1"/>
        </w:trPr>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2E42FB" w:rsidRPr="00250878" w:rsidRDefault="002E42FB" w:rsidP="006045A0">
            <w:pPr>
              <w:jc w:val="both"/>
              <w:outlineLvl w:val="0"/>
              <w:rPr>
                <w:bCs/>
                <w:lang w:eastAsia="en-US"/>
              </w:rPr>
            </w:pPr>
            <w:r w:rsidRPr="00250878">
              <w:rPr>
                <w:bCs/>
                <w:lang w:eastAsia="en-US"/>
              </w:rPr>
              <w:t>2.</w:t>
            </w:r>
          </w:p>
        </w:tc>
        <w:tc>
          <w:tcPr>
            <w:tcW w:w="7938" w:type="dxa"/>
            <w:gridSpan w:val="2"/>
            <w:tcBorders>
              <w:top w:val="single" w:sz="4" w:space="0" w:color="auto"/>
              <w:left w:val="single" w:sz="4" w:space="0" w:color="000000"/>
              <w:bottom w:val="single" w:sz="4" w:space="0" w:color="000000"/>
              <w:right w:val="single" w:sz="4" w:space="0" w:color="000000"/>
            </w:tcBorders>
          </w:tcPr>
          <w:p w:rsidR="002E42FB" w:rsidRPr="00697A93" w:rsidRDefault="002E42FB" w:rsidP="0044003D">
            <w:pPr>
              <w:jc w:val="both"/>
            </w:pPr>
            <w:r w:rsidRPr="00AA602E">
              <w:t xml:space="preserve">Об исполнении бюджета муниципального образования «Малопургинский район» за </w:t>
            </w:r>
            <w:r>
              <w:t xml:space="preserve">1 полугодие </w:t>
            </w:r>
            <w:r w:rsidRPr="00AA602E">
              <w:t>2017 года</w:t>
            </w:r>
          </w:p>
        </w:tc>
        <w:tc>
          <w:tcPr>
            <w:tcW w:w="1985" w:type="dxa"/>
            <w:tcBorders>
              <w:top w:val="single" w:sz="4" w:space="0" w:color="auto"/>
              <w:left w:val="single" w:sz="4" w:space="0" w:color="000000"/>
              <w:bottom w:val="single" w:sz="4" w:space="0" w:color="000000"/>
              <w:right w:val="single" w:sz="4" w:space="0" w:color="000000"/>
            </w:tcBorders>
          </w:tcPr>
          <w:p w:rsidR="002E42FB" w:rsidRPr="00250878" w:rsidRDefault="002E42FB" w:rsidP="006045A0">
            <w:pPr>
              <w:jc w:val="right"/>
              <w:rPr>
                <w:lang w:eastAsia="en-US"/>
              </w:rPr>
            </w:pPr>
            <w:proofErr w:type="spellStart"/>
            <w:r>
              <w:rPr>
                <w:lang w:eastAsia="en-US"/>
              </w:rPr>
              <w:t>Минагулова</w:t>
            </w:r>
            <w:proofErr w:type="spellEnd"/>
            <w:r>
              <w:rPr>
                <w:lang w:eastAsia="en-US"/>
              </w:rPr>
              <w:t xml:space="preserve"> Р.Р.</w:t>
            </w:r>
          </w:p>
        </w:tc>
      </w:tr>
      <w:tr w:rsidR="002E42FB"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E42FB" w:rsidRPr="00250878" w:rsidRDefault="002E42FB" w:rsidP="006045A0">
            <w:pPr>
              <w:jc w:val="both"/>
              <w:outlineLvl w:val="0"/>
              <w:rPr>
                <w:bCs/>
                <w:lang w:eastAsia="en-US"/>
              </w:rPr>
            </w:pPr>
            <w:r w:rsidRPr="00250878">
              <w:rPr>
                <w:bCs/>
                <w:lang w:eastAsia="en-US"/>
              </w:rPr>
              <w:t>3.</w:t>
            </w:r>
          </w:p>
        </w:tc>
        <w:tc>
          <w:tcPr>
            <w:tcW w:w="7938" w:type="dxa"/>
            <w:gridSpan w:val="2"/>
            <w:tcBorders>
              <w:top w:val="single" w:sz="4" w:space="0" w:color="000000"/>
              <w:left w:val="single" w:sz="4" w:space="0" w:color="000000"/>
              <w:bottom w:val="single" w:sz="4" w:space="0" w:color="000000"/>
              <w:right w:val="single" w:sz="4" w:space="0" w:color="000000"/>
            </w:tcBorders>
          </w:tcPr>
          <w:p w:rsidR="002E42FB" w:rsidRDefault="002E42FB" w:rsidP="0044003D">
            <w:pPr>
              <w:jc w:val="both"/>
            </w:pPr>
            <w:r w:rsidRPr="0044003D">
              <w:t>О внесении изменений в решение Совета депутатов муниципального образования «Малопургинский район» от 15 декабря 2016 года № 3-8-35 «О бюджете муниципального образования  «Малопургинский район»  на 2017 год и на плановый период 2018 и 2019 годов»</w:t>
            </w:r>
          </w:p>
        </w:tc>
        <w:tc>
          <w:tcPr>
            <w:tcW w:w="1985" w:type="dxa"/>
            <w:tcBorders>
              <w:top w:val="single" w:sz="4" w:space="0" w:color="000000"/>
              <w:left w:val="single" w:sz="4" w:space="0" w:color="000000"/>
              <w:bottom w:val="single" w:sz="4" w:space="0" w:color="000000"/>
              <w:right w:val="single" w:sz="4" w:space="0" w:color="000000"/>
            </w:tcBorders>
          </w:tcPr>
          <w:p w:rsidR="002E42FB" w:rsidRDefault="002E42FB" w:rsidP="006045A0">
            <w:pPr>
              <w:jc w:val="right"/>
              <w:rPr>
                <w:lang w:eastAsia="en-US"/>
              </w:rPr>
            </w:pPr>
            <w:proofErr w:type="spellStart"/>
            <w:r>
              <w:rPr>
                <w:lang w:eastAsia="en-US"/>
              </w:rPr>
              <w:t>Минагулова</w:t>
            </w:r>
            <w:proofErr w:type="spellEnd"/>
            <w:r>
              <w:rPr>
                <w:lang w:eastAsia="en-US"/>
              </w:rPr>
              <w:t xml:space="preserve"> Р.Р.</w:t>
            </w:r>
          </w:p>
        </w:tc>
      </w:tr>
      <w:tr w:rsidR="002E42FB"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E42FB" w:rsidRPr="00250878" w:rsidRDefault="002E42FB" w:rsidP="006045A0">
            <w:pPr>
              <w:jc w:val="both"/>
              <w:outlineLvl w:val="0"/>
              <w:rPr>
                <w:bCs/>
                <w:lang w:eastAsia="en-US"/>
              </w:rPr>
            </w:pPr>
            <w:r>
              <w:rPr>
                <w:bCs/>
                <w:lang w:eastAsia="en-US"/>
              </w:rPr>
              <w:t>4.</w:t>
            </w:r>
          </w:p>
        </w:tc>
        <w:tc>
          <w:tcPr>
            <w:tcW w:w="7938" w:type="dxa"/>
            <w:gridSpan w:val="2"/>
            <w:tcBorders>
              <w:top w:val="single" w:sz="4" w:space="0" w:color="000000"/>
              <w:left w:val="single" w:sz="4" w:space="0" w:color="000000"/>
              <w:bottom w:val="single" w:sz="4" w:space="0" w:color="000000"/>
              <w:right w:val="single" w:sz="4" w:space="0" w:color="000000"/>
            </w:tcBorders>
          </w:tcPr>
          <w:p w:rsidR="002E42FB" w:rsidRPr="0033510C" w:rsidRDefault="002E42FB" w:rsidP="006045A0">
            <w:pPr>
              <w:jc w:val="both"/>
            </w:pPr>
            <w:r w:rsidRPr="00642ABF">
              <w:rPr>
                <w:szCs w:val="28"/>
              </w:rPr>
              <w:t xml:space="preserve">О расходовании средств резервного фонда Администрации муниципального образования «Малопургинский район» за </w:t>
            </w:r>
            <w:r>
              <w:rPr>
                <w:szCs w:val="28"/>
              </w:rPr>
              <w:t>второй квартал 2017</w:t>
            </w:r>
            <w:r w:rsidRPr="00642ABF">
              <w:rPr>
                <w:szCs w:val="28"/>
              </w:rPr>
              <w:t xml:space="preserve"> года</w:t>
            </w:r>
          </w:p>
        </w:tc>
        <w:tc>
          <w:tcPr>
            <w:tcW w:w="1985" w:type="dxa"/>
            <w:tcBorders>
              <w:top w:val="single" w:sz="4" w:space="0" w:color="000000"/>
              <w:left w:val="single" w:sz="4" w:space="0" w:color="000000"/>
              <w:bottom w:val="single" w:sz="4" w:space="0" w:color="000000"/>
              <w:right w:val="single" w:sz="4" w:space="0" w:color="000000"/>
            </w:tcBorders>
          </w:tcPr>
          <w:p w:rsidR="002E42FB" w:rsidRDefault="002E42FB" w:rsidP="006045A0">
            <w:pPr>
              <w:jc w:val="right"/>
              <w:rPr>
                <w:lang w:eastAsia="en-US"/>
              </w:rPr>
            </w:pPr>
            <w:proofErr w:type="spellStart"/>
            <w:r>
              <w:rPr>
                <w:lang w:eastAsia="en-US"/>
              </w:rPr>
              <w:t>Минагулова</w:t>
            </w:r>
            <w:proofErr w:type="spellEnd"/>
            <w:r>
              <w:rPr>
                <w:lang w:eastAsia="en-US"/>
              </w:rPr>
              <w:t xml:space="preserve"> Р.Р.</w:t>
            </w:r>
          </w:p>
        </w:tc>
      </w:tr>
      <w:tr w:rsidR="002E42FB"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E42FB" w:rsidRPr="002E42FB" w:rsidRDefault="002E42FB" w:rsidP="006045A0">
            <w:pPr>
              <w:jc w:val="both"/>
              <w:outlineLvl w:val="0"/>
              <w:rPr>
                <w:bCs/>
                <w:lang w:eastAsia="en-US"/>
              </w:rPr>
            </w:pPr>
            <w:r w:rsidRPr="002E42FB">
              <w:rPr>
                <w:bCs/>
                <w:lang w:eastAsia="en-US"/>
              </w:rPr>
              <w:t>5.</w:t>
            </w:r>
          </w:p>
        </w:tc>
        <w:tc>
          <w:tcPr>
            <w:tcW w:w="7938" w:type="dxa"/>
            <w:gridSpan w:val="2"/>
            <w:tcBorders>
              <w:top w:val="single" w:sz="4" w:space="0" w:color="000000"/>
              <w:left w:val="single" w:sz="4" w:space="0" w:color="000000"/>
              <w:bottom w:val="single" w:sz="4" w:space="0" w:color="000000"/>
              <w:right w:val="single" w:sz="4" w:space="0" w:color="000000"/>
            </w:tcBorders>
          </w:tcPr>
          <w:p w:rsidR="002E42FB" w:rsidRPr="00AA602E" w:rsidRDefault="002E42FB" w:rsidP="00AE331D">
            <w:pPr>
              <w:jc w:val="both"/>
            </w:pPr>
            <w:r w:rsidRPr="00CE7A03">
              <w:t>О внесении изменений в решение Совета депутатов муниципального образования «Малопургинский район» от 18.12.2014 № 22-9-240 «Об утверждении прогнозного плана приватизации муниципального имущества на 2015-2017 годы»</w:t>
            </w:r>
          </w:p>
        </w:tc>
        <w:tc>
          <w:tcPr>
            <w:tcW w:w="1985" w:type="dxa"/>
            <w:tcBorders>
              <w:top w:val="single" w:sz="4" w:space="0" w:color="000000"/>
              <w:left w:val="single" w:sz="4" w:space="0" w:color="000000"/>
              <w:bottom w:val="single" w:sz="4" w:space="0" w:color="000000"/>
              <w:right w:val="single" w:sz="4" w:space="0" w:color="000000"/>
            </w:tcBorders>
          </w:tcPr>
          <w:p w:rsidR="002E42FB" w:rsidRDefault="002E42FB" w:rsidP="00CE7A03">
            <w:pPr>
              <w:jc w:val="right"/>
              <w:rPr>
                <w:lang w:eastAsia="en-US"/>
              </w:rPr>
            </w:pPr>
            <w:r>
              <w:rPr>
                <w:lang w:eastAsia="en-US"/>
              </w:rPr>
              <w:t>Уткин Ю.Я.</w:t>
            </w:r>
          </w:p>
        </w:tc>
      </w:tr>
      <w:tr w:rsidR="002E42FB" w:rsidRPr="002E42FB"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E42FB" w:rsidRDefault="002E42FB" w:rsidP="006045A0">
            <w:pPr>
              <w:outlineLvl w:val="0"/>
              <w:rPr>
                <w:bCs/>
                <w:lang w:eastAsia="en-US"/>
              </w:rPr>
            </w:pPr>
            <w:r>
              <w:rPr>
                <w:bCs/>
                <w:lang w:eastAsia="en-US"/>
              </w:rPr>
              <w:t>6.</w:t>
            </w:r>
          </w:p>
        </w:tc>
        <w:tc>
          <w:tcPr>
            <w:tcW w:w="7938" w:type="dxa"/>
            <w:gridSpan w:val="2"/>
            <w:tcBorders>
              <w:top w:val="single" w:sz="4" w:space="0" w:color="000000"/>
              <w:left w:val="single" w:sz="4" w:space="0" w:color="000000"/>
              <w:bottom w:val="single" w:sz="4" w:space="0" w:color="000000"/>
              <w:right w:val="single" w:sz="4" w:space="0" w:color="000000"/>
            </w:tcBorders>
          </w:tcPr>
          <w:p w:rsidR="002E42FB" w:rsidRPr="002E42FB" w:rsidRDefault="002E42FB" w:rsidP="002E42FB">
            <w:pPr>
              <w:pStyle w:val="ConsPlusNormal"/>
              <w:jc w:val="both"/>
              <w:rPr>
                <w:bCs/>
                <w:lang w:eastAsia="en-US"/>
              </w:rPr>
            </w:pPr>
            <w:r w:rsidRPr="002E42FB">
              <w:rPr>
                <w:rFonts w:ascii="Times New Roman" w:hAnsi="Times New Roman" w:cs="Times New Roman"/>
                <w:sz w:val="24"/>
                <w:szCs w:val="24"/>
              </w:rPr>
              <w:t xml:space="preserve">Об утверждении </w:t>
            </w:r>
            <w:hyperlink w:anchor="P29" w:history="1">
              <w:r w:rsidRPr="002E42FB">
                <w:rPr>
                  <w:rFonts w:ascii="Times New Roman" w:hAnsi="Times New Roman" w:cs="Times New Roman"/>
                  <w:sz w:val="24"/>
                  <w:szCs w:val="24"/>
                </w:rPr>
                <w:t>Положения</w:t>
              </w:r>
            </w:hyperlink>
            <w:r w:rsidRPr="002E42FB">
              <w:rPr>
                <w:rFonts w:ascii="Times New Roman" w:hAnsi="Times New Roman" w:cs="Times New Roman"/>
                <w:sz w:val="24"/>
                <w:szCs w:val="24"/>
              </w:rPr>
              <w:t xml:space="preserve"> о Президиуме Совета депутатов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2E42FB" w:rsidRPr="002E42FB" w:rsidRDefault="002E42FB" w:rsidP="002E42FB">
            <w:pPr>
              <w:jc w:val="right"/>
              <w:rPr>
                <w:lang w:eastAsia="en-US"/>
              </w:rPr>
            </w:pPr>
            <w:r>
              <w:rPr>
                <w:lang w:eastAsia="en-US"/>
              </w:rPr>
              <w:t>Москвин В.Е.</w:t>
            </w:r>
          </w:p>
        </w:tc>
      </w:tr>
      <w:tr w:rsidR="002E42FB"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E42FB" w:rsidRDefault="002E42FB" w:rsidP="006045A0">
            <w:pPr>
              <w:outlineLvl w:val="0"/>
              <w:rPr>
                <w:bCs/>
                <w:lang w:eastAsia="en-US"/>
              </w:rPr>
            </w:pPr>
            <w:r>
              <w:rPr>
                <w:bCs/>
                <w:lang w:eastAsia="en-US"/>
              </w:rPr>
              <w:t>7.</w:t>
            </w:r>
          </w:p>
        </w:tc>
        <w:tc>
          <w:tcPr>
            <w:tcW w:w="7938" w:type="dxa"/>
            <w:gridSpan w:val="2"/>
            <w:tcBorders>
              <w:top w:val="single" w:sz="4" w:space="0" w:color="000000"/>
              <w:left w:val="single" w:sz="4" w:space="0" w:color="000000"/>
              <w:bottom w:val="single" w:sz="4" w:space="0" w:color="000000"/>
              <w:right w:val="single" w:sz="4" w:space="0" w:color="000000"/>
            </w:tcBorders>
          </w:tcPr>
          <w:p w:rsidR="002E42FB" w:rsidRDefault="002E42FB" w:rsidP="006045A0">
            <w:pPr>
              <w:jc w:val="both"/>
              <w:rPr>
                <w:bCs/>
                <w:lang w:eastAsia="en-US"/>
              </w:rPr>
            </w:pPr>
            <w:r w:rsidRPr="002E42FB">
              <w:t>О внесении изменений в Положение о статусе депутата Совета депутатов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2E42FB" w:rsidRDefault="002E42FB" w:rsidP="006045A0">
            <w:pPr>
              <w:jc w:val="right"/>
              <w:rPr>
                <w:lang w:eastAsia="en-US"/>
              </w:rPr>
            </w:pPr>
            <w:r>
              <w:rPr>
                <w:lang w:eastAsia="en-US"/>
              </w:rPr>
              <w:t>Москвин В.Е.</w:t>
            </w:r>
          </w:p>
        </w:tc>
      </w:tr>
      <w:tr w:rsidR="002E42FB"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E42FB" w:rsidRDefault="002E42FB" w:rsidP="006045A0">
            <w:pPr>
              <w:outlineLvl w:val="0"/>
              <w:rPr>
                <w:bCs/>
                <w:lang w:eastAsia="en-US"/>
              </w:rPr>
            </w:pPr>
            <w:r>
              <w:rPr>
                <w:bCs/>
                <w:lang w:eastAsia="en-US"/>
              </w:rPr>
              <w:t>8.</w:t>
            </w:r>
          </w:p>
        </w:tc>
        <w:tc>
          <w:tcPr>
            <w:tcW w:w="7938" w:type="dxa"/>
            <w:gridSpan w:val="2"/>
            <w:tcBorders>
              <w:top w:val="single" w:sz="4" w:space="0" w:color="000000"/>
              <w:left w:val="single" w:sz="4" w:space="0" w:color="000000"/>
              <w:bottom w:val="single" w:sz="4" w:space="0" w:color="000000"/>
              <w:right w:val="single" w:sz="4" w:space="0" w:color="000000"/>
            </w:tcBorders>
          </w:tcPr>
          <w:p w:rsidR="002E42FB" w:rsidRPr="00926CDF" w:rsidRDefault="002E42FB" w:rsidP="006045A0">
            <w:pPr>
              <w:jc w:val="both"/>
            </w:pPr>
            <w:r>
              <w:t>О присуждении районной премии имени Семена Самсонова</w:t>
            </w:r>
          </w:p>
        </w:tc>
        <w:tc>
          <w:tcPr>
            <w:tcW w:w="1985" w:type="dxa"/>
            <w:tcBorders>
              <w:top w:val="single" w:sz="4" w:space="0" w:color="000000"/>
              <w:left w:val="single" w:sz="4" w:space="0" w:color="000000"/>
              <w:bottom w:val="single" w:sz="4" w:space="0" w:color="000000"/>
              <w:right w:val="single" w:sz="4" w:space="0" w:color="000000"/>
            </w:tcBorders>
          </w:tcPr>
          <w:p w:rsidR="002E42FB" w:rsidRDefault="002E42FB" w:rsidP="006045A0">
            <w:pPr>
              <w:jc w:val="right"/>
              <w:outlineLvl w:val="0"/>
              <w:rPr>
                <w:bCs/>
                <w:lang w:eastAsia="en-US"/>
              </w:rPr>
            </w:pPr>
            <w:r>
              <w:rPr>
                <w:bCs/>
                <w:lang w:eastAsia="en-US"/>
              </w:rPr>
              <w:t>Рублев А.Н.</w:t>
            </w:r>
          </w:p>
        </w:tc>
      </w:tr>
      <w:tr w:rsidR="005878C8"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878C8" w:rsidRDefault="005878C8" w:rsidP="006045A0">
            <w:pPr>
              <w:outlineLvl w:val="0"/>
              <w:rPr>
                <w:bCs/>
                <w:lang w:eastAsia="en-US"/>
              </w:rPr>
            </w:pPr>
            <w:r>
              <w:rPr>
                <w:bCs/>
                <w:lang w:eastAsia="en-US"/>
              </w:rPr>
              <w:t>9.</w:t>
            </w:r>
          </w:p>
        </w:tc>
        <w:tc>
          <w:tcPr>
            <w:tcW w:w="7938" w:type="dxa"/>
            <w:gridSpan w:val="2"/>
            <w:tcBorders>
              <w:top w:val="single" w:sz="4" w:space="0" w:color="000000"/>
              <w:left w:val="single" w:sz="4" w:space="0" w:color="000000"/>
              <w:bottom w:val="single" w:sz="4" w:space="0" w:color="000000"/>
              <w:right w:val="single" w:sz="4" w:space="0" w:color="000000"/>
            </w:tcBorders>
          </w:tcPr>
          <w:p w:rsidR="005878C8" w:rsidRDefault="005878C8" w:rsidP="00994413">
            <w:pPr>
              <w:jc w:val="both"/>
            </w:pPr>
            <w:r>
              <w:t xml:space="preserve">Об обращении </w:t>
            </w:r>
            <w:r w:rsidR="00994413">
              <w:t>к Главе Удмуртской Республики</w:t>
            </w:r>
            <w:r>
              <w:t xml:space="preserve"> о переносе сроков строительства школы в д. </w:t>
            </w:r>
            <w:proofErr w:type="spellStart"/>
            <w:r>
              <w:t>Аксакшур</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5878C8" w:rsidRDefault="005878C8" w:rsidP="006045A0">
            <w:pPr>
              <w:jc w:val="right"/>
              <w:outlineLvl w:val="0"/>
              <w:rPr>
                <w:bCs/>
                <w:lang w:eastAsia="en-US"/>
              </w:rPr>
            </w:pPr>
            <w:r w:rsidRPr="005878C8">
              <w:rPr>
                <w:bCs/>
                <w:lang w:eastAsia="en-US"/>
              </w:rPr>
              <w:t>Рублев А.Н.</w:t>
            </w:r>
          </w:p>
        </w:tc>
      </w:tr>
      <w:tr w:rsidR="003177E2"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177E2" w:rsidRDefault="003177E2" w:rsidP="006045A0">
            <w:pPr>
              <w:outlineLvl w:val="0"/>
              <w:rPr>
                <w:bCs/>
                <w:lang w:eastAsia="en-US"/>
              </w:rPr>
            </w:pPr>
            <w:r>
              <w:rPr>
                <w:bCs/>
                <w:lang w:eastAsia="en-US"/>
              </w:rPr>
              <w:t>10.</w:t>
            </w:r>
          </w:p>
        </w:tc>
        <w:tc>
          <w:tcPr>
            <w:tcW w:w="7938" w:type="dxa"/>
            <w:gridSpan w:val="2"/>
            <w:tcBorders>
              <w:top w:val="single" w:sz="4" w:space="0" w:color="000000"/>
              <w:left w:val="single" w:sz="4" w:space="0" w:color="000000"/>
              <w:bottom w:val="single" w:sz="4" w:space="0" w:color="000000"/>
              <w:right w:val="single" w:sz="4" w:space="0" w:color="000000"/>
            </w:tcBorders>
          </w:tcPr>
          <w:p w:rsidR="003177E2" w:rsidRDefault="003177E2" w:rsidP="003177E2">
            <w:pPr>
              <w:jc w:val="both"/>
            </w:pPr>
            <w:r>
              <w:t xml:space="preserve">Об утверждении </w:t>
            </w:r>
            <w:proofErr w:type="gramStart"/>
            <w:r>
              <w:t>Порядка ведения перечня видов муниципального контроля</w:t>
            </w:r>
            <w:proofErr w:type="gramEnd"/>
            <w:r>
              <w:t xml:space="preserve"> самоуправления, уполномоченных на их осуществление, на территории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3177E2" w:rsidRDefault="003177E2" w:rsidP="006045A0">
            <w:pPr>
              <w:jc w:val="right"/>
              <w:outlineLvl w:val="0"/>
              <w:rPr>
                <w:bCs/>
                <w:lang w:eastAsia="en-US"/>
              </w:rPr>
            </w:pPr>
            <w:r>
              <w:rPr>
                <w:bCs/>
                <w:lang w:eastAsia="en-US"/>
              </w:rPr>
              <w:t>Акулова Т.С.</w:t>
            </w:r>
          </w:p>
        </w:tc>
      </w:tr>
      <w:tr w:rsidR="003177E2"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177E2" w:rsidRDefault="003177E2" w:rsidP="006045A0">
            <w:pPr>
              <w:outlineLvl w:val="0"/>
              <w:rPr>
                <w:bCs/>
                <w:lang w:eastAsia="en-US"/>
              </w:rPr>
            </w:pPr>
            <w:r>
              <w:rPr>
                <w:bCs/>
                <w:lang w:eastAsia="en-US"/>
              </w:rPr>
              <w:t>11.</w:t>
            </w:r>
          </w:p>
        </w:tc>
        <w:tc>
          <w:tcPr>
            <w:tcW w:w="7938" w:type="dxa"/>
            <w:gridSpan w:val="2"/>
            <w:tcBorders>
              <w:top w:val="single" w:sz="4" w:space="0" w:color="000000"/>
              <w:left w:val="single" w:sz="4" w:space="0" w:color="000000"/>
              <w:bottom w:val="single" w:sz="4" w:space="0" w:color="000000"/>
              <w:right w:val="single" w:sz="4" w:space="0" w:color="000000"/>
            </w:tcBorders>
          </w:tcPr>
          <w:p w:rsidR="003177E2" w:rsidRPr="00926CDF" w:rsidRDefault="003177E2" w:rsidP="00CE7A03">
            <w:pPr>
              <w:jc w:val="both"/>
            </w:pPr>
            <w:r>
              <w:t xml:space="preserve">О признании </w:t>
            </w:r>
            <w:proofErr w:type="gramStart"/>
            <w:r>
              <w:t>недействующим</w:t>
            </w:r>
            <w:proofErr w:type="gramEnd"/>
            <w:r>
              <w:t xml:space="preserve"> п.4 решения Совета депутатов муниципального образования «Малопургинский район» от 27.04.2017 № 7-10-68 «</w:t>
            </w:r>
            <w:r w:rsidRPr="00CE7A03">
              <w:t xml:space="preserve">Об исполнении требований </w:t>
            </w:r>
            <w:proofErr w:type="spellStart"/>
            <w:r w:rsidRPr="00CE7A03">
              <w:t>врио</w:t>
            </w:r>
            <w:proofErr w:type="spellEnd"/>
            <w:r w:rsidRPr="00CE7A03">
              <w:t xml:space="preserve"> Главы Удмуртии А.В. </w:t>
            </w:r>
            <w:proofErr w:type="spellStart"/>
            <w:r w:rsidRPr="00CE7A03">
              <w:t>Бречалова</w:t>
            </w:r>
            <w:proofErr w:type="spellEnd"/>
            <w:r w:rsidRPr="00CE7A03">
              <w:t xml:space="preserve"> о мерах по устранению причин, способствующих некачественному строительству жилья по программе переселения граждан из ветхого и аварийного жилья в </w:t>
            </w:r>
            <w:proofErr w:type="spellStart"/>
            <w:r w:rsidRPr="00CE7A03">
              <w:t>Малопургинском</w:t>
            </w:r>
            <w:proofErr w:type="spellEnd"/>
            <w:r w:rsidRPr="00CE7A03">
              <w:t xml:space="preserve"> районе</w:t>
            </w:r>
            <w:r>
              <w:t>»</w:t>
            </w:r>
          </w:p>
        </w:tc>
        <w:tc>
          <w:tcPr>
            <w:tcW w:w="1985" w:type="dxa"/>
            <w:tcBorders>
              <w:top w:val="single" w:sz="4" w:space="0" w:color="000000"/>
              <w:left w:val="single" w:sz="4" w:space="0" w:color="000000"/>
              <w:bottom w:val="single" w:sz="4" w:space="0" w:color="000000"/>
              <w:right w:val="single" w:sz="4" w:space="0" w:color="000000"/>
            </w:tcBorders>
          </w:tcPr>
          <w:p w:rsidR="003177E2" w:rsidRPr="00250878" w:rsidRDefault="003177E2" w:rsidP="006045A0">
            <w:pPr>
              <w:jc w:val="right"/>
              <w:outlineLvl w:val="0"/>
              <w:rPr>
                <w:bCs/>
                <w:lang w:eastAsia="en-US"/>
              </w:rPr>
            </w:pPr>
            <w:r>
              <w:rPr>
                <w:bCs/>
                <w:lang w:eastAsia="en-US"/>
              </w:rPr>
              <w:t>Москвин В.Е.</w:t>
            </w:r>
          </w:p>
        </w:tc>
      </w:tr>
      <w:tr w:rsidR="003177E2"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177E2" w:rsidRDefault="003177E2" w:rsidP="006045A0">
            <w:pPr>
              <w:outlineLvl w:val="0"/>
              <w:rPr>
                <w:bCs/>
                <w:lang w:eastAsia="en-US"/>
              </w:rPr>
            </w:pPr>
            <w:r>
              <w:rPr>
                <w:bCs/>
                <w:lang w:eastAsia="en-US"/>
              </w:rPr>
              <w:t>12.</w:t>
            </w:r>
          </w:p>
        </w:tc>
        <w:tc>
          <w:tcPr>
            <w:tcW w:w="7938" w:type="dxa"/>
            <w:gridSpan w:val="2"/>
            <w:tcBorders>
              <w:top w:val="single" w:sz="4" w:space="0" w:color="000000"/>
              <w:left w:val="single" w:sz="4" w:space="0" w:color="000000"/>
              <w:bottom w:val="single" w:sz="4" w:space="0" w:color="000000"/>
              <w:right w:val="single" w:sz="4" w:space="0" w:color="000000"/>
            </w:tcBorders>
          </w:tcPr>
          <w:p w:rsidR="003177E2" w:rsidRPr="00926CDF" w:rsidRDefault="003177E2" w:rsidP="006045A0">
            <w:pPr>
              <w:jc w:val="both"/>
            </w:pPr>
            <w:r>
              <w:t>О рассмотрении представления прокурора Малопургинского района от 05.05.2017 № 44-2017 об устранении нарушений законодательства об урегулировании конфликта интересов лица, замещающего муниципальную должность</w:t>
            </w:r>
          </w:p>
        </w:tc>
        <w:tc>
          <w:tcPr>
            <w:tcW w:w="1985" w:type="dxa"/>
            <w:tcBorders>
              <w:top w:val="single" w:sz="4" w:space="0" w:color="000000"/>
              <w:left w:val="single" w:sz="4" w:space="0" w:color="000000"/>
              <w:bottom w:val="single" w:sz="4" w:space="0" w:color="000000"/>
              <w:right w:val="single" w:sz="4" w:space="0" w:color="000000"/>
            </w:tcBorders>
          </w:tcPr>
          <w:p w:rsidR="003177E2" w:rsidRDefault="003177E2" w:rsidP="006045A0">
            <w:pPr>
              <w:jc w:val="right"/>
              <w:outlineLvl w:val="0"/>
              <w:rPr>
                <w:bCs/>
                <w:lang w:eastAsia="en-US"/>
              </w:rPr>
            </w:pPr>
            <w:r>
              <w:rPr>
                <w:bCs/>
                <w:lang w:eastAsia="en-US"/>
              </w:rPr>
              <w:t>Михайлова С.С.</w:t>
            </w:r>
          </w:p>
        </w:tc>
      </w:tr>
      <w:tr w:rsidR="001177AA" w:rsidRPr="00250878" w:rsidTr="006045A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77AA" w:rsidRDefault="001177AA" w:rsidP="006045A0">
            <w:pPr>
              <w:outlineLvl w:val="0"/>
              <w:rPr>
                <w:bCs/>
                <w:lang w:eastAsia="en-US"/>
              </w:rPr>
            </w:pPr>
            <w:r>
              <w:rPr>
                <w:bCs/>
                <w:lang w:eastAsia="en-US"/>
              </w:rPr>
              <w:t>13.</w:t>
            </w:r>
          </w:p>
        </w:tc>
        <w:tc>
          <w:tcPr>
            <w:tcW w:w="7938" w:type="dxa"/>
            <w:gridSpan w:val="2"/>
            <w:tcBorders>
              <w:top w:val="single" w:sz="4" w:space="0" w:color="000000"/>
              <w:left w:val="single" w:sz="4" w:space="0" w:color="000000"/>
              <w:bottom w:val="single" w:sz="4" w:space="0" w:color="000000"/>
              <w:right w:val="single" w:sz="4" w:space="0" w:color="000000"/>
            </w:tcBorders>
          </w:tcPr>
          <w:p w:rsidR="001177AA" w:rsidRDefault="001177AA" w:rsidP="002B64A0">
            <w:pPr>
              <w:jc w:val="both"/>
            </w:pPr>
            <w:proofErr w:type="gramStart"/>
            <w:r>
              <w:t>О внесении изменений в решение Совета депутатов муниц</w:t>
            </w:r>
            <w:r w:rsidR="002B64A0">
              <w:t>и</w:t>
            </w:r>
            <w:r>
              <w:t xml:space="preserve">пального образования «Малопургинский район» от 23.06.2016                                      </w:t>
            </w:r>
            <w:r w:rsidR="002B64A0">
              <w:t xml:space="preserve">                             №</w:t>
            </w:r>
            <w:r>
              <w:t>32-05-325</w:t>
            </w:r>
            <w:r w:rsidR="002B64A0">
              <w:t xml:space="preserve"> «</w:t>
            </w:r>
            <w:r>
              <w:t xml:space="preserve">О порядке представления депутатами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w:t>
            </w:r>
            <w:r>
              <w:lastRenderedPageBreak/>
              <w:t>имущественного характера членов своей семьи, порядке проверки указанных сведений, их размещения на официальных сайтах органов местного самоуправления и предоставления этих сведений средствам</w:t>
            </w:r>
            <w:proofErr w:type="gramEnd"/>
            <w:r>
              <w:t xml:space="preserve"> массовой информации для опубликования, об основаниях и порядке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w:t>
            </w:r>
            <w:r w:rsidR="002B64A0">
              <w:t>»</w:t>
            </w:r>
          </w:p>
        </w:tc>
        <w:tc>
          <w:tcPr>
            <w:tcW w:w="1985" w:type="dxa"/>
            <w:tcBorders>
              <w:top w:val="single" w:sz="4" w:space="0" w:color="000000"/>
              <w:left w:val="single" w:sz="4" w:space="0" w:color="000000"/>
              <w:bottom w:val="single" w:sz="4" w:space="0" w:color="000000"/>
              <w:right w:val="single" w:sz="4" w:space="0" w:color="000000"/>
            </w:tcBorders>
          </w:tcPr>
          <w:p w:rsidR="001177AA" w:rsidRDefault="002B64A0" w:rsidP="006045A0">
            <w:pPr>
              <w:jc w:val="right"/>
              <w:outlineLvl w:val="0"/>
              <w:rPr>
                <w:bCs/>
                <w:lang w:eastAsia="en-US"/>
              </w:rPr>
            </w:pPr>
            <w:r>
              <w:rPr>
                <w:bCs/>
                <w:lang w:eastAsia="en-US"/>
              </w:rPr>
              <w:lastRenderedPageBreak/>
              <w:t>Москвин В.Е.</w:t>
            </w:r>
          </w:p>
        </w:tc>
      </w:tr>
    </w:tbl>
    <w:p w:rsidR="005D3770" w:rsidRDefault="005D3770" w:rsidP="007A15AD">
      <w:pPr>
        <w:ind w:firstLine="567"/>
        <w:jc w:val="center"/>
        <w:rPr>
          <w:b/>
        </w:rPr>
      </w:pPr>
    </w:p>
    <w:p w:rsidR="00726914" w:rsidRPr="00250878" w:rsidRDefault="00726914" w:rsidP="0044003D">
      <w:pPr>
        <w:ind w:firstLine="567"/>
        <w:jc w:val="center"/>
        <w:rPr>
          <w:b/>
          <w:u w:val="single"/>
        </w:rPr>
      </w:pPr>
      <w:r w:rsidRPr="00250878">
        <w:rPr>
          <w:b/>
          <w:u w:val="single"/>
        </w:rPr>
        <w:t>Проекты решений</w:t>
      </w:r>
    </w:p>
    <w:p w:rsidR="000F29BA" w:rsidRPr="000F29BA" w:rsidRDefault="000F29BA" w:rsidP="000F29BA">
      <w:pPr>
        <w:pStyle w:val="a3"/>
        <w:ind w:left="0"/>
        <w:jc w:val="both"/>
        <w:rPr>
          <w:b/>
        </w:rPr>
      </w:pPr>
      <w:r>
        <w:rPr>
          <w:b/>
        </w:rPr>
        <w:t xml:space="preserve">1. </w:t>
      </w:r>
      <w:r w:rsidRPr="000F29BA">
        <w:rPr>
          <w:b/>
        </w:rPr>
        <w:t>О досрочном п</w:t>
      </w:r>
      <w:r w:rsidR="00264105">
        <w:rPr>
          <w:b/>
        </w:rPr>
        <w:t>рекращении полномочий депутата Р</w:t>
      </w:r>
      <w:r w:rsidRPr="000F29BA">
        <w:rPr>
          <w:b/>
        </w:rPr>
        <w:t>айонного Совета депутатов Басова П.С.</w:t>
      </w:r>
    </w:p>
    <w:p w:rsidR="00757291" w:rsidRPr="00757291" w:rsidRDefault="00757291" w:rsidP="00757291">
      <w:pPr>
        <w:ind w:firstLine="567"/>
        <w:jc w:val="both"/>
      </w:pPr>
      <w:proofErr w:type="gramStart"/>
      <w:r w:rsidRPr="00757291">
        <w:t>Ознакомившись с заявлением депутата Совета депутатов муниципального образования «Малопургинский район» Басова Петра Сергеевича от 18.09.2017г. о досрочном прекращении полномочий депутата Совета депутатов муниципального образования «Малопургинский район» в связи с избранием депутатом Государственного Совета Удмуртской Республики,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roofErr w:type="gramEnd"/>
    </w:p>
    <w:p w:rsidR="00757291" w:rsidRPr="00757291" w:rsidRDefault="00757291" w:rsidP="00757291">
      <w:pPr>
        <w:ind w:firstLine="567"/>
        <w:contextualSpacing/>
        <w:jc w:val="both"/>
      </w:pPr>
      <w:r w:rsidRPr="00757291">
        <w:t>Прекратить полномочия депутата Совета депутатов муниципального образования «Малопургинский район» Басова Петра Сергеевича в связи с избранием депутатом Государственного Совета Удмуртской Республики с 18.09.2017г.</w:t>
      </w:r>
    </w:p>
    <w:p w:rsidR="007A3616" w:rsidRDefault="007A3616" w:rsidP="0044003D">
      <w:pPr>
        <w:pStyle w:val="a3"/>
        <w:ind w:left="0"/>
        <w:jc w:val="both"/>
        <w:rPr>
          <w:b/>
        </w:rPr>
      </w:pPr>
    </w:p>
    <w:p w:rsidR="0044003D" w:rsidRPr="0044003D" w:rsidRDefault="00EA1195" w:rsidP="0044003D">
      <w:pPr>
        <w:pStyle w:val="a3"/>
        <w:ind w:left="0"/>
        <w:jc w:val="both"/>
        <w:rPr>
          <w:b/>
        </w:rPr>
      </w:pPr>
      <w:r>
        <w:rPr>
          <w:b/>
        </w:rPr>
        <w:t>2</w:t>
      </w:r>
      <w:r w:rsidR="0044003D">
        <w:rPr>
          <w:b/>
        </w:rPr>
        <w:t xml:space="preserve">. </w:t>
      </w:r>
      <w:r w:rsidR="0044003D" w:rsidRPr="0044003D">
        <w:rPr>
          <w:b/>
        </w:rPr>
        <w:t>Об исполнении бюджета муниципального образования «Малопургинский район» за 1 полугодие 2017 года</w:t>
      </w:r>
    </w:p>
    <w:p w:rsidR="0044003D" w:rsidRPr="0044003D" w:rsidRDefault="0044003D" w:rsidP="0044003D">
      <w:pPr>
        <w:ind w:firstLine="567"/>
        <w:jc w:val="both"/>
      </w:pPr>
      <w:r w:rsidRPr="0044003D">
        <w:t>Заслушав и обсудив отчет об исполнении бюджета муниципального образования «Малопургинский район» за 1 полугодие 2017 года,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44003D" w:rsidRPr="0044003D" w:rsidRDefault="0044003D" w:rsidP="0044003D">
      <w:pPr>
        <w:numPr>
          <w:ilvl w:val="0"/>
          <w:numId w:val="8"/>
        </w:numPr>
        <w:ind w:left="0" w:firstLine="567"/>
        <w:jc w:val="both"/>
      </w:pPr>
      <w:r w:rsidRPr="0044003D">
        <w:t>Информацию по отчёту об исполнении бюджета муниципального образования «Малопургинский район» за 1 полугодие 2017 года принять к сведению (прилагается).</w:t>
      </w:r>
    </w:p>
    <w:p w:rsidR="0044003D" w:rsidRPr="0044003D" w:rsidRDefault="0044003D" w:rsidP="0044003D">
      <w:pPr>
        <w:numPr>
          <w:ilvl w:val="0"/>
          <w:numId w:val="8"/>
        </w:numPr>
        <w:ind w:left="0" w:firstLine="567"/>
        <w:jc w:val="both"/>
      </w:pPr>
      <w:r w:rsidRPr="0044003D">
        <w:t xml:space="preserve">Обнародовать настоящее решение в порядке, установленном статьей 40 Устава муниципального образования «Малопургинский район». </w:t>
      </w:r>
    </w:p>
    <w:p w:rsidR="0044003D" w:rsidRDefault="0044003D" w:rsidP="0044003D">
      <w:pPr>
        <w:ind w:firstLine="709"/>
        <w:jc w:val="both"/>
        <w:rPr>
          <w:b/>
        </w:rPr>
      </w:pPr>
    </w:p>
    <w:p w:rsidR="0044003D" w:rsidRPr="0044003D" w:rsidRDefault="00EA1195" w:rsidP="0044003D">
      <w:pPr>
        <w:jc w:val="both"/>
        <w:rPr>
          <w:b/>
        </w:rPr>
      </w:pPr>
      <w:r>
        <w:rPr>
          <w:b/>
        </w:rPr>
        <w:t>3</w:t>
      </w:r>
      <w:r w:rsidR="0044003D">
        <w:rPr>
          <w:b/>
        </w:rPr>
        <w:t xml:space="preserve">. </w:t>
      </w:r>
      <w:r w:rsidR="0044003D" w:rsidRPr="0044003D">
        <w:rPr>
          <w:b/>
        </w:rPr>
        <w:t>О внесении изменений в решение Совета депутатов муниципального</w:t>
      </w:r>
      <w:r w:rsidR="0044003D">
        <w:rPr>
          <w:b/>
        </w:rPr>
        <w:t xml:space="preserve"> </w:t>
      </w:r>
      <w:r w:rsidR="0044003D" w:rsidRPr="0044003D">
        <w:rPr>
          <w:b/>
        </w:rPr>
        <w:t>образования «Малопургинский район» от 15 декабря 2016 года № 3-8-35</w:t>
      </w:r>
      <w:r w:rsidR="0044003D">
        <w:rPr>
          <w:b/>
        </w:rPr>
        <w:t xml:space="preserve"> </w:t>
      </w:r>
      <w:r w:rsidR="0044003D" w:rsidRPr="0044003D">
        <w:rPr>
          <w:b/>
        </w:rPr>
        <w:t>«О бюджете муниципального образования  «Малопургинский район»  на 2017 год и</w:t>
      </w:r>
      <w:r w:rsidR="0044003D">
        <w:rPr>
          <w:b/>
        </w:rPr>
        <w:t xml:space="preserve"> </w:t>
      </w:r>
      <w:r w:rsidR="0044003D" w:rsidRPr="0044003D">
        <w:rPr>
          <w:b/>
        </w:rPr>
        <w:t>на плановый период 2018 и 2019 годов»</w:t>
      </w:r>
    </w:p>
    <w:p w:rsidR="006045A0" w:rsidRPr="006045A0" w:rsidRDefault="006045A0" w:rsidP="006045A0">
      <w:pPr>
        <w:ind w:firstLine="567"/>
        <w:jc w:val="both"/>
      </w:pPr>
      <w:r w:rsidRPr="006045A0">
        <w:t>Руководствуясь Бюджетным Кодексом Российской Федерации, приказом Министерства финансов Российской Федерации от 01 июля 2013 №65н «Об утверждении Указаний о порядке применения бюджетной классификации Российской Федерации», Уставом муниципального образования «Малопургинский район», Совет депутатов муниципального образования «Малопургинский район» РЕШАЕТ:</w:t>
      </w:r>
    </w:p>
    <w:p w:rsidR="006045A0" w:rsidRPr="006045A0" w:rsidRDefault="006045A0" w:rsidP="006045A0">
      <w:pPr>
        <w:ind w:firstLine="567"/>
        <w:jc w:val="both"/>
      </w:pPr>
      <w:r w:rsidRPr="006045A0">
        <w:t>Внести в решение Совета депутатов муниципального образования «Малопургинский район» от 15 декабря 2016 года № 3-8-35 «О бюджете муниципального образования «Малопургинский район» на 2017 год и на  плановый период 2018 и 2019 годов» следующие изменения:</w:t>
      </w:r>
    </w:p>
    <w:p w:rsidR="006045A0" w:rsidRPr="006045A0" w:rsidRDefault="006045A0" w:rsidP="006045A0">
      <w:pPr>
        <w:numPr>
          <w:ilvl w:val="0"/>
          <w:numId w:val="1"/>
        </w:numPr>
        <w:tabs>
          <w:tab w:val="num" w:pos="0"/>
        </w:tabs>
        <w:ind w:left="0" w:firstLine="567"/>
        <w:jc w:val="both"/>
      </w:pPr>
      <w:r w:rsidRPr="006045A0">
        <w:t>Часть 1 статьи 1  изложить в следующей редакции:</w:t>
      </w:r>
    </w:p>
    <w:p w:rsidR="006045A0" w:rsidRPr="006045A0" w:rsidRDefault="006045A0" w:rsidP="006045A0">
      <w:pPr>
        <w:ind w:firstLine="567"/>
        <w:jc w:val="both"/>
        <w:rPr>
          <w:b/>
        </w:rPr>
      </w:pPr>
      <w:r w:rsidRPr="006045A0">
        <w:t xml:space="preserve">«Статья 1. </w:t>
      </w:r>
      <w:r w:rsidRPr="006045A0">
        <w:rPr>
          <w:b/>
        </w:rPr>
        <w:t>Основные характеристики бюджета муниципального образования «Малопургинский район» на 2017 год и на плановый период 2018 и 2019 годов</w:t>
      </w:r>
    </w:p>
    <w:p w:rsidR="006045A0" w:rsidRPr="006045A0" w:rsidRDefault="006045A0" w:rsidP="006045A0">
      <w:pPr>
        <w:ind w:firstLine="567"/>
        <w:jc w:val="both"/>
      </w:pPr>
      <w:r w:rsidRPr="006045A0">
        <w:t>1. Утвердить основные характеристики бюджета муниципального образования «Малопургинский район» на 2017 год:</w:t>
      </w:r>
    </w:p>
    <w:p w:rsidR="006045A0" w:rsidRPr="006045A0" w:rsidRDefault="006045A0" w:rsidP="006045A0">
      <w:pPr>
        <w:ind w:firstLine="567"/>
        <w:jc w:val="both"/>
      </w:pPr>
      <w:r w:rsidRPr="006045A0">
        <w:t xml:space="preserve">1) прогнозируемый общий объем поступления доходов на 2017 год согласно классификации доходов бюджетов Российской Федерации в сумме 943 569,9 тыс. рублей, в том числе объём межбюджетных трансфертов, получаемый из бюджетов бюджетной системы Российской Федерации, в сумме 755 216,1 тыс. рублей согласно </w:t>
      </w:r>
      <w:hyperlink r:id="rId8" w:history="1">
        <w:r w:rsidRPr="006045A0">
          <w:rPr>
            <w:rStyle w:val="ab"/>
            <w:color w:val="auto"/>
            <w:u w:val="none"/>
          </w:rPr>
          <w:t xml:space="preserve">приложению </w:t>
        </w:r>
      </w:hyperlink>
      <w:r w:rsidRPr="006045A0">
        <w:t>1 к настоящему Решению;</w:t>
      </w:r>
    </w:p>
    <w:p w:rsidR="006045A0" w:rsidRPr="006045A0" w:rsidRDefault="006045A0" w:rsidP="006045A0">
      <w:pPr>
        <w:ind w:firstLine="567"/>
        <w:jc w:val="both"/>
      </w:pPr>
      <w:r w:rsidRPr="006045A0">
        <w:t>2) общий объём расходов бюджета муниципального образования «Малопургинский район» в сумме 958 998,5 тыс. рублей;</w:t>
      </w:r>
    </w:p>
    <w:p w:rsidR="006045A0" w:rsidRPr="006045A0" w:rsidRDefault="006045A0" w:rsidP="006045A0">
      <w:pPr>
        <w:ind w:firstLine="567"/>
        <w:jc w:val="both"/>
      </w:pPr>
      <w:r w:rsidRPr="006045A0">
        <w:lastRenderedPageBreak/>
        <w:t>3) верхний предел муниципального долга муниципального образования «Малопургинский район» на 1 января 2018 года в сумме 51 179,0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6045A0" w:rsidRPr="006045A0" w:rsidRDefault="006045A0" w:rsidP="006045A0">
      <w:pPr>
        <w:ind w:firstLine="567"/>
        <w:jc w:val="both"/>
      </w:pPr>
      <w:r w:rsidRPr="006045A0">
        <w:t>4) предельный объём муниципального долга муниципального образования «Малопургинский район» на 2017 год в сумме 51 179,0 тыс. рублей;</w:t>
      </w:r>
    </w:p>
    <w:p w:rsidR="006045A0" w:rsidRPr="006045A0" w:rsidRDefault="006045A0" w:rsidP="006045A0">
      <w:pPr>
        <w:ind w:firstLine="567"/>
        <w:jc w:val="both"/>
      </w:pPr>
      <w:r w:rsidRPr="006045A0">
        <w:t>5) дефицит бюджета муниципального образования «Малопургинский район» в сумме  15 428,6 тыс. рублей»;</w:t>
      </w:r>
    </w:p>
    <w:p w:rsidR="006045A0" w:rsidRPr="006045A0" w:rsidRDefault="006045A0" w:rsidP="006045A0">
      <w:pPr>
        <w:ind w:firstLine="567"/>
        <w:jc w:val="both"/>
      </w:pPr>
      <w:r w:rsidRPr="006045A0">
        <w:t>2. Статью 5 изложить в следующей редакции:</w:t>
      </w:r>
    </w:p>
    <w:p w:rsidR="006045A0" w:rsidRPr="006045A0" w:rsidRDefault="006045A0" w:rsidP="006045A0">
      <w:pPr>
        <w:ind w:firstLine="567"/>
        <w:jc w:val="both"/>
      </w:pPr>
      <w:proofErr w:type="gramStart"/>
      <w:r w:rsidRPr="006045A0">
        <w:t>«Утвердить общий объем бюджетных ассигнований, направляемых на исполнение публичных нормативных обязательств в 2017 году в сумме 14 210,9 тыс. рублей согласно приложению 14 к настоящему Решению, в 2018 году в сумме 15 750,9 тыс. рублей и в 2019 году в сумме  15 750,9 тыс. рублей согласно приложению 15 к настоящему Решению.»</w:t>
      </w:r>
      <w:proofErr w:type="gramEnd"/>
    </w:p>
    <w:p w:rsidR="006045A0" w:rsidRPr="006045A0" w:rsidRDefault="006045A0" w:rsidP="006045A0">
      <w:pPr>
        <w:ind w:firstLine="567"/>
        <w:jc w:val="both"/>
      </w:pPr>
      <w:r w:rsidRPr="006045A0">
        <w:t>3.Часть 1 статьи 8 изложить в следующей редакции:</w:t>
      </w:r>
    </w:p>
    <w:p w:rsidR="006045A0" w:rsidRPr="006045A0" w:rsidRDefault="006045A0" w:rsidP="006045A0">
      <w:pPr>
        <w:ind w:firstLine="567"/>
        <w:jc w:val="both"/>
      </w:pPr>
      <w:r w:rsidRPr="006045A0">
        <w:t>«1. Утвердить объем бюджетных ассигнований дорожного фонда муниципального образования «Малопургинский район»:</w:t>
      </w:r>
    </w:p>
    <w:p w:rsidR="006045A0" w:rsidRPr="006045A0" w:rsidRDefault="006045A0" w:rsidP="006045A0">
      <w:pPr>
        <w:ind w:firstLine="567"/>
        <w:jc w:val="both"/>
      </w:pPr>
      <w:r w:rsidRPr="006045A0">
        <w:t>на 2017 год в сумме 74 303,8 тыс. рублей (приложение 16 к настоящему Решению);</w:t>
      </w:r>
    </w:p>
    <w:p w:rsidR="006045A0" w:rsidRPr="006045A0" w:rsidRDefault="006045A0" w:rsidP="006045A0">
      <w:pPr>
        <w:ind w:firstLine="567"/>
        <w:jc w:val="both"/>
      </w:pPr>
      <w:r w:rsidRPr="006045A0">
        <w:t>на 2018 год в сумме 12 000,0 тыс. рублей, на 2019 год в сумме 13 508,0 тыс. рублей (приложение 17 к настоящему Решению)».</w:t>
      </w:r>
    </w:p>
    <w:p w:rsidR="006045A0" w:rsidRPr="006045A0" w:rsidRDefault="006045A0" w:rsidP="006045A0">
      <w:pPr>
        <w:ind w:firstLine="567"/>
        <w:jc w:val="both"/>
      </w:pPr>
      <w:r w:rsidRPr="006045A0">
        <w:t>4. Изложить приложение № 1 «Прогнозируемый общий объем доходов на 2017 год согласно классификации доходов бюджетов Российской Федерации» к решению Совета депутатов муниципального образования «Малопургинский район» от 15 декабря 2016 года № 3-8-35 согласно приложению 1 к настоящему решению.</w:t>
      </w:r>
    </w:p>
    <w:p w:rsidR="006045A0" w:rsidRPr="006045A0" w:rsidRDefault="006045A0" w:rsidP="006045A0">
      <w:pPr>
        <w:ind w:firstLine="567"/>
        <w:jc w:val="both"/>
      </w:pPr>
      <w:r w:rsidRPr="006045A0">
        <w:t>5. Изложить приложение № 3 «Источники внутреннего финансирования дефицита бюджета муниципального образования «Малопургинский район» на 2017 год» к решению Совета депутатов муниципального образования «Малопургинский район» от 15 декабря 2016 года № 3-8-35 согласно приложению 2 к настоящему решению.</w:t>
      </w:r>
    </w:p>
    <w:p w:rsidR="006045A0" w:rsidRPr="006045A0" w:rsidRDefault="006045A0" w:rsidP="006045A0">
      <w:pPr>
        <w:ind w:firstLine="567"/>
        <w:jc w:val="both"/>
      </w:pPr>
      <w:r w:rsidRPr="006045A0">
        <w:t>6. Изложить приложение № 4 «Источники внутреннего финансирования дефицита бюджета муниципального образования «Малопургинский район» на плановый период  2018 и 2019  годов» к решению Совета депутатов муниципального образования «Малопургинский район» от 15 декабря 2016 года № 3-8-35 согласно приложению 3 к настоящему решению.</w:t>
      </w:r>
    </w:p>
    <w:p w:rsidR="006045A0" w:rsidRPr="006045A0" w:rsidRDefault="006045A0" w:rsidP="006045A0">
      <w:pPr>
        <w:ind w:firstLine="567"/>
        <w:jc w:val="both"/>
      </w:pPr>
      <w:r w:rsidRPr="006045A0">
        <w:t>6. Изложить приложение № 8 «Ведомственная структура расходов бюджета муниципального образования «Малопургинский район» на 2017 год» к решению Совета депутатов муниципального образования «Малопургинский район» от 15 декабря 2016 года № 3-8-35 согласно приложению 4 к настоящему решению.</w:t>
      </w:r>
    </w:p>
    <w:p w:rsidR="006045A0" w:rsidRPr="006045A0" w:rsidRDefault="006045A0" w:rsidP="006045A0">
      <w:pPr>
        <w:ind w:firstLine="567"/>
        <w:jc w:val="both"/>
      </w:pPr>
      <w:r w:rsidRPr="006045A0">
        <w:t>7. Изложить приложение № 9 «Ведомственная структура расходов бюджета муниципального образования «Малопургинский район» на плановый период 2018 и 2019  годов» к решению Совета депутатов муниципального образования «Малопургинский район» от 15 декабря 2016 года № 3-8-35 согласно приложению 5 к настоящему решению.</w:t>
      </w:r>
    </w:p>
    <w:p w:rsidR="006045A0" w:rsidRPr="006045A0" w:rsidRDefault="006045A0" w:rsidP="006045A0">
      <w:pPr>
        <w:ind w:firstLine="567"/>
        <w:jc w:val="both"/>
      </w:pPr>
      <w:r w:rsidRPr="006045A0">
        <w:t xml:space="preserve">8. </w:t>
      </w:r>
      <w:proofErr w:type="gramStart"/>
      <w:r w:rsidRPr="006045A0">
        <w:t>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2017 год» к решению Совета депутатов муниципального образования «Малопургинский район» от 15 декабря 2016 года № 3-8-35 согласно приложению 6 к настоящему решению.</w:t>
      </w:r>
      <w:proofErr w:type="gramEnd"/>
    </w:p>
    <w:p w:rsidR="006045A0" w:rsidRPr="006045A0" w:rsidRDefault="006045A0" w:rsidP="006045A0">
      <w:pPr>
        <w:ind w:firstLine="567"/>
        <w:jc w:val="both"/>
      </w:pPr>
      <w:r w:rsidRPr="006045A0">
        <w:t xml:space="preserve">9. </w:t>
      </w:r>
      <w:proofErr w:type="gramStart"/>
      <w:r w:rsidRPr="006045A0">
        <w:t>Изложить приложение № 11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плановый период  2018 и 2019  годов» к решению Совета депутатов муниципального образования «Малопургинский район» от 15 декабря 2016 года № 3-8-35 согласно приложению 7 к настоящему решению.</w:t>
      </w:r>
      <w:proofErr w:type="gramEnd"/>
    </w:p>
    <w:p w:rsidR="006045A0" w:rsidRPr="006045A0" w:rsidRDefault="006045A0" w:rsidP="006045A0">
      <w:pPr>
        <w:ind w:firstLine="567"/>
        <w:jc w:val="both"/>
      </w:pPr>
      <w:r w:rsidRPr="006045A0">
        <w:t xml:space="preserve">10. Изложить приложение № 12 «Распределение бюджетных ассигнований по разделам, подразделам, целевым статьям, группам (группам и подгруппам) видов расходов классификации </w:t>
      </w:r>
      <w:r w:rsidRPr="006045A0">
        <w:lastRenderedPageBreak/>
        <w:t>расходов бюджета муниципального образования «Малопургинский район» на 2017 год» к решению Совета депутатов муниципального образования «Малопургинский район» от 15 декабря 2016 года № 3-8-35 согласно приложению 8 к настоящему решению.</w:t>
      </w:r>
    </w:p>
    <w:p w:rsidR="006045A0" w:rsidRPr="006045A0" w:rsidRDefault="006045A0" w:rsidP="006045A0">
      <w:pPr>
        <w:ind w:firstLine="567"/>
        <w:jc w:val="both"/>
      </w:pPr>
      <w:r w:rsidRPr="006045A0">
        <w:t xml:space="preserve">11. </w:t>
      </w:r>
      <w:proofErr w:type="gramStart"/>
      <w:r w:rsidRPr="006045A0">
        <w:t>Изложить приложение № 13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плановый период  2018 и 2019  годов» к решению Совета депутатов муниципального образования «Малопургинский район» от 15 декабря 2016 года № 3-8-35 согласно приложению 9 к настоящему решению.</w:t>
      </w:r>
      <w:proofErr w:type="gramEnd"/>
    </w:p>
    <w:p w:rsidR="006045A0" w:rsidRPr="006045A0" w:rsidRDefault="006045A0" w:rsidP="006045A0">
      <w:pPr>
        <w:ind w:firstLine="567"/>
        <w:jc w:val="both"/>
      </w:pPr>
      <w:r w:rsidRPr="006045A0">
        <w:t>12. Изложить приложение № 14 «Общий объём бюджетных ассигнований, направляемых на исполнение публичных нормативных обязательств в 2017 году» к решению Совета депутатов муниципального образования «Малопургинский район» от 15 декабря 2016 года № 3-8-35 согласно приложению 10 к настоящему решению.</w:t>
      </w:r>
    </w:p>
    <w:p w:rsidR="006045A0" w:rsidRPr="006045A0" w:rsidRDefault="006045A0" w:rsidP="006045A0">
      <w:pPr>
        <w:ind w:firstLine="567"/>
        <w:jc w:val="both"/>
      </w:pPr>
      <w:r w:rsidRPr="006045A0">
        <w:t>13. Изложить приложение № 16 «Объем бюджетных ассигнований дорожного фонда муниципального образования «Малопургинский район» на 2017 год» к решению Совета депутатов муниципального образования «Малопургинский район» от 15 декабря 2016 года № 3-8-35 согласно приложению 11 к настоящему решению.</w:t>
      </w:r>
    </w:p>
    <w:p w:rsidR="006045A0" w:rsidRPr="006045A0" w:rsidRDefault="006045A0" w:rsidP="006045A0">
      <w:pPr>
        <w:ind w:firstLine="567"/>
        <w:jc w:val="both"/>
      </w:pPr>
      <w:r w:rsidRPr="006045A0">
        <w:t>14. Изложить приложение № 20 «Программа муниципальных внутренних заимствований муниципального образования "Малопургинский район" на 2017 год» к решению Совета депутатов муниципального образования «Малопургинский район» от 15 декабря 2016 года № 3-8-35 согласно приложению 12 к настоящему решению.</w:t>
      </w:r>
    </w:p>
    <w:p w:rsidR="006045A0" w:rsidRPr="006045A0" w:rsidRDefault="006045A0" w:rsidP="006045A0">
      <w:pPr>
        <w:ind w:firstLine="567"/>
        <w:jc w:val="both"/>
      </w:pPr>
      <w:r w:rsidRPr="006045A0">
        <w:t>15. Изложить приложение № 21 «Программа муниципальных внутренних заимствований муниципального образования "Малопургинский район" на плановый период 2018 и 2019 годов» к решению Совета депутатов муниципального образования «Малопургинский район» от 15 декабря 2016 года № 3-8-35 согласно приложению 13 к настоящему решению.</w:t>
      </w:r>
    </w:p>
    <w:p w:rsidR="006045A0" w:rsidRPr="006045A0" w:rsidRDefault="006045A0" w:rsidP="006045A0">
      <w:pPr>
        <w:ind w:firstLine="567"/>
        <w:jc w:val="both"/>
      </w:pPr>
      <w:r w:rsidRPr="006045A0">
        <w:t>16. Опубликовать настоящее решение на официальном сайте муниципального образования «Малопургинский район».</w:t>
      </w:r>
    </w:p>
    <w:p w:rsidR="006045A0" w:rsidRDefault="006045A0" w:rsidP="006045A0">
      <w:pPr>
        <w:ind w:firstLine="567"/>
        <w:jc w:val="center"/>
        <w:rPr>
          <w:b/>
        </w:rPr>
      </w:pPr>
    </w:p>
    <w:p w:rsidR="00047A6D" w:rsidRDefault="00EA1195" w:rsidP="00CE7A03">
      <w:pPr>
        <w:rPr>
          <w:b/>
        </w:rPr>
      </w:pPr>
      <w:r>
        <w:rPr>
          <w:b/>
        </w:rPr>
        <w:t>4</w:t>
      </w:r>
      <w:r w:rsidR="00CE7A03">
        <w:rPr>
          <w:b/>
        </w:rPr>
        <w:t xml:space="preserve">. </w:t>
      </w:r>
      <w:r w:rsidR="00CE7A03" w:rsidRPr="00CE7A03">
        <w:rPr>
          <w:b/>
        </w:rPr>
        <w:t xml:space="preserve">О расходовании средств резервного фонда Администрации муниципального образования </w:t>
      </w:r>
    </w:p>
    <w:p w:rsidR="00CE7A03" w:rsidRPr="00CE7A03" w:rsidRDefault="00CE7A03" w:rsidP="00CE7A03">
      <w:pPr>
        <w:rPr>
          <w:b/>
        </w:rPr>
      </w:pPr>
      <w:r w:rsidRPr="00CE7A03">
        <w:rPr>
          <w:b/>
        </w:rPr>
        <w:t>«Малопургинский район» за второй квартал 2017 года</w:t>
      </w:r>
    </w:p>
    <w:p w:rsidR="00CE7A03" w:rsidRPr="00CE7A03" w:rsidRDefault="00CE7A03" w:rsidP="0042417F">
      <w:pPr>
        <w:ind w:firstLine="567"/>
        <w:jc w:val="both"/>
      </w:pPr>
      <w:r w:rsidRPr="00CE7A03">
        <w:t>Заслушав информацию главы муниципального образования «Малопургинский район» о расходовании средств резервного фонда за второй квартал 2017 года, руководствуясь статьей 27 Устава муниципального образования «Малопургинский район», Совет депутатов муниципального образования «Малопургинский район» РЕШАЕТ:</w:t>
      </w:r>
    </w:p>
    <w:p w:rsidR="00CE7A03" w:rsidRPr="00CE7A03" w:rsidRDefault="00CE7A03" w:rsidP="0042417F">
      <w:pPr>
        <w:ind w:firstLine="567"/>
        <w:jc w:val="both"/>
      </w:pPr>
      <w:r w:rsidRPr="00CE7A03">
        <w:t>Информацию о расходовании средств резервного фонда Администрации муниципального образования «Малопургинский район» за второй квартал 2017 года принять к сведению (прилагается).</w:t>
      </w:r>
    </w:p>
    <w:p w:rsidR="00CE7A03" w:rsidRPr="00F40051" w:rsidRDefault="00CE7A03" w:rsidP="00EA1195">
      <w:pPr>
        <w:ind w:left="900"/>
        <w:jc w:val="right"/>
        <w:rPr>
          <w:b/>
        </w:rPr>
      </w:pPr>
      <w:r w:rsidRPr="00F40051">
        <w:rPr>
          <w:b/>
        </w:rPr>
        <w:t>Приложение к решению</w:t>
      </w:r>
    </w:p>
    <w:p w:rsidR="00CE7A03" w:rsidRPr="00CE7A03" w:rsidRDefault="00CE7A03" w:rsidP="00CE7A03">
      <w:pPr>
        <w:jc w:val="center"/>
      </w:pPr>
      <w:r w:rsidRPr="00CE7A03">
        <w:t>Информация о расходовании средств резервного фонда</w:t>
      </w:r>
      <w:r w:rsidR="00F40051">
        <w:t xml:space="preserve"> </w:t>
      </w:r>
      <w:r w:rsidRPr="00CE7A03">
        <w:t>Администрации муниципального образования «Малопургинский район»</w:t>
      </w:r>
      <w:r w:rsidR="00F40051">
        <w:t xml:space="preserve"> </w:t>
      </w:r>
      <w:r w:rsidRPr="00CE7A03">
        <w:t>за второй квартал 2017 года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521"/>
        <w:gridCol w:w="2127"/>
        <w:gridCol w:w="1417"/>
      </w:tblGrid>
      <w:tr w:rsidR="00CE7A03" w:rsidRPr="00CE7A03" w:rsidTr="00F40051">
        <w:tc>
          <w:tcPr>
            <w:tcW w:w="567" w:type="dxa"/>
            <w:shd w:val="clear" w:color="auto" w:fill="auto"/>
          </w:tcPr>
          <w:p w:rsidR="00CE7A03" w:rsidRPr="00CE7A03" w:rsidRDefault="00CE7A03" w:rsidP="00CE7A03">
            <w:pPr>
              <w:jc w:val="center"/>
            </w:pPr>
          </w:p>
        </w:tc>
        <w:tc>
          <w:tcPr>
            <w:tcW w:w="6521" w:type="dxa"/>
            <w:shd w:val="clear" w:color="auto" w:fill="auto"/>
          </w:tcPr>
          <w:p w:rsidR="00CE7A03" w:rsidRPr="00CE7A03" w:rsidRDefault="00CE7A03" w:rsidP="00CE7A03">
            <w:pPr>
              <w:jc w:val="center"/>
            </w:pPr>
            <w:r w:rsidRPr="00CE7A03">
              <w:t xml:space="preserve">Наименование </w:t>
            </w:r>
          </w:p>
        </w:tc>
        <w:tc>
          <w:tcPr>
            <w:tcW w:w="2127" w:type="dxa"/>
            <w:shd w:val="clear" w:color="auto" w:fill="auto"/>
          </w:tcPr>
          <w:p w:rsidR="00CE7A03" w:rsidRPr="00CE7A03" w:rsidRDefault="00CE7A03" w:rsidP="00CE7A03">
            <w:pPr>
              <w:jc w:val="center"/>
            </w:pPr>
            <w:r w:rsidRPr="00CE7A03">
              <w:t>Утверждено по смете</w:t>
            </w:r>
            <w:r w:rsidR="00F40051">
              <w:t xml:space="preserve"> (</w:t>
            </w:r>
            <w:r w:rsidR="00F40051" w:rsidRPr="00F40051">
              <w:t>тыс. руб.</w:t>
            </w:r>
            <w:r w:rsidR="00F40051">
              <w:t>)</w:t>
            </w:r>
          </w:p>
        </w:tc>
        <w:tc>
          <w:tcPr>
            <w:tcW w:w="1417" w:type="dxa"/>
            <w:shd w:val="clear" w:color="auto" w:fill="auto"/>
          </w:tcPr>
          <w:p w:rsidR="00CE7A03" w:rsidRPr="00CE7A03" w:rsidRDefault="00CE7A03" w:rsidP="00CE7A03">
            <w:pPr>
              <w:jc w:val="center"/>
            </w:pPr>
            <w:r w:rsidRPr="00CE7A03">
              <w:t>Исполнено</w:t>
            </w:r>
            <w:r w:rsidR="00F40051" w:rsidRPr="00CE7A03">
              <w:t xml:space="preserve"> </w:t>
            </w:r>
            <w:r w:rsidR="00F40051">
              <w:t>(</w:t>
            </w:r>
            <w:r w:rsidR="00F40051" w:rsidRPr="00CE7A03">
              <w:t>тыс. руб.</w:t>
            </w:r>
            <w:r w:rsidR="00F40051">
              <w:t>)</w:t>
            </w:r>
          </w:p>
        </w:tc>
      </w:tr>
      <w:tr w:rsidR="00CE7A03" w:rsidRPr="00CE7A03" w:rsidTr="00F40051">
        <w:trPr>
          <w:trHeight w:val="1136"/>
        </w:trPr>
        <w:tc>
          <w:tcPr>
            <w:tcW w:w="567" w:type="dxa"/>
            <w:shd w:val="clear" w:color="auto" w:fill="auto"/>
          </w:tcPr>
          <w:p w:rsidR="00CE7A03" w:rsidRPr="00CE7A03" w:rsidRDefault="00CE7A03" w:rsidP="00CE7A03">
            <w:pPr>
              <w:jc w:val="center"/>
            </w:pPr>
            <w:r w:rsidRPr="00CE7A03">
              <w:t xml:space="preserve">1. </w:t>
            </w:r>
          </w:p>
        </w:tc>
        <w:tc>
          <w:tcPr>
            <w:tcW w:w="6521" w:type="dxa"/>
            <w:shd w:val="clear" w:color="auto" w:fill="auto"/>
          </w:tcPr>
          <w:p w:rsidR="00CE7A03" w:rsidRPr="00CE7A03" w:rsidRDefault="00CE7A03" w:rsidP="00E436A0">
            <w:pPr>
              <w:jc w:val="both"/>
            </w:pPr>
            <w:r w:rsidRPr="00CE7A03">
              <w:t>Расходы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tc>
        <w:tc>
          <w:tcPr>
            <w:tcW w:w="2127" w:type="dxa"/>
            <w:shd w:val="clear" w:color="auto" w:fill="auto"/>
            <w:vAlign w:val="center"/>
          </w:tcPr>
          <w:p w:rsidR="00CE7A03" w:rsidRPr="00CE7A03" w:rsidRDefault="00CE7A03" w:rsidP="00CE7A03">
            <w:pPr>
              <w:jc w:val="center"/>
            </w:pPr>
            <w:r w:rsidRPr="00CE7A03">
              <w:t>23,0</w:t>
            </w:r>
          </w:p>
        </w:tc>
        <w:tc>
          <w:tcPr>
            <w:tcW w:w="1417" w:type="dxa"/>
            <w:shd w:val="clear" w:color="auto" w:fill="auto"/>
            <w:vAlign w:val="center"/>
          </w:tcPr>
          <w:p w:rsidR="00CE7A03" w:rsidRPr="00CE7A03" w:rsidRDefault="00CE7A03" w:rsidP="00CE7A03">
            <w:pPr>
              <w:jc w:val="center"/>
            </w:pPr>
            <w:r w:rsidRPr="00CE7A03">
              <w:t>23,0</w:t>
            </w:r>
          </w:p>
        </w:tc>
      </w:tr>
      <w:tr w:rsidR="00CE7A03" w:rsidRPr="00CE7A03" w:rsidTr="00F40051">
        <w:tc>
          <w:tcPr>
            <w:tcW w:w="567" w:type="dxa"/>
            <w:shd w:val="clear" w:color="auto" w:fill="auto"/>
          </w:tcPr>
          <w:p w:rsidR="00CE7A03" w:rsidRPr="00CE7A03" w:rsidRDefault="00CE7A03" w:rsidP="00CE7A03">
            <w:pPr>
              <w:jc w:val="center"/>
            </w:pPr>
            <w:r w:rsidRPr="00CE7A03">
              <w:t>2.</w:t>
            </w:r>
          </w:p>
        </w:tc>
        <w:tc>
          <w:tcPr>
            <w:tcW w:w="6521" w:type="dxa"/>
            <w:shd w:val="clear" w:color="auto" w:fill="auto"/>
          </w:tcPr>
          <w:p w:rsidR="00CE7A03" w:rsidRPr="00CE7A03" w:rsidRDefault="00CE7A03" w:rsidP="00E436A0">
            <w:pPr>
              <w:jc w:val="both"/>
            </w:pPr>
            <w:r w:rsidRPr="00CE7A03">
              <w:t>Расходы на оказание экстренной медицинской помощи ветеранам войны и труда, инвалидам, пенсионерам и другим категориям социально-незащищенных граждан</w:t>
            </w:r>
          </w:p>
        </w:tc>
        <w:tc>
          <w:tcPr>
            <w:tcW w:w="2127" w:type="dxa"/>
            <w:shd w:val="clear" w:color="auto" w:fill="auto"/>
            <w:vAlign w:val="center"/>
          </w:tcPr>
          <w:p w:rsidR="00CE7A03" w:rsidRPr="00CE7A03" w:rsidRDefault="00CE7A03" w:rsidP="00CE7A03">
            <w:pPr>
              <w:jc w:val="center"/>
            </w:pPr>
            <w:r w:rsidRPr="00CE7A03">
              <w:t>30,5</w:t>
            </w:r>
          </w:p>
        </w:tc>
        <w:tc>
          <w:tcPr>
            <w:tcW w:w="1417" w:type="dxa"/>
            <w:shd w:val="clear" w:color="auto" w:fill="auto"/>
            <w:vAlign w:val="center"/>
          </w:tcPr>
          <w:p w:rsidR="00CE7A03" w:rsidRPr="00CE7A03" w:rsidRDefault="00CE7A03" w:rsidP="00CE7A03">
            <w:pPr>
              <w:jc w:val="center"/>
            </w:pPr>
            <w:r w:rsidRPr="00CE7A03">
              <w:t>30,5</w:t>
            </w:r>
          </w:p>
        </w:tc>
      </w:tr>
      <w:tr w:rsidR="00CE7A03" w:rsidRPr="00CE7A03" w:rsidTr="00F40051">
        <w:tc>
          <w:tcPr>
            <w:tcW w:w="567" w:type="dxa"/>
            <w:shd w:val="clear" w:color="auto" w:fill="auto"/>
          </w:tcPr>
          <w:p w:rsidR="00CE7A03" w:rsidRPr="00CE7A03" w:rsidRDefault="00CE7A03" w:rsidP="00CE7A03">
            <w:pPr>
              <w:jc w:val="center"/>
            </w:pPr>
            <w:r w:rsidRPr="00CE7A03">
              <w:t>3.</w:t>
            </w:r>
          </w:p>
        </w:tc>
        <w:tc>
          <w:tcPr>
            <w:tcW w:w="6521" w:type="dxa"/>
            <w:shd w:val="clear" w:color="auto" w:fill="auto"/>
          </w:tcPr>
          <w:p w:rsidR="00CE7A03" w:rsidRPr="00CE7A03" w:rsidRDefault="00CE7A03" w:rsidP="00E436A0">
            <w:pPr>
              <w:jc w:val="both"/>
            </w:pPr>
            <w:r w:rsidRPr="00CE7A03">
              <w:t>Расходы на оказание материальной помощи семьям военнослужащих и работников правоохранительных органов, погибших при исполнении служебных обязанностей</w:t>
            </w:r>
          </w:p>
        </w:tc>
        <w:tc>
          <w:tcPr>
            <w:tcW w:w="2127" w:type="dxa"/>
            <w:shd w:val="clear" w:color="auto" w:fill="auto"/>
            <w:vAlign w:val="center"/>
          </w:tcPr>
          <w:p w:rsidR="00CE7A03" w:rsidRPr="00CE7A03" w:rsidRDefault="00CE7A03" w:rsidP="00CE7A03">
            <w:pPr>
              <w:jc w:val="center"/>
            </w:pPr>
            <w:r w:rsidRPr="00CE7A03">
              <w:t>-</w:t>
            </w:r>
          </w:p>
        </w:tc>
        <w:tc>
          <w:tcPr>
            <w:tcW w:w="1417" w:type="dxa"/>
            <w:shd w:val="clear" w:color="auto" w:fill="auto"/>
            <w:vAlign w:val="center"/>
          </w:tcPr>
          <w:p w:rsidR="00CE7A03" w:rsidRPr="00CE7A03" w:rsidRDefault="00CE7A03" w:rsidP="00CE7A03">
            <w:pPr>
              <w:jc w:val="center"/>
            </w:pPr>
            <w:r w:rsidRPr="00CE7A03">
              <w:t>-</w:t>
            </w:r>
          </w:p>
        </w:tc>
      </w:tr>
      <w:tr w:rsidR="00CE7A03" w:rsidRPr="00CE7A03" w:rsidTr="00F40051">
        <w:tc>
          <w:tcPr>
            <w:tcW w:w="567" w:type="dxa"/>
            <w:shd w:val="clear" w:color="auto" w:fill="auto"/>
          </w:tcPr>
          <w:p w:rsidR="00CE7A03" w:rsidRPr="00CE7A03" w:rsidRDefault="00CE7A03" w:rsidP="00CE7A03">
            <w:pPr>
              <w:jc w:val="center"/>
            </w:pPr>
          </w:p>
        </w:tc>
        <w:tc>
          <w:tcPr>
            <w:tcW w:w="6521" w:type="dxa"/>
            <w:shd w:val="clear" w:color="auto" w:fill="auto"/>
          </w:tcPr>
          <w:p w:rsidR="00CE7A03" w:rsidRPr="00CE7A03" w:rsidRDefault="00CE7A03" w:rsidP="00CE7A03">
            <w:pPr>
              <w:tabs>
                <w:tab w:val="center" w:pos="2501"/>
              </w:tabs>
            </w:pPr>
            <w:r w:rsidRPr="00CE7A03">
              <w:t>ИТОГО</w:t>
            </w:r>
            <w:r w:rsidRPr="00CE7A03">
              <w:tab/>
            </w:r>
          </w:p>
        </w:tc>
        <w:tc>
          <w:tcPr>
            <w:tcW w:w="2127" w:type="dxa"/>
            <w:shd w:val="clear" w:color="auto" w:fill="auto"/>
          </w:tcPr>
          <w:p w:rsidR="00CE7A03" w:rsidRPr="00CE7A03" w:rsidRDefault="00CE7A03" w:rsidP="00CE7A03">
            <w:pPr>
              <w:jc w:val="center"/>
            </w:pPr>
            <w:r w:rsidRPr="00CE7A03">
              <w:t>53,5</w:t>
            </w:r>
          </w:p>
        </w:tc>
        <w:tc>
          <w:tcPr>
            <w:tcW w:w="1417" w:type="dxa"/>
            <w:shd w:val="clear" w:color="auto" w:fill="auto"/>
          </w:tcPr>
          <w:p w:rsidR="00CE7A03" w:rsidRPr="00CE7A03" w:rsidRDefault="00CE7A03" w:rsidP="00CE7A03">
            <w:pPr>
              <w:jc w:val="center"/>
            </w:pPr>
            <w:r w:rsidRPr="00CE7A03">
              <w:t>53,5</w:t>
            </w:r>
          </w:p>
        </w:tc>
      </w:tr>
    </w:tbl>
    <w:p w:rsidR="00CE7A03" w:rsidRPr="00CE7A03" w:rsidRDefault="00EA1195" w:rsidP="00EA1195">
      <w:pPr>
        <w:jc w:val="both"/>
        <w:rPr>
          <w:b/>
        </w:rPr>
      </w:pPr>
      <w:r>
        <w:rPr>
          <w:b/>
        </w:rPr>
        <w:lastRenderedPageBreak/>
        <w:t xml:space="preserve">5. </w:t>
      </w:r>
      <w:r w:rsidR="00CE7A03" w:rsidRPr="00CE7A03">
        <w:rPr>
          <w:b/>
        </w:rPr>
        <w:t>«О внесении изменений в решение Совета депутатов муниципального образования «Малопургинский район» от 18.12.2014 года № 22-9-240 «Об утверждении прогнозного плана приватизации муниципального имущества на 2015-2017 годы»</w:t>
      </w:r>
    </w:p>
    <w:p w:rsidR="00CE7A03" w:rsidRPr="00CE7A03" w:rsidRDefault="00CE7A03" w:rsidP="00CE7A03">
      <w:pPr>
        <w:ind w:firstLine="567"/>
        <w:jc w:val="both"/>
      </w:pPr>
      <w:r w:rsidRPr="00CE7A03">
        <w:t>Рассмотрев обращение Главы муниципального образования «Малопургинский район» о внесении изменений в прогнозный план приватизации объектов муниципального имущества на 2015-2017 годы, Совет депутатов муниципального образования «Малопургинский район» РЕШАЕТ:</w:t>
      </w:r>
      <w:r w:rsidRPr="00CE7A03">
        <w:tab/>
      </w:r>
    </w:p>
    <w:p w:rsidR="00CE7A03" w:rsidRPr="00CE7A03" w:rsidRDefault="00CE7A03" w:rsidP="00CE7A03">
      <w:pPr>
        <w:ind w:firstLine="567"/>
        <w:jc w:val="both"/>
      </w:pPr>
      <w:r w:rsidRPr="00CE7A03">
        <w:t>Внести дополнения в план приватизации на 2015-2017 годы, утвержденный решением Совета депутатов муниципального образования «Малопургинский район» от18.12.2014 года № 22-9-240 «Об утверждении прогнозного плана приватизации муниципального имущества на 2015-2017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
        <w:gridCol w:w="4768"/>
        <w:gridCol w:w="1276"/>
        <w:gridCol w:w="1134"/>
        <w:gridCol w:w="2869"/>
      </w:tblGrid>
      <w:tr w:rsidR="00CE7A03" w:rsidRPr="00CE7A03" w:rsidTr="002B64A0">
        <w:trPr>
          <w:trHeight w:val="570"/>
        </w:trPr>
        <w:tc>
          <w:tcPr>
            <w:tcW w:w="443" w:type="dxa"/>
            <w:tcBorders>
              <w:top w:val="single" w:sz="4" w:space="0" w:color="auto"/>
              <w:left w:val="single" w:sz="4" w:space="0" w:color="auto"/>
              <w:bottom w:val="single" w:sz="4" w:space="0" w:color="auto"/>
              <w:right w:val="single" w:sz="4" w:space="0" w:color="auto"/>
            </w:tcBorders>
            <w:hideMark/>
          </w:tcPr>
          <w:p w:rsidR="00CE7A03" w:rsidRPr="00CE7A03" w:rsidRDefault="00CE7A03" w:rsidP="00604992">
            <w:pPr>
              <w:jc w:val="both"/>
            </w:pPr>
            <w:r w:rsidRPr="00CE7A03">
              <w:t>№</w:t>
            </w:r>
          </w:p>
        </w:tc>
        <w:tc>
          <w:tcPr>
            <w:tcW w:w="4768" w:type="dxa"/>
            <w:tcBorders>
              <w:top w:val="single" w:sz="4" w:space="0" w:color="auto"/>
              <w:left w:val="single" w:sz="4" w:space="0" w:color="auto"/>
              <w:bottom w:val="single" w:sz="4" w:space="0" w:color="auto"/>
              <w:right w:val="single" w:sz="4" w:space="0" w:color="auto"/>
            </w:tcBorders>
            <w:hideMark/>
          </w:tcPr>
          <w:p w:rsidR="00CE7A03" w:rsidRPr="00CE7A03" w:rsidRDefault="00CE7A03" w:rsidP="00604992">
            <w:pPr>
              <w:jc w:val="both"/>
            </w:pPr>
            <w:r w:rsidRPr="00CE7A03">
              <w:t>Наименование объекта недвижимости</w:t>
            </w:r>
          </w:p>
        </w:tc>
        <w:tc>
          <w:tcPr>
            <w:tcW w:w="1276" w:type="dxa"/>
            <w:tcBorders>
              <w:top w:val="single" w:sz="4" w:space="0" w:color="auto"/>
              <w:left w:val="single" w:sz="4" w:space="0" w:color="auto"/>
              <w:bottom w:val="single" w:sz="4" w:space="0" w:color="auto"/>
              <w:right w:val="single" w:sz="4" w:space="0" w:color="auto"/>
            </w:tcBorders>
            <w:hideMark/>
          </w:tcPr>
          <w:p w:rsidR="00CE7A03" w:rsidRPr="00CE7A03" w:rsidRDefault="00CE7A03" w:rsidP="00604992">
            <w:pPr>
              <w:jc w:val="both"/>
            </w:pPr>
            <w:r w:rsidRPr="00CE7A03">
              <w:t xml:space="preserve">Площадь, </w:t>
            </w:r>
            <w:proofErr w:type="spellStart"/>
            <w:r w:rsidRPr="00CE7A03">
              <w:t>кв</w:t>
            </w:r>
            <w:proofErr w:type="gramStart"/>
            <w:r w:rsidRPr="00CE7A03">
              <w:t>.м</w:t>
            </w:r>
            <w:proofErr w:type="spellEnd"/>
            <w:proofErr w:type="gramEnd"/>
            <w:r w:rsidRPr="00CE7A03">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E7A03" w:rsidRPr="00CE7A03" w:rsidRDefault="00CE7A03" w:rsidP="00604992">
            <w:pPr>
              <w:jc w:val="both"/>
            </w:pPr>
            <w:r w:rsidRPr="00CE7A03">
              <w:t>Год ввода</w:t>
            </w:r>
          </w:p>
        </w:tc>
        <w:tc>
          <w:tcPr>
            <w:tcW w:w="2869" w:type="dxa"/>
            <w:tcBorders>
              <w:top w:val="single" w:sz="4" w:space="0" w:color="auto"/>
              <w:left w:val="single" w:sz="4" w:space="0" w:color="auto"/>
              <w:bottom w:val="single" w:sz="4" w:space="0" w:color="auto"/>
              <w:right w:val="single" w:sz="4" w:space="0" w:color="auto"/>
            </w:tcBorders>
            <w:hideMark/>
          </w:tcPr>
          <w:p w:rsidR="00CE7A03" w:rsidRPr="00CE7A03" w:rsidRDefault="00CE7A03" w:rsidP="00604992">
            <w:pPr>
              <w:jc w:val="both"/>
            </w:pPr>
            <w:r w:rsidRPr="00CE7A03">
              <w:t>Предполагаемая цена продажи, рублей</w:t>
            </w:r>
          </w:p>
        </w:tc>
      </w:tr>
      <w:tr w:rsidR="00CE7A03" w:rsidRPr="00CE7A03" w:rsidTr="002B64A0">
        <w:trPr>
          <w:trHeight w:val="555"/>
        </w:trPr>
        <w:tc>
          <w:tcPr>
            <w:tcW w:w="443" w:type="dxa"/>
            <w:tcBorders>
              <w:top w:val="single" w:sz="4" w:space="0" w:color="auto"/>
              <w:left w:val="single" w:sz="4" w:space="0" w:color="auto"/>
              <w:bottom w:val="single" w:sz="4" w:space="0" w:color="auto"/>
              <w:right w:val="single" w:sz="4" w:space="0" w:color="auto"/>
            </w:tcBorders>
          </w:tcPr>
          <w:p w:rsidR="00CE7A03" w:rsidRPr="00CE7A03" w:rsidRDefault="00CE7A03" w:rsidP="00604992">
            <w:pPr>
              <w:jc w:val="both"/>
            </w:pPr>
            <w:r w:rsidRPr="00CE7A03">
              <w:t>7</w:t>
            </w:r>
          </w:p>
        </w:tc>
        <w:tc>
          <w:tcPr>
            <w:tcW w:w="4768" w:type="dxa"/>
            <w:tcBorders>
              <w:top w:val="single" w:sz="4" w:space="0" w:color="auto"/>
              <w:left w:val="single" w:sz="4" w:space="0" w:color="auto"/>
              <w:bottom w:val="single" w:sz="4" w:space="0" w:color="auto"/>
              <w:right w:val="single" w:sz="4" w:space="0" w:color="auto"/>
            </w:tcBorders>
          </w:tcPr>
          <w:p w:rsidR="00CE7A03" w:rsidRPr="00CE7A03" w:rsidRDefault="00CE7A03" w:rsidP="00604992">
            <w:pPr>
              <w:jc w:val="both"/>
            </w:pPr>
            <w:r w:rsidRPr="00CE7A03">
              <w:t xml:space="preserve">Нежилое помещение на 1 этаже здания гостиницы со столовой </w:t>
            </w:r>
            <w:proofErr w:type="gramStart"/>
            <w:r w:rsidRPr="00CE7A03">
              <w:t>в</w:t>
            </w:r>
            <w:proofErr w:type="gramEnd"/>
            <w:r w:rsidRPr="00CE7A03">
              <w:t xml:space="preserve"> с. Пугачево, </w:t>
            </w:r>
          </w:p>
          <w:p w:rsidR="00CE7A03" w:rsidRPr="00CE7A03" w:rsidRDefault="00CE7A03" w:rsidP="00604992">
            <w:pPr>
              <w:jc w:val="both"/>
            </w:pPr>
            <w:r w:rsidRPr="00CE7A03">
              <w:t xml:space="preserve">ул. Тимура </w:t>
            </w:r>
            <w:proofErr w:type="spellStart"/>
            <w:r w:rsidRPr="00CE7A03">
              <w:t>Миниахметова</w:t>
            </w:r>
            <w:proofErr w:type="spellEnd"/>
            <w:r w:rsidRPr="00CE7A03">
              <w:t>, 5</w:t>
            </w:r>
          </w:p>
        </w:tc>
        <w:tc>
          <w:tcPr>
            <w:tcW w:w="1276" w:type="dxa"/>
            <w:tcBorders>
              <w:top w:val="single" w:sz="4" w:space="0" w:color="auto"/>
              <w:left w:val="single" w:sz="4" w:space="0" w:color="auto"/>
              <w:bottom w:val="single" w:sz="4" w:space="0" w:color="auto"/>
              <w:right w:val="single" w:sz="4" w:space="0" w:color="auto"/>
            </w:tcBorders>
          </w:tcPr>
          <w:p w:rsidR="00CE7A03" w:rsidRPr="00CE7A03" w:rsidRDefault="00CE7A03" w:rsidP="00604992">
            <w:pPr>
              <w:jc w:val="both"/>
            </w:pPr>
            <w:r w:rsidRPr="00CE7A03">
              <w:t>427,8</w:t>
            </w:r>
          </w:p>
        </w:tc>
        <w:tc>
          <w:tcPr>
            <w:tcW w:w="1134" w:type="dxa"/>
            <w:tcBorders>
              <w:top w:val="single" w:sz="4" w:space="0" w:color="auto"/>
              <w:left w:val="single" w:sz="4" w:space="0" w:color="auto"/>
              <w:bottom w:val="single" w:sz="4" w:space="0" w:color="auto"/>
              <w:right w:val="single" w:sz="4" w:space="0" w:color="auto"/>
            </w:tcBorders>
          </w:tcPr>
          <w:p w:rsidR="00CE7A03" w:rsidRPr="00CE7A03" w:rsidRDefault="00CE7A03" w:rsidP="00604992">
            <w:pPr>
              <w:jc w:val="both"/>
            </w:pPr>
            <w:r w:rsidRPr="00CE7A03">
              <w:t>1984</w:t>
            </w:r>
          </w:p>
        </w:tc>
        <w:tc>
          <w:tcPr>
            <w:tcW w:w="2869" w:type="dxa"/>
            <w:tcBorders>
              <w:top w:val="single" w:sz="4" w:space="0" w:color="auto"/>
              <w:left w:val="single" w:sz="4" w:space="0" w:color="auto"/>
              <w:bottom w:val="single" w:sz="4" w:space="0" w:color="auto"/>
              <w:right w:val="single" w:sz="4" w:space="0" w:color="auto"/>
            </w:tcBorders>
          </w:tcPr>
          <w:p w:rsidR="00CE7A03" w:rsidRPr="00CE7A03" w:rsidRDefault="00CE7A03" w:rsidP="00604992">
            <w:pPr>
              <w:jc w:val="both"/>
            </w:pPr>
            <w:r w:rsidRPr="00CE7A03">
              <w:t>на основании отчета независимого эксперта о рыночной оценке</w:t>
            </w:r>
          </w:p>
        </w:tc>
      </w:tr>
    </w:tbl>
    <w:p w:rsidR="00EA1195" w:rsidRDefault="00EA1195" w:rsidP="00EA1195">
      <w:pPr>
        <w:ind w:firstLine="567"/>
        <w:jc w:val="center"/>
        <w:rPr>
          <w:b/>
        </w:rPr>
      </w:pPr>
    </w:p>
    <w:p w:rsidR="00CE7A03" w:rsidRPr="00EA1195" w:rsidRDefault="00CE7A03" w:rsidP="00EA1195">
      <w:pPr>
        <w:ind w:firstLine="567"/>
        <w:jc w:val="center"/>
        <w:rPr>
          <w:b/>
        </w:rPr>
      </w:pPr>
      <w:r w:rsidRPr="00EA1195">
        <w:rPr>
          <w:b/>
        </w:rPr>
        <w:t>Пояснительная записка к проекту решения</w:t>
      </w:r>
    </w:p>
    <w:p w:rsidR="00CE7A03" w:rsidRPr="001177AA" w:rsidRDefault="00CE7A03" w:rsidP="00EA1195">
      <w:pPr>
        <w:ind w:firstLine="567"/>
        <w:jc w:val="center"/>
        <w:rPr>
          <w:b/>
        </w:rPr>
      </w:pPr>
      <w:r w:rsidRPr="001177AA">
        <w:rPr>
          <w:b/>
        </w:rPr>
        <w:t>«О внесении изменений в решение Совета депутатов муниципального</w:t>
      </w:r>
      <w:r w:rsidR="001177AA">
        <w:rPr>
          <w:b/>
        </w:rPr>
        <w:t xml:space="preserve"> </w:t>
      </w:r>
      <w:r w:rsidRPr="001177AA">
        <w:rPr>
          <w:b/>
        </w:rPr>
        <w:t>образования «Малопургинский район» от 18.12.2014 года № 22-9-240</w:t>
      </w:r>
      <w:r w:rsidR="001177AA">
        <w:rPr>
          <w:b/>
        </w:rPr>
        <w:t xml:space="preserve"> </w:t>
      </w:r>
      <w:r w:rsidRPr="001177AA">
        <w:rPr>
          <w:b/>
        </w:rPr>
        <w:t>«Об утверждении прогнозного плана приватизации</w:t>
      </w:r>
      <w:r w:rsidR="001177AA">
        <w:rPr>
          <w:b/>
        </w:rPr>
        <w:t xml:space="preserve"> </w:t>
      </w:r>
      <w:r w:rsidRPr="001177AA">
        <w:rPr>
          <w:b/>
        </w:rPr>
        <w:t>муниципального имущества на 2015-2017 годы»</w:t>
      </w:r>
    </w:p>
    <w:p w:rsidR="00CE7A03" w:rsidRDefault="00CE7A03" w:rsidP="00CE7A03">
      <w:pPr>
        <w:ind w:firstLine="567"/>
        <w:jc w:val="both"/>
      </w:pPr>
      <w:r>
        <w:t>Проект решения разработан в соответствии с Федеральным Законом от 21.12.2001 г. №178-ФЗ «О приватизации государственного и муниципального имущества» Настоящим проектом решения районного Совета депутатов муниципального образования «Малопургинский район»  дополняется перечень  объектов муниципального имущества, включаемый в прогнозный план приватизации муниципального имущества на 2015-2017 годы.</w:t>
      </w:r>
    </w:p>
    <w:p w:rsidR="00CE7A03" w:rsidRDefault="00CE7A03" w:rsidP="00CE7A03">
      <w:pPr>
        <w:ind w:firstLine="567"/>
        <w:jc w:val="both"/>
      </w:pPr>
      <w:r>
        <w:t>В отношении указанного имущества проводится рыночная оценка объекта в соответствии с Федеральным законом "Об оценочной деятельности в Российской Федерации" N 135-ФЗ от 29 июля 1998 года.</w:t>
      </w:r>
    </w:p>
    <w:p w:rsidR="00CE7A03" w:rsidRDefault="00CE7A03" w:rsidP="00CE7A03">
      <w:pPr>
        <w:ind w:firstLine="567"/>
        <w:jc w:val="both"/>
      </w:pPr>
      <w:r>
        <w:t>Указанный проект решения является правовым основанием приватизации муниципального имущества, что привлечет дополнительные финансовые средства в бюджет района.</w:t>
      </w:r>
    </w:p>
    <w:p w:rsidR="002F4313" w:rsidRPr="0040114F" w:rsidRDefault="00CE7A03" w:rsidP="00CE7A03">
      <w:pPr>
        <w:ind w:firstLine="567"/>
        <w:jc w:val="both"/>
      </w:pPr>
      <w:r>
        <w:t xml:space="preserve">По состоянию на 1 сентября 2017 года в плане приватизации состоит 7 объектов недвижимого имущества. Нежилое помещение в здании гостиницы со столовой по адресу: УР, Малопургинский район, с. Пугачево, ул. Тимура </w:t>
      </w:r>
      <w:proofErr w:type="spellStart"/>
      <w:r>
        <w:t>Миниахметова</w:t>
      </w:r>
      <w:proofErr w:type="spellEnd"/>
      <w:r>
        <w:t>, 5 в план приватизации вносится дополнительно.</w:t>
      </w:r>
    </w:p>
    <w:p w:rsidR="00EA1195" w:rsidRDefault="00EA1195" w:rsidP="00B07D36">
      <w:pPr>
        <w:ind w:right="283"/>
        <w:jc w:val="both"/>
      </w:pPr>
    </w:p>
    <w:p w:rsidR="00264105" w:rsidRPr="00264105" w:rsidRDefault="00264105" w:rsidP="00264105">
      <w:pPr>
        <w:ind w:right="283"/>
        <w:jc w:val="both"/>
        <w:rPr>
          <w:b/>
        </w:rPr>
      </w:pPr>
      <w:r>
        <w:rPr>
          <w:b/>
        </w:rPr>
        <w:t xml:space="preserve">6. </w:t>
      </w:r>
      <w:r w:rsidRPr="00264105">
        <w:rPr>
          <w:b/>
        </w:rPr>
        <w:t xml:space="preserve">Об утверждении </w:t>
      </w:r>
      <w:hyperlink w:anchor="P29" w:history="1">
        <w:r w:rsidRPr="00264105">
          <w:rPr>
            <w:rStyle w:val="ab"/>
            <w:b/>
            <w:color w:val="auto"/>
            <w:u w:val="none"/>
          </w:rPr>
          <w:t>Положения</w:t>
        </w:r>
      </w:hyperlink>
      <w:r w:rsidRPr="00264105">
        <w:rPr>
          <w:b/>
        </w:rPr>
        <w:t xml:space="preserve"> о Президиуме Совета депутатов муниципального образования «Малопургинский район»</w:t>
      </w:r>
    </w:p>
    <w:p w:rsidR="00264105" w:rsidRPr="00264105" w:rsidRDefault="00264105" w:rsidP="00264105">
      <w:pPr>
        <w:ind w:right="283" w:firstLine="567"/>
        <w:jc w:val="both"/>
      </w:pPr>
      <w:r w:rsidRPr="00264105">
        <w:t xml:space="preserve">В соответствии с </w:t>
      </w:r>
      <w:hyperlink r:id="rId9" w:history="1">
        <w:r w:rsidRPr="00264105">
          <w:rPr>
            <w:rStyle w:val="ab"/>
            <w:color w:val="auto"/>
            <w:u w:val="none"/>
          </w:rPr>
          <w:t>частью 2 статьи 26</w:t>
        </w:r>
      </w:hyperlink>
      <w:r w:rsidRPr="00264105">
        <w:t xml:space="preserve"> Устава муниципального образования «Малопургинский район», руководствуясь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264105" w:rsidRPr="00264105" w:rsidRDefault="00264105" w:rsidP="00264105">
      <w:pPr>
        <w:ind w:right="283" w:firstLine="567"/>
        <w:jc w:val="both"/>
      </w:pPr>
      <w:r w:rsidRPr="00264105">
        <w:t xml:space="preserve">1. Утвердить </w:t>
      </w:r>
      <w:hyperlink w:anchor="P29" w:history="1">
        <w:r w:rsidRPr="00264105">
          <w:rPr>
            <w:rStyle w:val="ab"/>
            <w:color w:val="auto"/>
            <w:u w:val="none"/>
          </w:rPr>
          <w:t>Положение</w:t>
        </w:r>
      </w:hyperlink>
      <w:r w:rsidRPr="00264105">
        <w:t xml:space="preserve"> о Президиуме Совета депутатов муниципального образования «Малопургинский район» (прилагается).</w:t>
      </w:r>
    </w:p>
    <w:p w:rsidR="00264105" w:rsidRPr="00264105" w:rsidRDefault="00264105" w:rsidP="00264105">
      <w:pPr>
        <w:ind w:right="283" w:firstLine="567"/>
        <w:jc w:val="both"/>
      </w:pPr>
      <w:r w:rsidRPr="00264105">
        <w:t>2. Признать утратившим силу:</w:t>
      </w:r>
    </w:p>
    <w:p w:rsidR="00264105" w:rsidRPr="00264105" w:rsidRDefault="00264105" w:rsidP="00264105">
      <w:pPr>
        <w:ind w:right="283"/>
        <w:jc w:val="both"/>
      </w:pPr>
      <w:r w:rsidRPr="00264105">
        <w:t xml:space="preserve">- решение Совета депутатов муниципального образования «Малопургинский район» от 27.04.2006 № 26-7-391 «О </w:t>
      </w:r>
      <w:proofErr w:type="gramStart"/>
      <w:r w:rsidRPr="00264105">
        <w:t>Положении</w:t>
      </w:r>
      <w:proofErr w:type="gramEnd"/>
      <w:r w:rsidRPr="00264105">
        <w:t xml:space="preserve"> о президиуме Малопургинского районного Совета депутатов»;</w:t>
      </w:r>
    </w:p>
    <w:p w:rsidR="00264105" w:rsidRPr="00264105" w:rsidRDefault="00264105" w:rsidP="00264105">
      <w:pPr>
        <w:ind w:right="283"/>
        <w:jc w:val="both"/>
      </w:pPr>
      <w:proofErr w:type="gramStart"/>
      <w:r w:rsidRPr="00264105">
        <w:t>- часть 3 решения Совета депутатов муниципального образования «Малопургинский район» от 23.06.2016 № 32-05-325 «О порядке представления депутатами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их размещения на официальных сайтах органов местного самоуправления и предоставления этих сведений средствам массовой информации</w:t>
      </w:r>
      <w:proofErr w:type="gramEnd"/>
      <w:r w:rsidRPr="00264105">
        <w:t xml:space="preserve"> для опубликования, об основаниях и порядке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w:t>
      </w:r>
    </w:p>
    <w:p w:rsidR="00264105" w:rsidRPr="00264105" w:rsidRDefault="00264105" w:rsidP="00264105">
      <w:pPr>
        <w:ind w:right="283" w:firstLine="567"/>
        <w:jc w:val="both"/>
      </w:pPr>
      <w:r w:rsidRPr="00264105">
        <w:lastRenderedPageBreak/>
        <w:t>3. Опубликовать настоящее решение на официальном сайте муниципального образования «Малопургинский район».</w:t>
      </w:r>
    </w:p>
    <w:p w:rsidR="00EF69E6" w:rsidRDefault="00EF69E6" w:rsidP="00EF69E6">
      <w:pPr>
        <w:ind w:right="283"/>
        <w:jc w:val="center"/>
        <w:rPr>
          <w:b/>
        </w:rPr>
      </w:pPr>
    </w:p>
    <w:p w:rsidR="001177AA" w:rsidRDefault="00EF69E6" w:rsidP="00EF69E6">
      <w:pPr>
        <w:ind w:right="283"/>
        <w:jc w:val="center"/>
        <w:rPr>
          <w:b/>
        </w:rPr>
      </w:pPr>
      <w:r w:rsidRPr="00EF69E6">
        <w:rPr>
          <w:b/>
        </w:rPr>
        <w:t>Пояснительная записка</w:t>
      </w:r>
      <w:r w:rsidR="001177AA">
        <w:rPr>
          <w:b/>
        </w:rPr>
        <w:t xml:space="preserve"> </w:t>
      </w:r>
      <w:r w:rsidRPr="001177AA">
        <w:rPr>
          <w:b/>
        </w:rPr>
        <w:t xml:space="preserve">к проекту решения </w:t>
      </w:r>
    </w:p>
    <w:p w:rsidR="00EF69E6" w:rsidRPr="001177AA" w:rsidRDefault="00EF69E6" w:rsidP="00EF69E6">
      <w:pPr>
        <w:ind w:right="283"/>
        <w:jc w:val="center"/>
        <w:rPr>
          <w:b/>
        </w:rPr>
      </w:pPr>
      <w:r w:rsidRPr="001177AA">
        <w:rPr>
          <w:b/>
        </w:rPr>
        <w:t xml:space="preserve">Совета депутатов муниципального образования «Малопургинский район» «Об утверждении </w:t>
      </w:r>
      <w:hyperlink w:anchor="P29" w:history="1">
        <w:r w:rsidRPr="001177AA">
          <w:rPr>
            <w:rStyle w:val="ab"/>
            <w:b/>
            <w:color w:val="auto"/>
            <w:u w:val="none"/>
          </w:rPr>
          <w:t>Положения</w:t>
        </w:r>
      </w:hyperlink>
      <w:r w:rsidRPr="001177AA">
        <w:rPr>
          <w:b/>
        </w:rPr>
        <w:t xml:space="preserve"> о Президиуме Совета депутатов муниципального образования «Малопургинский район»</w:t>
      </w:r>
    </w:p>
    <w:p w:rsidR="00EF69E6" w:rsidRPr="00EF69E6" w:rsidRDefault="00EF69E6" w:rsidP="00EF69E6">
      <w:pPr>
        <w:ind w:right="283" w:firstLine="567"/>
        <w:jc w:val="both"/>
      </w:pPr>
      <w:r w:rsidRPr="00EF69E6">
        <w:t xml:space="preserve">Проектом решения предлагается отменить действующее Положение о президиуме Малопургинского районного Совета депутатов, утвержденное решением Совета депутатов муниципального образования «Малопургинский район» от 27.04.2006 № 26-7-391 (в редакции решения от 23.06.2016 № 32-05-325) в связи со сменой редакций Устава Малопургинского района и Регламента Совета депутатов. </w:t>
      </w:r>
    </w:p>
    <w:p w:rsidR="00EF69E6" w:rsidRPr="00EF69E6" w:rsidRDefault="00EF69E6" w:rsidP="00EF69E6">
      <w:pPr>
        <w:ind w:right="283" w:firstLine="567"/>
        <w:jc w:val="both"/>
      </w:pPr>
      <w:proofErr w:type="gramStart"/>
      <w:r w:rsidRPr="00EF69E6">
        <w:t>Предлагаемая к принятию новая редакция Положения о Президиуме Совета депутатов муниципального образования «Малопургинский район» соответствует Уставу Малопургинского района и Регламенту Совета депутатов муниципального образования «Малопургинский район», принятым в 2016 году.</w:t>
      </w:r>
      <w:proofErr w:type="gramEnd"/>
    </w:p>
    <w:p w:rsidR="00EF69E6" w:rsidRPr="00EF69E6" w:rsidRDefault="00EF69E6" w:rsidP="00EF69E6">
      <w:pPr>
        <w:ind w:right="283" w:firstLine="567"/>
        <w:jc w:val="both"/>
      </w:pPr>
      <w:r w:rsidRPr="00EF69E6">
        <w:t xml:space="preserve">Проект Положения включает в себя порядок формирования Президиума, компетенцию Президиума и организацию деятельности Президиума районного Совета депутатов. </w:t>
      </w:r>
    </w:p>
    <w:p w:rsidR="00EF69E6" w:rsidRPr="00EF69E6" w:rsidRDefault="00EF69E6" w:rsidP="00EF69E6">
      <w:pPr>
        <w:ind w:right="283"/>
        <w:jc w:val="right"/>
      </w:pPr>
      <w:r w:rsidRPr="00EF69E6">
        <w:t xml:space="preserve">Начальник отдела по взаимодействию </w:t>
      </w:r>
    </w:p>
    <w:p w:rsidR="00EF69E6" w:rsidRPr="00EF69E6" w:rsidRDefault="00EF69E6" w:rsidP="00EF69E6">
      <w:pPr>
        <w:ind w:right="283"/>
        <w:jc w:val="right"/>
      </w:pPr>
      <w:r w:rsidRPr="00EF69E6">
        <w:t>с органами местного самоуправления Е.Д. Шутова</w:t>
      </w:r>
    </w:p>
    <w:p w:rsidR="001177AA" w:rsidRDefault="001177AA" w:rsidP="001177AA">
      <w:pPr>
        <w:ind w:right="283"/>
        <w:jc w:val="both"/>
        <w:rPr>
          <w:b/>
        </w:rPr>
      </w:pPr>
    </w:p>
    <w:p w:rsidR="001177AA" w:rsidRPr="001177AA" w:rsidRDefault="001177AA" w:rsidP="001177AA">
      <w:pPr>
        <w:ind w:right="283"/>
        <w:jc w:val="both"/>
        <w:rPr>
          <w:b/>
          <w:bCs/>
        </w:rPr>
      </w:pPr>
      <w:r w:rsidRPr="001177AA">
        <w:rPr>
          <w:b/>
        </w:rPr>
        <w:t xml:space="preserve">7. О внесении изменений в Положение о статусе депутата </w:t>
      </w:r>
      <w:r w:rsidRPr="001177AA">
        <w:rPr>
          <w:b/>
          <w:bCs/>
        </w:rPr>
        <w:t>Совета депутатов муниципального образования «Малопургинский район»</w:t>
      </w:r>
    </w:p>
    <w:p w:rsidR="001177AA" w:rsidRPr="001177AA" w:rsidRDefault="001177AA" w:rsidP="00E436A0">
      <w:pPr>
        <w:ind w:right="283" w:firstLine="567"/>
        <w:jc w:val="both"/>
      </w:pPr>
      <w:proofErr w:type="gramStart"/>
      <w:r w:rsidRPr="001177AA">
        <w:t xml:space="preserve">В соответствии с </w:t>
      </w:r>
      <w:hyperlink r:id="rId10" w:history="1">
        <w:r w:rsidRPr="001177AA">
          <w:rPr>
            <w:rStyle w:val="ab"/>
            <w:color w:val="auto"/>
            <w:u w:val="none"/>
          </w:rPr>
          <w:t>Законом</w:t>
        </w:r>
      </w:hyperlink>
      <w:r w:rsidRPr="001177AA">
        <w:t xml:space="preserve"> Удмуртской Республики от 24.10.2008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hyperlink r:id="rId11" w:history="1">
        <w:r w:rsidRPr="001177AA">
          <w:rPr>
            <w:rStyle w:val="ab"/>
            <w:color w:val="auto"/>
            <w:u w:val="none"/>
          </w:rPr>
          <w:t>Законом</w:t>
        </w:r>
      </w:hyperlink>
      <w:r w:rsidRPr="001177AA">
        <w:t xml:space="preserve"> Удмуртской Республики от 10.05.2017 N 26-РЗ «О внесении изменений в Закон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w:t>
      </w:r>
      <w:proofErr w:type="gramEnd"/>
      <w:r w:rsidRPr="001177AA">
        <w:t xml:space="preserve"> должностного лица местного самоуправления в Удмуртской Республике», руководствуясь </w:t>
      </w:r>
      <w:hyperlink r:id="rId12" w:history="1">
        <w:r w:rsidRPr="001177AA">
          <w:rPr>
            <w:rStyle w:val="ab"/>
            <w:color w:val="auto"/>
            <w:u w:val="none"/>
          </w:rPr>
          <w:t xml:space="preserve">статьей 30 </w:t>
        </w:r>
      </w:hyperlink>
      <w:r w:rsidRPr="001177AA">
        <w:t>Устава муниципального образования «Малопургинский район», Регламентом Совета депутатов муниципального образования «Малопургинский район», Совет депутатов РЕШАЕТ:</w:t>
      </w:r>
    </w:p>
    <w:p w:rsidR="001177AA" w:rsidRPr="001177AA" w:rsidRDefault="001177AA" w:rsidP="00E436A0">
      <w:pPr>
        <w:ind w:right="283" w:firstLine="567"/>
        <w:jc w:val="both"/>
      </w:pPr>
      <w:r w:rsidRPr="001177AA">
        <w:t xml:space="preserve">1. Внести следующие изменения в </w:t>
      </w:r>
      <w:hyperlink r:id="rId13" w:history="1">
        <w:r w:rsidRPr="001177AA">
          <w:rPr>
            <w:rStyle w:val="ab"/>
            <w:color w:val="auto"/>
            <w:u w:val="none"/>
          </w:rPr>
          <w:t>Положение</w:t>
        </w:r>
      </w:hyperlink>
      <w:r w:rsidRPr="001177AA">
        <w:t xml:space="preserve"> о статусе депутата Совета депутатов муниципального образования «Малопургинский район», утвержденное решением Совета депутатов муниципального образования «Малопургинский район» от 27.12.2012 N 9-2-87 (в редакции решения от 19.09.2013 N 13-17-144):</w:t>
      </w:r>
    </w:p>
    <w:p w:rsidR="001177AA" w:rsidRPr="001177AA" w:rsidRDefault="001177AA" w:rsidP="00E436A0">
      <w:pPr>
        <w:ind w:right="283" w:firstLine="567"/>
        <w:jc w:val="both"/>
      </w:pPr>
      <w:r w:rsidRPr="001177AA">
        <w:t xml:space="preserve">1.1. Часть 1 статьи 2 изложить в следующей редакции: «2. Срок полномочий депутата Районного Совета депутатов одного созыва соответствует сроку полномочий Районного Совета депутатов данного созыва». </w:t>
      </w:r>
    </w:p>
    <w:p w:rsidR="001177AA" w:rsidRPr="001177AA" w:rsidRDefault="001177AA" w:rsidP="00E436A0">
      <w:pPr>
        <w:ind w:right="283" w:firstLine="567"/>
        <w:jc w:val="both"/>
      </w:pPr>
      <w:r w:rsidRPr="001177AA">
        <w:t xml:space="preserve">1.2. Часть 2 статьи 2 изложить в следующей редакции: «Полномочия депутата районного Совета депутатов начинаются со дня его избрания и прекращаются со дня начала работы выборного органа местного самоуправления нового созыва, за исключением </w:t>
      </w:r>
      <w:proofErr w:type="gramStart"/>
      <w:r w:rsidRPr="001177AA">
        <w:t>случаев досрочного прекращения полномочий депутата Районного Совета</w:t>
      </w:r>
      <w:proofErr w:type="gramEnd"/>
      <w:r w:rsidRPr="001177AA">
        <w:t xml:space="preserve"> депутатов». </w:t>
      </w:r>
    </w:p>
    <w:p w:rsidR="001177AA" w:rsidRPr="001177AA" w:rsidRDefault="001177AA" w:rsidP="00E436A0">
      <w:pPr>
        <w:ind w:right="283" w:firstLine="567"/>
        <w:jc w:val="both"/>
      </w:pPr>
      <w:r w:rsidRPr="001177AA">
        <w:t>1.3. Статью 11 «Депутатский запрос» изложить в следующей редакции:</w:t>
      </w:r>
    </w:p>
    <w:p w:rsidR="001177AA" w:rsidRPr="001177AA" w:rsidRDefault="001177AA" w:rsidP="00E436A0">
      <w:pPr>
        <w:ind w:right="283" w:firstLine="567"/>
        <w:jc w:val="both"/>
      </w:pPr>
      <w:bookmarkStart w:id="0" w:name="Par0"/>
      <w:bookmarkEnd w:id="0"/>
      <w:r w:rsidRPr="001177AA">
        <w:t xml:space="preserve">«1. </w:t>
      </w:r>
      <w:proofErr w:type="gramStart"/>
      <w:r w:rsidRPr="001177AA">
        <w:t>Депутат по вопросам своей депутатской деятельности имеет право обратиться с депутатским запросом в территориальные органы федеральных органов исполнительной власти в Удмуртской Республике, расположенные и действующие на территории Удмуртской Республики, в органы государственной власти Удмуртской Республики, в иные государственные органы Удмуртской Республики, в органы местного самоуправления, к должностным лицам указанных органов, в организации, а также к индивидуальным предпринимателям по вопросам, входящим</w:t>
      </w:r>
      <w:proofErr w:type="gramEnd"/>
      <w:r w:rsidRPr="001177AA">
        <w:t xml:space="preserve"> в компетенцию указанных органов, их должностных лиц, организаций, с соблюдением требований, установленных настоящим Законом.</w:t>
      </w:r>
    </w:p>
    <w:p w:rsidR="001177AA" w:rsidRPr="001177AA" w:rsidRDefault="001177AA" w:rsidP="00E436A0">
      <w:pPr>
        <w:ind w:right="283" w:firstLine="567"/>
        <w:jc w:val="both"/>
      </w:pPr>
      <w:r w:rsidRPr="001177AA">
        <w:lastRenderedPageBreak/>
        <w:t xml:space="preserve">2. Депутатским запросом является обращение депутата по вопросам депутатской деятельности, связанное с нарушением закона, прав, свобод и законных интересов граждан, либо обращение депутата по вопросам депутатской деятельности к органам (должностным лицам), указанным в </w:t>
      </w:r>
      <w:hyperlink w:anchor="Par0" w:history="1">
        <w:r w:rsidRPr="001177AA">
          <w:rPr>
            <w:rStyle w:val="ab"/>
            <w:color w:val="auto"/>
            <w:u w:val="none"/>
          </w:rPr>
          <w:t>части 1</w:t>
        </w:r>
      </w:hyperlink>
      <w:r w:rsidRPr="001177AA">
        <w:t xml:space="preserve"> настоящей статьи, организациям, индивидуальным предпринимателям по вопросам, входящим в их компетенцию.</w:t>
      </w:r>
    </w:p>
    <w:p w:rsidR="001177AA" w:rsidRPr="001177AA" w:rsidRDefault="001177AA" w:rsidP="00E436A0">
      <w:pPr>
        <w:ind w:right="283" w:firstLine="567"/>
        <w:jc w:val="both"/>
      </w:pPr>
      <w:r w:rsidRPr="001177AA">
        <w:t>3. Депутат направляет депутатский запрос и осуществляет необходимые действия в ходе его рассмотрения самостоятельно.</w:t>
      </w:r>
    </w:p>
    <w:p w:rsidR="001177AA" w:rsidRPr="001177AA" w:rsidRDefault="001177AA" w:rsidP="00E436A0">
      <w:pPr>
        <w:ind w:right="283" w:firstLine="567"/>
        <w:jc w:val="both"/>
      </w:pPr>
      <w:r w:rsidRPr="001177AA">
        <w:t>4. Должностное лицо органа государственной власти Удмуртской Республики, иного государственного органа Удмуртской Республики, органа местного самоуправления, к которому депутат обратился с депутатским запросом, либо должностное лицо, временно исполняющее его обязанности, обязано дать ему ответ. Ответ предоставляется в письменной форме не позднее десяти рабочих дней со дня получения депутатского запроса или в иной срок, согласованный с депутатом. К ответу прилагаются сведения, документы (либо их копии), запрашиваемые по вопросам депутатской деятельности, содержащие общедоступную информацию, либо в ответе содержится мотивированный отказ в представлении информации, сведений, документов. При необходимости проверки и дополнительном изучении вопросов, содержащихся в депутатском запросе, указанные должностные лица обязаны сообщить об этом депутату в трехдневный срок со дня получения депутатского запроса. Окончательный ответ должен быть предоставлен не позднее пятнадцати рабочих дней со дня получения депутатского запроса.</w:t>
      </w:r>
    </w:p>
    <w:p w:rsidR="001177AA" w:rsidRPr="001177AA" w:rsidRDefault="001177AA" w:rsidP="00E436A0">
      <w:pPr>
        <w:ind w:right="283" w:firstLine="567"/>
        <w:jc w:val="both"/>
      </w:pPr>
      <w:r w:rsidRPr="001177AA">
        <w:t>5. Информация, в том числе сведения, документы, в которых содержатся сведения по вопросам, составляющим государственную, коммерческую, служебную или иную охраняемую законом тайну, предоставляются в порядке, установленном федеральными законами. Если запрашиваемая информация, в том числе сведения и документы, не могут быть предоставлены без разглашения сведений, составляющих охраняемую законом тайну, депутату сообщается о невозможности дать ответ по существу поставленного вопроса в связи с недопустимостью разглашения сведений.</w:t>
      </w:r>
    </w:p>
    <w:p w:rsidR="001177AA" w:rsidRPr="001177AA" w:rsidRDefault="001177AA" w:rsidP="00E436A0">
      <w:pPr>
        <w:ind w:right="283" w:firstLine="567"/>
        <w:jc w:val="both"/>
      </w:pPr>
      <w:r w:rsidRPr="001177AA">
        <w:t xml:space="preserve">6. </w:t>
      </w:r>
      <w:proofErr w:type="gramStart"/>
      <w:r w:rsidRPr="001177AA">
        <w:t>Орган государственной власти Удмуртской Республики, иной государственный орган Удмуртской Республики, орган местного самоуправления в Удмуртской Республике вправе не предоставлять информацию о своей деятельности по запросу, если эта информация опубликована в официальном средстве массовой информации или размещена на официальном сайте органа государственной власти Удмуртской Республики, иного государственного органа Удмуртской Республики, органа местного самоуправления в Удмуртской Республике в информационно-телекоммуникационной сети «Интернет».</w:t>
      </w:r>
      <w:proofErr w:type="gramEnd"/>
      <w:r w:rsidRPr="001177AA">
        <w:t xml:space="preserve"> При этом должностное лицо в ответе на запрос депутата обязано сообщить источник опубликования с указанием даты публикации или даты размещения соответствующей информации с указанием ее адреса в информационно-телекоммуникационной сети «Интернет».</w:t>
      </w:r>
    </w:p>
    <w:p w:rsidR="001177AA" w:rsidRPr="001177AA" w:rsidRDefault="001177AA" w:rsidP="00E436A0">
      <w:pPr>
        <w:ind w:right="283" w:firstLine="567"/>
        <w:jc w:val="both"/>
      </w:pPr>
      <w:r w:rsidRPr="001177AA">
        <w:t>7. Не допускается направление депутатского запроса с целью вмешательства в текущую хозяйственную деятельность органа государственной власти Удмуртской Республики, иного государственного органа Удмуртской Республики, органа местного самоуправления, их должностных лиц, организации, а также в предпринимательскую деятельность хозяйствующих субъектов</w:t>
      </w:r>
      <w:proofErr w:type="gramStart"/>
      <w:r w:rsidRPr="001177AA">
        <w:t>.».</w:t>
      </w:r>
      <w:proofErr w:type="gramEnd"/>
    </w:p>
    <w:p w:rsidR="001177AA" w:rsidRPr="001177AA" w:rsidRDefault="001177AA" w:rsidP="00E436A0">
      <w:pPr>
        <w:ind w:right="283" w:firstLine="567"/>
        <w:jc w:val="both"/>
      </w:pPr>
      <w:r w:rsidRPr="001177AA">
        <w:t xml:space="preserve">1.4. В части 1 статьи 12 слово «Президенту» </w:t>
      </w:r>
      <w:proofErr w:type="gramStart"/>
      <w:r w:rsidRPr="001177AA">
        <w:t>заменить на слово</w:t>
      </w:r>
      <w:proofErr w:type="gramEnd"/>
      <w:r w:rsidRPr="001177AA">
        <w:t xml:space="preserve"> «Главе».</w:t>
      </w:r>
    </w:p>
    <w:p w:rsidR="001177AA" w:rsidRPr="001177AA" w:rsidRDefault="001177AA" w:rsidP="00E436A0">
      <w:pPr>
        <w:ind w:right="283" w:firstLine="567"/>
        <w:jc w:val="both"/>
      </w:pPr>
      <w:r w:rsidRPr="001177AA">
        <w:t>1.5. Абзац 4 части 1 статьи 13 дополнить словами: «в сроки, установленные законодательством Российской Федерации и Удмуртской Республики».</w:t>
      </w:r>
    </w:p>
    <w:p w:rsidR="001177AA" w:rsidRPr="001177AA" w:rsidRDefault="001177AA" w:rsidP="00E436A0">
      <w:pPr>
        <w:ind w:right="283" w:firstLine="567"/>
        <w:jc w:val="both"/>
      </w:pPr>
      <w:r w:rsidRPr="001177AA">
        <w:t>1.6. Статью 14 дополнить частью 5 следующего содержания: «5. Депутат имеет право присутствовать на мероприятиях, проводимых органами местного самоуправления района и сельских поселений».</w:t>
      </w:r>
    </w:p>
    <w:p w:rsidR="001177AA" w:rsidRPr="001177AA" w:rsidRDefault="001177AA" w:rsidP="00E436A0">
      <w:pPr>
        <w:ind w:right="283" w:firstLine="567"/>
        <w:jc w:val="both"/>
      </w:pPr>
      <w:r w:rsidRPr="001177AA">
        <w:t xml:space="preserve">1.7. Дополнить положение статьей 19 в следующей редакции: </w:t>
      </w:r>
    </w:p>
    <w:p w:rsidR="001177AA" w:rsidRPr="001177AA" w:rsidRDefault="001177AA" w:rsidP="00E436A0">
      <w:pPr>
        <w:ind w:right="283" w:firstLine="567"/>
        <w:jc w:val="both"/>
      </w:pPr>
      <w:r w:rsidRPr="001177AA">
        <w:t>«Статья 19. Возмещение расходов, связанных с осуществлением депутатской деятельности»</w:t>
      </w:r>
    </w:p>
    <w:p w:rsidR="001177AA" w:rsidRPr="001177AA" w:rsidRDefault="001177AA" w:rsidP="00E436A0">
      <w:pPr>
        <w:ind w:right="283" w:firstLine="567"/>
        <w:jc w:val="both"/>
      </w:pPr>
      <w:r w:rsidRPr="001177AA">
        <w:t>Депутату районного Совета депутатов могут возмещаться расходы, связанные с осуществлением депутатской деятельности в соответствии с решениями Совета депутатов муниципального образования «Малопургинский район» и законодательством Удмуртской Республики</w:t>
      </w:r>
      <w:proofErr w:type="gramStart"/>
      <w:r w:rsidRPr="001177AA">
        <w:t>.».</w:t>
      </w:r>
      <w:proofErr w:type="gramEnd"/>
    </w:p>
    <w:p w:rsidR="001177AA" w:rsidRPr="001177AA" w:rsidRDefault="001177AA" w:rsidP="00E436A0">
      <w:pPr>
        <w:ind w:right="283" w:firstLine="567"/>
        <w:jc w:val="both"/>
      </w:pPr>
      <w:r w:rsidRPr="001177AA">
        <w:lastRenderedPageBreak/>
        <w:t xml:space="preserve">1.8. Дополнить положение статьей 20 в следующей редакции: </w:t>
      </w:r>
    </w:p>
    <w:p w:rsidR="001177AA" w:rsidRPr="001177AA" w:rsidRDefault="001177AA" w:rsidP="00E436A0">
      <w:pPr>
        <w:ind w:right="283" w:firstLine="567"/>
        <w:jc w:val="both"/>
      </w:pPr>
      <w:r w:rsidRPr="001177AA">
        <w:t>«Статья 20. Освобождение депутата от выполнения производственных или служебных обязанностей на время осуществления депутатской деятельности.</w:t>
      </w:r>
    </w:p>
    <w:p w:rsidR="001177AA" w:rsidRPr="001177AA" w:rsidRDefault="001177AA" w:rsidP="00E436A0">
      <w:pPr>
        <w:ind w:right="283" w:firstLine="567"/>
        <w:jc w:val="both"/>
      </w:pPr>
      <w:r w:rsidRPr="001177AA">
        <w:t xml:space="preserve">1. </w:t>
      </w:r>
      <w:proofErr w:type="gramStart"/>
      <w:r w:rsidRPr="001177AA">
        <w:t>Депутат временно освобождается от выполнения производственных или служебных обязанностей по месту основной работы или службы в период осуществления его полномочий для участия в заседаниях представительного органа муниципального образования и формируемых им органов, членом которых он является, на основании официального уведомления работодателя депутата за подписью руководителя соответствующего органа либо лица, исполняющего его обязанности, с указанием даты, времени и места проведения заседания.</w:t>
      </w:r>
      <w:proofErr w:type="gramEnd"/>
    </w:p>
    <w:p w:rsidR="001177AA" w:rsidRPr="001177AA" w:rsidRDefault="001177AA" w:rsidP="00E436A0">
      <w:pPr>
        <w:ind w:right="283" w:firstLine="567"/>
        <w:jc w:val="both"/>
      </w:pPr>
      <w:r w:rsidRPr="001177AA">
        <w:t>2. Депутату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работы с избирателями в своем избирательном округе или на территории, определенной депутатской фракцией, сроком не менее двух дней.</w:t>
      </w:r>
    </w:p>
    <w:p w:rsidR="001177AA" w:rsidRPr="001177AA" w:rsidRDefault="001177AA" w:rsidP="00E436A0">
      <w:pPr>
        <w:ind w:right="283" w:firstLine="567"/>
        <w:jc w:val="both"/>
      </w:pPr>
      <w:r w:rsidRPr="001177AA">
        <w:t>3. Депутату в период освобождения его от выполнения производственных или служебных обязанностей для выполнения депутатских обязанностей гарантируется сохранение места работы (службы) и должности</w:t>
      </w:r>
      <w:proofErr w:type="gramStart"/>
      <w:r w:rsidRPr="001177AA">
        <w:t>.».</w:t>
      </w:r>
      <w:proofErr w:type="gramEnd"/>
    </w:p>
    <w:p w:rsidR="001177AA" w:rsidRPr="001177AA" w:rsidRDefault="001177AA" w:rsidP="00E436A0">
      <w:pPr>
        <w:ind w:right="283" w:firstLine="567"/>
        <w:jc w:val="both"/>
      </w:pPr>
      <w:r w:rsidRPr="001177AA">
        <w:t>1.9. Дополнить положение статьей 21 в следующей редакции:</w:t>
      </w:r>
    </w:p>
    <w:p w:rsidR="001177AA" w:rsidRPr="001177AA" w:rsidRDefault="001177AA" w:rsidP="00E436A0">
      <w:pPr>
        <w:ind w:right="283" w:firstLine="567"/>
        <w:jc w:val="both"/>
      </w:pPr>
      <w:r w:rsidRPr="001177AA">
        <w:t>«Статья 21. Сведения о доходах, расходах, об имуществе и обязательствах имущественного характера депутата районного Совета депутатов и членов его семьи</w:t>
      </w:r>
    </w:p>
    <w:p w:rsidR="001177AA" w:rsidRPr="001177AA" w:rsidRDefault="001177AA" w:rsidP="00E436A0">
      <w:pPr>
        <w:ind w:right="283" w:firstLine="567"/>
        <w:jc w:val="both"/>
      </w:pPr>
      <w:bookmarkStart w:id="1" w:name="Par4"/>
      <w:bookmarkEnd w:id="1"/>
      <w:r w:rsidRPr="001177AA">
        <w:t xml:space="preserve">1. </w:t>
      </w:r>
      <w:proofErr w:type="gramStart"/>
      <w:r w:rsidRPr="001177AA">
        <w:t>Депутат районного Совета депутатов ежегодно не позднее 30 апреля года, следующего за отчетным финансовым годом, обязан представить в Администрацию Главы и Правительства Удмуртской Республики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177AA" w:rsidRPr="001177AA" w:rsidRDefault="001177AA" w:rsidP="00E436A0">
      <w:pPr>
        <w:ind w:right="283" w:firstLine="567"/>
        <w:jc w:val="both"/>
      </w:pPr>
      <w:r w:rsidRPr="001177AA">
        <w:t xml:space="preserve">2. Непредставление или несвоевременное представление сведений, предусмотренных </w:t>
      </w:r>
      <w:hyperlink w:anchor="Par4" w:history="1">
        <w:r w:rsidRPr="001177AA">
          <w:rPr>
            <w:rStyle w:val="ab"/>
            <w:color w:val="auto"/>
            <w:u w:val="none"/>
          </w:rPr>
          <w:t>частью 1</w:t>
        </w:r>
      </w:hyperlink>
      <w:r w:rsidRPr="001177AA">
        <w:t xml:space="preserve"> настоящей статьи, является основанием для досрочного прекращения полномочий депутата районного Совета депутатов</w:t>
      </w:r>
      <w:proofErr w:type="gramStart"/>
      <w:r w:rsidRPr="001177AA">
        <w:t>.».</w:t>
      </w:r>
      <w:proofErr w:type="gramEnd"/>
    </w:p>
    <w:p w:rsidR="001177AA" w:rsidRPr="001177AA" w:rsidRDefault="001177AA" w:rsidP="00E436A0">
      <w:pPr>
        <w:ind w:right="283" w:firstLine="567"/>
        <w:jc w:val="both"/>
      </w:pPr>
      <w:r w:rsidRPr="001177AA">
        <w:t>1.10. Дополнить положение статьей 22 в следующей редакции:</w:t>
      </w:r>
    </w:p>
    <w:p w:rsidR="001177AA" w:rsidRPr="001177AA" w:rsidRDefault="001177AA" w:rsidP="00E436A0">
      <w:pPr>
        <w:ind w:right="283" w:firstLine="567"/>
        <w:jc w:val="both"/>
      </w:pPr>
      <w:r w:rsidRPr="001177AA">
        <w:t>«Стать</w:t>
      </w:r>
      <w:r w:rsidR="00F40051">
        <w:t>я 22</w:t>
      </w:r>
      <w:r w:rsidRPr="001177AA">
        <w:t>. Депутатская этика</w:t>
      </w:r>
    </w:p>
    <w:p w:rsidR="001177AA" w:rsidRPr="001177AA" w:rsidRDefault="001177AA" w:rsidP="00E436A0">
      <w:pPr>
        <w:ind w:right="283" w:firstLine="567"/>
        <w:jc w:val="both"/>
      </w:pPr>
      <w:r w:rsidRPr="001177AA">
        <w:t>1. Депутат обязан соблюдать Правила депутатской этики, утверждаемые районным Советом депутатов.</w:t>
      </w:r>
    </w:p>
    <w:p w:rsidR="001177AA" w:rsidRPr="001177AA" w:rsidRDefault="001177AA" w:rsidP="00E436A0">
      <w:pPr>
        <w:ind w:right="283" w:firstLine="567"/>
        <w:jc w:val="both"/>
      </w:pPr>
      <w:r w:rsidRPr="001177AA">
        <w:t>2. Вопросы нарушения депутатской этики рассматриваются комиссией по этике, созданной районным Советом депутатов.</w:t>
      </w:r>
    </w:p>
    <w:p w:rsidR="001177AA" w:rsidRPr="001177AA" w:rsidRDefault="001177AA" w:rsidP="00E436A0">
      <w:pPr>
        <w:ind w:right="283" w:firstLine="567"/>
        <w:jc w:val="both"/>
      </w:pPr>
      <w:r w:rsidRPr="001177AA">
        <w:t>3. Ответственность за нарушение депутатом Правил депутатской этики устанавливается Правилами депутатской этики</w:t>
      </w:r>
      <w:proofErr w:type="gramStart"/>
      <w:r w:rsidRPr="001177AA">
        <w:t>.».</w:t>
      </w:r>
      <w:proofErr w:type="gramEnd"/>
    </w:p>
    <w:p w:rsidR="001177AA" w:rsidRPr="001177AA" w:rsidRDefault="001177AA" w:rsidP="00E436A0">
      <w:pPr>
        <w:ind w:right="283" w:firstLine="567"/>
        <w:jc w:val="both"/>
      </w:pPr>
      <w:r w:rsidRPr="001177AA">
        <w:t>2. Создать комиссию по этике Районного Совета депутатов в составе: ____________________________________________________________________________.</w:t>
      </w:r>
    </w:p>
    <w:p w:rsidR="001177AA" w:rsidRPr="001177AA" w:rsidRDefault="001177AA" w:rsidP="00E436A0">
      <w:pPr>
        <w:ind w:right="283" w:firstLine="567"/>
        <w:jc w:val="both"/>
      </w:pPr>
      <w:r w:rsidRPr="001177AA">
        <w:t>3. Комиссии по этике представить на рассмотрение следующей сессии Районного Совета депутатов Правила депутатской этики.</w:t>
      </w:r>
    </w:p>
    <w:p w:rsidR="001177AA" w:rsidRPr="001177AA" w:rsidRDefault="001177AA" w:rsidP="00E436A0">
      <w:pPr>
        <w:ind w:right="283" w:firstLine="567"/>
        <w:jc w:val="both"/>
      </w:pPr>
      <w:r w:rsidRPr="001177AA">
        <w:t>4. Настоящее решение вступает в силу со дня его принятия.</w:t>
      </w:r>
    </w:p>
    <w:p w:rsidR="001177AA" w:rsidRPr="001177AA" w:rsidRDefault="001177AA" w:rsidP="00E436A0">
      <w:pPr>
        <w:ind w:right="283" w:firstLine="567"/>
        <w:jc w:val="both"/>
      </w:pPr>
      <w:r w:rsidRPr="001177AA">
        <w:t>5. Опубликовать настоящее решение на официальном сайте муниципального образования «Малопургинский район».</w:t>
      </w:r>
    </w:p>
    <w:p w:rsidR="00F40051" w:rsidRDefault="00F40051" w:rsidP="007970C7">
      <w:pPr>
        <w:ind w:right="283"/>
        <w:jc w:val="center"/>
        <w:rPr>
          <w:b/>
          <w:bCs/>
        </w:rPr>
      </w:pPr>
    </w:p>
    <w:p w:rsidR="007970C7" w:rsidRPr="007970C7" w:rsidRDefault="007970C7" w:rsidP="007970C7">
      <w:pPr>
        <w:ind w:right="283"/>
        <w:jc w:val="center"/>
        <w:rPr>
          <w:b/>
          <w:bCs/>
        </w:rPr>
      </w:pPr>
      <w:r w:rsidRPr="007970C7">
        <w:rPr>
          <w:b/>
          <w:bCs/>
        </w:rPr>
        <w:t>Пояснительная записка</w:t>
      </w:r>
    </w:p>
    <w:p w:rsidR="007970C7" w:rsidRPr="007970C7" w:rsidRDefault="007970C7" w:rsidP="007970C7">
      <w:pPr>
        <w:ind w:right="283"/>
        <w:jc w:val="center"/>
        <w:rPr>
          <w:b/>
          <w:bCs/>
        </w:rPr>
      </w:pPr>
      <w:r w:rsidRPr="007970C7">
        <w:rPr>
          <w:b/>
          <w:bCs/>
        </w:rPr>
        <w:t>к проекту решения Совета депутатов муниципального образования</w:t>
      </w:r>
    </w:p>
    <w:p w:rsidR="007970C7" w:rsidRPr="007970C7" w:rsidRDefault="007970C7" w:rsidP="007970C7">
      <w:pPr>
        <w:ind w:right="283"/>
        <w:jc w:val="center"/>
        <w:rPr>
          <w:b/>
          <w:bCs/>
        </w:rPr>
      </w:pPr>
      <w:r w:rsidRPr="007970C7">
        <w:rPr>
          <w:b/>
          <w:bCs/>
        </w:rPr>
        <w:t>«Малопургинский район»</w:t>
      </w:r>
      <w:r>
        <w:rPr>
          <w:b/>
          <w:bCs/>
        </w:rPr>
        <w:t xml:space="preserve"> </w:t>
      </w:r>
      <w:r w:rsidRPr="007970C7">
        <w:rPr>
          <w:b/>
        </w:rPr>
        <w:t xml:space="preserve">«О внесении изменений в Положение о статусе депутата </w:t>
      </w:r>
      <w:r w:rsidRPr="007970C7">
        <w:rPr>
          <w:b/>
          <w:bCs/>
        </w:rPr>
        <w:t>Совета депутатов муниципального образования «Малопургинский район»</w:t>
      </w:r>
    </w:p>
    <w:p w:rsidR="007970C7" w:rsidRPr="007970C7" w:rsidRDefault="007970C7" w:rsidP="007970C7">
      <w:pPr>
        <w:ind w:right="283"/>
        <w:jc w:val="both"/>
      </w:pPr>
      <w:r w:rsidRPr="007970C7">
        <w:t xml:space="preserve">Изменения в действующее Положение подготовлены в связи с необходимостью приведения нормативного документа в соответствие с изменениями, внесенными в </w:t>
      </w:r>
      <w:proofErr w:type="gramStart"/>
      <w:r w:rsidRPr="007970C7">
        <w:t>З</w:t>
      </w:r>
      <w:proofErr w:type="gramEnd"/>
      <w:r w:rsidRPr="007970C7">
        <w:fldChar w:fldCharType="begin"/>
      </w:r>
      <w:r w:rsidRPr="007970C7">
        <w:instrText xml:space="preserve"> HYPERLINK "consultantplus://offline/ref=045CB8FFAB0B9587130411B8978DDB4DFDA6F665FE84B6F88DBD5C26564968EAK6f5K" </w:instrText>
      </w:r>
      <w:r w:rsidRPr="007970C7">
        <w:fldChar w:fldCharType="separate"/>
      </w:r>
      <w:r w:rsidRPr="007970C7">
        <w:rPr>
          <w:rStyle w:val="ab"/>
          <w:color w:val="auto"/>
          <w:u w:val="none"/>
        </w:rPr>
        <w:t>акон</w:t>
      </w:r>
      <w:r w:rsidRPr="007970C7">
        <w:fldChar w:fldCharType="end"/>
      </w:r>
      <w:r w:rsidRPr="007970C7">
        <w:t xml:space="preserve"> Удмуртской Республики от 24.10.2008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(статьи «Депутатский запрос», «Возмещение расходов, связанных с депутатской </w:t>
      </w:r>
      <w:r w:rsidRPr="007970C7">
        <w:lastRenderedPageBreak/>
        <w:t>деятельностью», «Освобождение депутата от выполнения производственных или служебных обязанностей на время осуществления депутатской деятельности»), изменениями, внесенными в Устав Малопургинского района и Регламент Совета депутатов муниципального образования «Малопургинский район» (в части срока полномочий депутата районного Совета, предоставления сведений о доходах, имуществе и обязательствах имущественного характера депутата и членов его семьи).</w:t>
      </w:r>
    </w:p>
    <w:p w:rsidR="007970C7" w:rsidRPr="007970C7" w:rsidRDefault="007970C7" w:rsidP="007970C7">
      <w:pPr>
        <w:ind w:right="283"/>
        <w:jc w:val="both"/>
      </w:pPr>
      <w:r w:rsidRPr="007970C7">
        <w:t>Кроме того, предлагается дополнить действующее Положение о статусе депутата Совета депутатов муниципального образования «Малопургинский район» статьей «Депутатская этика» с формированием Комиссии по этике и разработкой Правил депутатской этики.</w:t>
      </w:r>
    </w:p>
    <w:p w:rsidR="007970C7" w:rsidRPr="007970C7" w:rsidRDefault="007970C7" w:rsidP="007970C7">
      <w:pPr>
        <w:ind w:right="283"/>
        <w:jc w:val="right"/>
      </w:pPr>
      <w:r w:rsidRPr="007970C7">
        <w:t xml:space="preserve">Начальник отдела по взаимодействию </w:t>
      </w:r>
    </w:p>
    <w:p w:rsidR="007970C7" w:rsidRPr="007970C7" w:rsidRDefault="007970C7" w:rsidP="007970C7">
      <w:pPr>
        <w:ind w:right="283"/>
        <w:jc w:val="right"/>
      </w:pPr>
      <w:r w:rsidRPr="007970C7">
        <w:t>с органами местного самоуправления Шутова Е.Д.</w:t>
      </w:r>
    </w:p>
    <w:p w:rsidR="007970C7" w:rsidRPr="007970C7" w:rsidRDefault="007970C7" w:rsidP="007970C7">
      <w:pPr>
        <w:ind w:right="283"/>
        <w:jc w:val="both"/>
      </w:pPr>
    </w:p>
    <w:p w:rsidR="00EA1195" w:rsidRPr="00EA1195" w:rsidRDefault="00EA1195" w:rsidP="00EA1195">
      <w:pPr>
        <w:ind w:right="283"/>
        <w:jc w:val="both"/>
        <w:rPr>
          <w:b/>
        </w:rPr>
      </w:pPr>
      <w:r w:rsidRPr="00EA1195">
        <w:rPr>
          <w:b/>
        </w:rPr>
        <w:t>8. О присуждении районной премии имени Семена Самсонова</w:t>
      </w:r>
    </w:p>
    <w:p w:rsidR="00EA1195" w:rsidRDefault="00EA1195" w:rsidP="00EA1195">
      <w:pPr>
        <w:ind w:right="283" w:firstLine="567"/>
        <w:jc w:val="both"/>
      </w:pPr>
      <w:r>
        <w:t>Обсудив материалы, представленные комиссией по присуждению районной премии имени Семена Самсонова, руководствуясь Уставом муниципального образования «Малопургинский район», Положением об утверждении районной премии имени Семена Самсонова, Совет депутатов муниципального образования «Малопургинский район» РЕШАЕТ:</w:t>
      </w:r>
    </w:p>
    <w:p w:rsidR="00EA1195" w:rsidRDefault="00EA1195" w:rsidP="00EA1195">
      <w:pPr>
        <w:ind w:right="283" w:firstLine="567"/>
        <w:jc w:val="both"/>
      </w:pPr>
      <w:r>
        <w:t>1.</w:t>
      </w:r>
      <w:r>
        <w:tab/>
        <w:t xml:space="preserve">Присудить районную премию имени Семена Самсонова в номинации «За краеведческую деятельность, направленную на изучение и популяризацию истории и культуры родного края» в сумме 5000 (Пять тысяч) рублей Ивашкину </w:t>
      </w:r>
      <w:proofErr w:type="spellStart"/>
      <w:r>
        <w:t>Арсентию</w:t>
      </w:r>
      <w:proofErr w:type="spellEnd"/>
      <w:r>
        <w:t xml:space="preserve"> Кирилловичу, краеведу, участнику Великой Отечественной войны 1941-1945 годов.</w:t>
      </w:r>
    </w:p>
    <w:p w:rsidR="00EA1195" w:rsidRDefault="00EA1195" w:rsidP="00EA1195">
      <w:pPr>
        <w:ind w:right="283" w:firstLine="567"/>
        <w:jc w:val="both"/>
      </w:pPr>
      <w:r>
        <w:t>2.</w:t>
      </w:r>
      <w:r>
        <w:tab/>
        <w:t xml:space="preserve">Присвоить  Ивашкину </w:t>
      </w:r>
      <w:proofErr w:type="spellStart"/>
      <w:r>
        <w:t>Арсентию</w:t>
      </w:r>
      <w:proofErr w:type="spellEnd"/>
      <w:r>
        <w:t xml:space="preserve"> Кирилловичу звание «Лауреат районной премии имени Семена Самсонова».</w:t>
      </w:r>
    </w:p>
    <w:p w:rsidR="00790B1B" w:rsidRDefault="00790B1B" w:rsidP="00790B1B">
      <w:pPr>
        <w:ind w:right="283"/>
        <w:jc w:val="both"/>
      </w:pPr>
    </w:p>
    <w:p w:rsidR="00790B1B" w:rsidRPr="00790B1B" w:rsidRDefault="00790B1B" w:rsidP="00790B1B">
      <w:pPr>
        <w:ind w:right="283"/>
        <w:jc w:val="center"/>
        <w:rPr>
          <w:b/>
        </w:rPr>
      </w:pPr>
      <w:r w:rsidRPr="00790B1B">
        <w:rPr>
          <w:b/>
        </w:rPr>
        <w:t>Пояснительная записка</w:t>
      </w:r>
    </w:p>
    <w:p w:rsidR="00790B1B" w:rsidRPr="002B64A0" w:rsidRDefault="00790B1B" w:rsidP="00790B1B">
      <w:pPr>
        <w:ind w:right="283"/>
        <w:jc w:val="center"/>
        <w:rPr>
          <w:b/>
        </w:rPr>
      </w:pPr>
      <w:r w:rsidRPr="002B64A0">
        <w:rPr>
          <w:b/>
        </w:rPr>
        <w:t>к проекту решения Совета депутатов муниципального образования «Малопургинский район»</w:t>
      </w:r>
      <w:r w:rsidR="002B64A0">
        <w:rPr>
          <w:b/>
        </w:rPr>
        <w:t xml:space="preserve"> </w:t>
      </w:r>
      <w:r w:rsidRPr="002B64A0">
        <w:rPr>
          <w:b/>
        </w:rPr>
        <w:t>«Об утверждении Положения об учреждении районной премии имени Семена Самсонова»</w:t>
      </w:r>
    </w:p>
    <w:p w:rsidR="00790B1B" w:rsidRPr="00790B1B" w:rsidRDefault="00790B1B" w:rsidP="00790B1B">
      <w:pPr>
        <w:ind w:right="283"/>
        <w:jc w:val="both"/>
        <w:rPr>
          <w:u w:val="single"/>
        </w:rPr>
      </w:pPr>
      <w:r w:rsidRPr="00790B1B">
        <w:rPr>
          <w:u w:val="single"/>
        </w:rPr>
        <w:t>Финансово-экономическое обоснование</w:t>
      </w:r>
    </w:p>
    <w:p w:rsidR="00790B1B" w:rsidRPr="00790B1B" w:rsidRDefault="00790B1B" w:rsidP="00790B1B">
      <w:pPr>
        <w:ind w:right="283"/>
        <w:jc w:val="both"/>
      </w:pPr>
      <w:r w:rsidRPr="00790B1B">
        <w:t xml:space="preserve">Присуждение районной премии имени Семена Самсонова входит в перечень основных мероприятий подпрограммы «Реализация национальной политики и развитие местного народного творчества» муниципальной программы «Развитие культуры Малопургинского района» на 2015-2020 годы. Объем финансирования подпрограммы в 2017 году составляет 30,0 тыс. руб. </w:t>
      </w:r>
    </w:p>
    <w:p w:rsidR="00790B1B" w:rsidRPr="00790B1B" w:rsidRDefault="00790B1B" w:rsidP="00790B1B">
      <w:pPr>
        <w:ind w:right="283"/>
        <w:jc w:val="right"/>
      </w:pPr>
      <w:r w:rsidRPr="00790B1B">
        <w:t xml:space="preserve">Заместитель главы Администрации </w:t>
      </w:r>
    </w:p>
    <w:p w:rsidR="00790B1B" w:rsidRPr="00790B1B" w:rsidRDefault="00790B1B" w:rsidP="00790B1B">
      <w:pPr>
        <w:ind w:right="283"/>
        <w:jc w:val="right"/>
      </w:pPr>
      <w:r w:rsidRPr="00790B1B">
        <w:t>по социальным вопр</w:t>
      </w:r>
      <w:r>
        <w:t xml:space="preserve">осам </w:t>
      </w:r>
      <w:r w:rsidRPr="00790B1B">
        <w:t>А. Н. Рублев</w:t>
      </w:r>
    </w:p>
    <w:p w:rsidR="002B64A0" w:rsidRDefault="002B64A0" w:rsidP="00B07D36">
      <w:pPr>
        <w:ind w:right="283"/>
        <w:jc w:val="both"/>
        <w:rPr>
          <w:b/>
        </w:rPr>
      </w:pPr>
    </w:p>
    <w:p w:rsidR="00EA1195" w:rsidRPr="002B64A0" w:rsidRDefault="002B64A0" w:rsidP="00B07D36">
      <w:pPr>
        <w:ind w:right="283"/>
        <w:jc w:val="both"/>
        <w:rPr>
          <w:b/>
        </w:rPr>
      </w:pPr>
      <w:r w:rsidRPr="002B64A0">
        <w:rPr>
          <w:b/>
        </w:rPr>
        <w:t xml:space="preserve">9. Об обращении в Правительство Удмуртской Республики о переносе сроков строительства школы в д. </w:t>
      </w:r>
      <w:proofErr w:type="spellStart"/>
      <w:r w:rsidRPr="002B64A0">
        <w:rPr>
          <w:b/>
        </w:rPr>
        <w:t>Аксакшур</w:t>
      </w:r>
      <w:proofErr w:type="spellEnd"/>
    </w:p>
    <w:p w:rsidR="002B64A0" w:rsidRDefault="002B64A0" w:rsidP="002B64A0">
      <w:pPr>
        <w:ind w:right="283" w:firstLine="567"/>
        <w:jc w:val="both"/>
      </w:pPr>
      <w:r>
        <w:t>Обсуди</w:t>
      </w:r>
      <w:r w:rsidR="00994413">
        <w:t xml:space="preserve">в проект обращения к Главе Удмуртской Республики о переносе сроков строительства школы в д. </w:t>
      </w:r>
      <w:proofErr w:type="spellStart"/>
      <w:r w:rsidR="00994413">
        <w:t>Аксакшур</w:t>
      </w:r>
      <w:proofErr w:type="spellEnd"/>
      <w:r w:rsidR="00994413">
        <w:t xml:space="preserve">, руководствуясь Уставом муниципального образования «Малопургинский район», </w:t>
      </w:r>
      <w:r w:rsidRPr="00EF69E6">
        <w:t xml:space="preserve">Совет депутатов муниципального образования «Малопургинский район» </w:t>
      </w:r>
      <w:r>
        <w:t>РЕШАЕТ</w:t>
      </w:r>
      <w:r w:rsidRPr="00EF69E6">
        <w:t>:</w:t>
      </w:r>
    </w:p>
    <w:p w:rsidR="00994413" w:rsidRPr="00EF69E6" w:rsidRDefault="00994413" w:rsidP="002B64A0">
      <w:pPr>
        <w:ind w:right="283" w:firstLine="567"/>
        <w:jc w:val="both"/>
      </w:pPr>
      <w:r>
        <w:t xml:space="preserve">Текст обращения </w:t>
      </w:r>
      <w:r w:rsidRPr="00994413">
        <w:t xml:space="preserve">к Главе Удмуртской Республики о переносе сроков строительства школы в д. </w:t>
      </w:r>
      <w:proofErr w:type="spellStart"/>
      <w:r w:rsidRPr="00994413">
        <w:t>Аксакшур</w:t>
      </w:r>
      <w:proofErr w:type="spellEnd"/>
      <w:r>
        <w:t xml:space="preserve"> поддержать, направить Главе Удмуртской Республики.</w:t>
      </w:r>
    </w:p>
    <w:p w:rsidR="00F40051" w:rsidRDefault="00F40051" w:rsidP="00E436A0">
      <w:pPr>
        <w:ind w:right="283"/>
        <w:jc w:val="right"/>
        <w:rPr>
          <w:b/>
        </w:rPr>
      </w:pPr>
    </w:p>
    <w:p w:rsidR="00E436A0" w:rsidRPr="007970C7" w:rsidRDefault="00E436A0" w:rsidP="00E436A0">
      <w:pPr>
        <w:ind w:right="283"/>
        <w:jc w:val="right"/>
        <w:rPr>
          <w:b/>
        </w:rPr>
      </w:pPr>
      <w:bookmarkStart w:id="2" w:name="_GoBack"/>
      <w:bookmarkEnd w:id="2"/>
      <w:r w:rsidRPr="007970C7">
        <w:rPr>
          <w:b/>
        </w:rPr>
        <w:t>Проект обращения</w:t>
      </w:r>
    </w:p>
    <w:p w:rsidR="00E436A0" w:rsidRPr="007970C7" w:rsidRDefault="00E436A0" w:rsidP="00E436A0">
      <w:pPr>
        <w:ind w:right="283"/>
        <w:jc w:val="right"/>
        <w:rPr>
          <w:b/>
        </w:rPr>
      </w:pPr>
      <w:r w:rsidRPr="007970C7">
        <w:rPr>
          <w:b/>
        </w:rPr>
        <w:t>Главе Удмуртской Республики</w:t>
      </w:r>
    </w:p>
    <w:p w:rsidR="002B64A0" w:rsidRPr="007970C7" w:rsidRDefault="00E436A0" w:rsidP="00E436A0">
      <w:pPr>
        <w:ind w:right="283"/>
        <w:jc w:val="right"/>
        <w:rPr>
          <w:b/>
        </w:rPr>
      </w:pPr>
      <w:r w:rsidRPr="007970C7">
        <w:rPr>
          <w:b/>
        </w:rPr>
        <w:t>А.В.</w:t>
      </w:r>
      <w:r w:rsidR="007970C7">
        <w:rPr>
          <w:b/>
        </w:rPr>
        <w:t xml:space="preserve"> </w:t>
      </w:r>
      <w:proofErr w:type="spellStart"/>
      <w:r w:rsidRPr="007970C7">
        <w:rPr>
          <w:b/>
        </w:rPr>
        <w:t>Бречалову</w:t>
      </w:r>
      <w:proofErr w:type="spellEnd"/>
    </w:p>
    <w:p w:rsidR="00E436A0" w:rsidRPr="00E436A0" w:rsidRDefault="00E436A0" w:rsidP="00E436A0">
      <w:pPr>
        <w:ind w:right="283"/>
        <w:jc w:val="center"/>
      </w:pPr>
      <w:r w:rsidRPr="00E436A0">
        <w:t>Уважаемый Александр Владимирович!</w:t>
      </w:r>
    </w:p>
    <w:p w:rsidR="00E436A0" w:rsidRPr="00E436A0" w:rsidRDefault="00E436A0" w:rsidP="00E436A0">
      <w:pPr>
        <w:ind w:right="283" w:firstLine="567"/>
        <w:jc w:val="both"/>
      </w:pPr>
      <w:r w:rsidRPr="00E436A0">
        <w:t xml:space="preserve">В число образовательных организаций района, которые требуют особого внимания и принятия своевременного решения, входит МОУ СОШ д. </w:t>
      </w:r>
      <w:proofErr w:type="spellStart"/>
      <w:r w:rsidRPr="00E436A0">
        <w:t>Аксакшур</w:t>
      </w:r>
      <w:proofErr w:type="spellEnd"/>
      <w:r w:rsidRPr="00E436A0">
        <w:t xml:space="preserve">. Школа располагается в деревянном аварийном здании. Пищеблок расположен в отдельно стоящем здании, туалет расположен на улице, спортзал отсутствует. </w:t>
      </w:r>
    </w:p>
    <w:p w:rsidR="00E436A0" w:rsidRPr="00E436A0" w:rsidRDefault="00E436A0" w:rsidP="00E436A0">
      <w:pPr>
        <w:ind w:right="283" w:firstLine="567"/>
        <w:jc w:val="both"/>
      </w:pPr>
      <w:r w:rsidRPr="00E436A0">
        <w:lastRenderedPageBreak/>
        <w:t xml:space="preserve">Администрация муниципального образования Малопургинский район»  неоднократно обращалась с вопросом  о необходимости строительства новой школы в деревне </w:t>
      </w:r>
      <w:proofErr w:type="spellStart"/>
      <w:r w:rsidRPr="00E436A0">
        <w:t>Аксакшур</w:t>
      </w:r>
      <w:proofErr w:type="spellEnd"/>
      <w:r w:rsidRPr="00E436A0">
        <w:t xml:space="preserve"> и включении данного объекта в Адресную инвестиционную программу Удмуртской Республики.  </w:t>
      </w:r>
    </w:p>
    <w:p w:rsidR="00E436A0" w:rsidRPr="00E436A0" w:rsidRDefault="00E436A0" w:rsidP="00E436A0">
      <w:pPr>
        <w:ind w:right="283" w:firstLine="567"/>
        <w:jc w:val="both"/>
      </w:pPr>
      <w:r w:rsidRPr="00E436A0">
        <w:t xml:space="preserve">На сегодняшний день строительство здания школы на 72 места в д. </w:t>
      </w:r>
      <w:proofErr w:type="spellStart"/>
      <w:r w:rsidRPr="00E436A0">
        <w:t>Аксакшур</w:t>
      </w:r>
      <w:proofErr w:type="spellEnd"/>
      <w:r w:rsidRPr="00E436A0">
        <w:t xml:space="preserve"> предусмотрено в программе «Создание новых мест в общеобразовательных организациях в Удмуртской Республике на 2016-2025 годы», утвержденной распоряжением Правительства Удмуртской Республики № 28-р от 18.01.2016, на 2023 год.</w:t>
      </w:r>
    </w:p>
    <w:p w:rsidR="00E436A0" w:rsidRPr="00E436A0" w:rsidRDefault="00E436A0" w:rsidP="00E436A0">
      <w:pPr>
        <w:ind w:right="283" w:firstLine="567"/>
        <w:jc w:val="both"/>
      </w:pPr>
      <w:proofErr w:type="gramStart"/>
      <w:r w:rsidRPr="00E436A0">
        <w:t xml:space="preserve">В соответствии с заключением, сделанным по итогам инженерного обследования технического состояния здания МОУ СОШ д. </w:t>
      </w:r>
      <w:proofErr w:type="spellStart"/>
      <w:r w:rsidRPr="00E436A0">
        <w:t>Аксакшур</w:t>
      </w:r>
      <w:proofErr w:type="spellEnd"/>
      <w:r w:rsidRPr="00E436A0">
        <w:t xml:space="preserve"> в 2016 году, физический износ здания на август  2016 года составлял 63%, более двух лет здание эксплуатировать не допускается, рекомендуется снос строения, т.к. капитальный ремонт здания в данном случае экономически нецелесообразен.</w:t>
      </w:r>
      <w:proofErr w:type="gramEnd"/>
      <w:r w:rsidRPr="00E436A0">
        <w:rPr>
          <w:i/>
        </w:rPr>
        <w:t xml:space="preserve"> </w:t>
      </w:r>
      <w:r w:rsidRPr="00E436A0">
        <w:t xml:space="preserve">В 2018 году встанет вопрос о закрытии школы.  На сегодняшний день в школе обучается 70 учеников, поэтому организовать их подвоз в другие школы в случае закрытия МОУ СОШ д. </w:t>
      </w:r>
      <w:proofErr w:type="spellStart"/>
      <w:r w:rsidRPr="00E436A0">
        <w:t>Аксакшур</w:t>
      </w:r>
      <w:proofErr w:type="spellEnd"/>
      <w:r w:rsidRPr="00E436A0">
        <w:t xml:space="preserve"> будет затруднительно. Ближайшая школа, способная принять такое количество учеников, расположена в 12 км</w:t>
      </w:r>
      <w:proofErr w:type="gramStart"/>
      <w:r w:rsidRPr="00E436A0">
        <w:t>.</w:t>
      </w:r>
      <w:proofErr w:type="gramEnd"/>
      <w:r w:rsidRPr="00E436A0">
        <w:t xml:space="preserve">  </w:t>
      </w:r>
      <w:proofErr w:type="gramStart"/>
      <w:r w:rsidRPr="00E436A0">
        <w:t>в</w:t>
      </w:r>
      <w:proofErr w:type="gramEnd"/>
      <w:r w:rsidRPr="00E436A0">
        <w:t xml:space="preserve"> д. Среднее </w:t>
      </w:r>
      <w:proofErr w:type="spellStart"/>
      <w:r w:rsidRPr="00E436A0">
        <w:t>Кечево</w:t>
      </w:r>
      <w:proofErr w:type="spellEnd"/>
      <w:r w:rsidRPr="00E436A0">
        <w:t xml:space="preserve">. Подъезд к этой деревне будет затруднен  из-за железнодорожного переезда. </w:t>
      </w:r>
    </w:p>
    <w:p w:rsidR="00E436A0" w:rsidRPr="00E436A0" w:rsidRDefault="00E436A0" w:rsidP="00E436A0">
      <w:pPr>
        <w:ind w:right="283" w:firstLine="567"/>
        <w:jc w:val="both"/>
      </w:pPr>
      <w:r w:rsidRPr="00E436A0">
        <w:t>В связи с вышесказанным просим внести изменения в программу «Создание новых мест в общеобразовательных организациях в Удмуртской Республике на 2016-2025 годы», поставив строительство школы на более ранний срок, а также предусмотреть финансирование проектно-изыскательских работ в Адресной  инвестиционной программе Удмуртской Республики в 2018 году.</w:t>
      </w:r>
    </w:p>
    <w:p w:rsidR="00E436A0" w:rsidRPr="00E436A0" w:rsidRDefault="00E436A0" w:rsidP="00E436A0">
      <w:pPr>
        <w:ind w:right="283" w:firstLine="567"/>
        <w:jc w:val="both"/>
      </w:pPr>
    </w:p>
    <w:p w:rsidR="00EF69E6" w:rsidRPr="00EF69E6" w:rsidRDefault="00EF69E6" w:rsidP="00EF69E6">
      <w:pPr>
        <w:ind w:right="283"/>
        <w:jc w:val="both"/>
        <w:rPr>
          <w:b/>
          <w:bCs/>
        </w:rPr>
      </w:pPr>
      <w:r>
        <w:rPr>
          <w:b/>
          <w:bCs/>
        </w:rPr>
        <w:t xml:space="preserve">10. </w:t>
      </w:r>
      <w:r w:rsidRPr="00EF69E6">
        <w:rPr>
          <w:b/>
          <w:bCs/>
        </w:rPr>
        <w:t xml:space="preserve">Об утверждении </w:t>
      </w:r>
      <w:proofErr w:type="gramStart"/>
      <w:r w:rsidRPr="00EF69E6">
        <w:rPr>
          <w:b/>
          <w:bCs/>
        </w:rPr>
        <w:t>Порядка ведения перечня видов муниципального контроля</w:t>
      </w:r>
      <w:proofErr w:type="gramEnd"/>
      <w:r w:rsidRPr="00EF69E6">
        <w:rPr>
          <w:b/>
          <w:bCs/>
        </w:rPr>
        <w:t xml:space="preserve"> </w:t>
      </w:r>
    </w:p>
    <w:p w:rsidR="00EF69E6" w:rsidRPr="00EF69E6" w:rsidRDefault="00EF69E6" w:rsidP="00EF69E6">
      <w:pPr>
        <w:ind w:right="283"/>
        <w:jc w:val="both"/>
      </w:pPr>
      <w:r w:rsidRPr="00EF69E6">
        <w:rPr>
          <w:b/>
          <w:bCs/>
        </w:rPr>
        <w:t xml:space="preserve">и органов местного самоуправления, уполномоченных на их осуществление, </w:t>
      </w:r>
      <w:proofErr w:type="gramStart"/>
      <w:r w:rsidRPr="00EF69E6">
        <w:rPr>
          <w:b/>
          <w:bCs/>
        </w:rPr>
        <w:t>на</w:t>
      </w:r>
      <w:proofErr w:type="gramEnd"/>
      <w:r w:rsidRPr="00EF69E6">
        <w:rPr>
          <w:b/>
          <w:bCs/>
        </w:rPr>
        <w:t xml:space="preserve"> </w:t>
      </w:r>
    </w:p>
    <w:p w:rsidR="00EF69E6" w:rsidRPr="00EF69E6" w:rsidRDefault="00EF69E6" w:rsidP="00EF69E6">
      <w:pPr>
        <w:ind w:right="283"/>
        <w:jc w:val="both"/>
        <w:rPr>
          <w:b/>
          <w:bCs/>
        </w:rPr>
      </w:pPr>
      <w:r w:rsidRPr="00EF69E6">
        <w:rPr>
          <w:b/>
          <w:bCs/>
        </w:rPr>
        <w:t>территории муниципального образования «Малопургинский район»</w:t>
      </w:r>
    </w:p>
    <w:p w:rsidR="00EF69E6" w:rsidRPr="00EF69E6" w:rsidRDefault="00EF69E6" w:rsidP="00EF69E6">
      <w:pPr>
        <w:ind w:right="283" w:firstLine="567"/>
        <w:jc w:val="both"/>
      </w:pPr>
      <w:proofErr w:type="gramStart"/>
      <w:r w:rsidRPr="00EF69E6">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«Малопургинский район», Регламентом Совета депутатов муниципального образования «Малопургинский район», Совет депутатов муниципального образования «Малопургинский район» </w:t>
      </w:r>
      <w:r w:rsidR="002B64A0">
        <w:t>РЕШАЕТ</w:t>
      </w:r>
      <w:r w:rsidRPr="00EF69E6">
        <w:t>:</w:t>
      </w:r>
      <w:proofErr w:type="gramEnd"/>
    </w:p>
    <w:p w:rsidR="00EF69E6" w:rsidRPr="00EF69E6" w:rsidRDefault="00EF69E6" w:rsidP="00EF69E6">
      <w:pPr>
        <w:ind w:right="283" w:firstLine="567"/>
        <w:jc w:val="both"/>
      </w:pPr>
      <w:r w:rsidRPr="00EF69E6">
        <w:t>1. Утвердить прилагаемый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«Малопургинский район».</w:t>
      </w:r>
    </w:p>
    <w:p w:rsidR="00EF69E6" w:rsidRPr="00EF69E6" w:rsidRDefault="00EF69E6" w:rsidP="00EF69E6">
      <w:pPr>
        <w:ind w:right="283" w:firstLine="567"/>
        <w:jc w:val="both"/>
      </w:pPr>
      <w:r w:rsidRPr="00EF69E6">
        <w:t xml:space="preserve">2. Опубликовать и </w:t>
      </w:r>
      <w:proofErr w:type="gramStart"/>
      <w:r w:rsidRPr="00EF69E6">
        <w:t>разместить</w:t>
      </w:r>
      <w:proofErr w:type="gramEnd"/>
      <w:r w:rsidRPr="00EF69E6">
        <w:t xml:space="preserve"> настоящее решение на официальном сайте муниципального образования «Малопургинский район» в информационно-телекоммуникационной сети «Интернет».</w:t>
      </w:r>
    </w:p>
    <w:p w:rsidR="00EF69E6" w:rsidRDefault="00EF69E6" w:rsidP="00B07D36">
      <w:pPr>
        <w:ind w:right="283"/>
        <w:jc w:val="both"/>
      </w:pPr>
    </w:p>
    <w:p w:rsidR="001177AA" w:rsidRPr="001177AA" w:rsidRDefault="001177AA" w:rsidP="001177AA">
      <w:pPr>
        <w:ind w:right="283"/>
        <w:jc w:val="center"/>
        <w:rPr>
          <w:b/>
        </w:rPr>
      </w:pPr>
      <w:r w:rsidRPr="001177AA">
        <w:rPr>
          <w:b/>
          <w:bCs/>
        </w:rPr>
        <w:t>Пояснительная записка</w:t>
      </w:r>
    </w:p>
    <w:p w:rsidR="001177AA" w:rsidRPr="001177AA" w:rsidRDefault="001177AA" w:rsidP="001177AA">
      <w:pPr>
        <w:ind w:right="283"/>
        <w:jc w:val="center"/>
        <w:rPr>
          <w:b/>
        </w:rPr>
      </w:pPr>
      <w:r w:rsidRPr="001177AA">
        <w:rPr>
          <w:b/>
        </w:rPr>
        <w:t xml:space="preserve">к проекту решения Совета депутатов муниципального образования «Малопургинский район»  «Об утверждении </w:t>
      </w:r>
      <w:proofErr w:type="gramStart"/>
      <w:r w:rsidRPr="001177AA">
        <w:rPr>
          <w:b/>
        </w:rPr>
        <w:t>Порядка  ведения перечня видов муниципального контроля</w:t>
      </w:r>
      <w:proofErr w:type="gramEnd"/>
      <w:r w:rsidRPr="001177AA">
        <w:rPr>
          <w:b/>
        </w:rPr>
        <w:t xml:space="preserve"> и</w:t>
      </w:r>
    </w:p>
    <w:p w:rsidR="001177AA" w:rsidRPr="001177AA" w:rsidRDefault="001177AA" w:rsidP="001177AA">
      <w:pPr>
        <w:ind w:right="283"/>
        <w:jc w:val="center"/>
        <w:rPr>
          <w:b/>
        </w:rPr>
      </w:pPr>
      <w:r w:rsidRPr="001177AA">
        <w:rPr>
          <w:b/>
        </w:rPr>
        <w:t>органов местного самоуправления, уполномоченных на их осуществление, на территории муниципального образования «Малопургинский район»</w:t>
      </w:r>
    </w:p>
    <w:p w:rsidR="001177AA" w:rsidRPr="001177AA" w:rsidRDefault="001177AA" w:rsidP="001177AA">
      <w:pPr>
        <w:ind w:right="283" w:firstLine="567"/>
        <w:jc w:val="both"/>
      </w:pPr>
      <w:proofErr w:type="gramStart"/>
      <w:r w:rsidRPr="001177AA">
        <w:t>Основанием представления проекта решения Совета депутатов муниципального образования «Малопургинский район»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«Малопургинский район» на рассмотрение Совета депутатов является необходимость принятия нормативного правового акта в соответствии в соответствии с Федеральными  законами от 26.12.2008 № 294-ФЗ «О защите прав юридических лиц и индивидуальных предпринимателей</w:t>
      </w:r>
      <w:proofErr w:type="gramEnd"/>
      <w:r w:rsidRPr="001177AA">
        <w:t xml:space="preserve"> при осуществлении государственного контроля (надзора) и муниципального контроля», от 06.10.2003 № 131-ФЗ «Об общих принципах </w:t>
      </w:r>
      <w:r w:rsidRPr="001177AA">
        <w:lastRenderedPageBreak/>
        <w:t>организации местного самоуправления в Российской Федерации», Уставом муниципального образования «Малопургинский район».</w:t>
      </w:r>
    </w:p>
    <w:p w:rsidR="001177AA" w:rsidRPr="001177AA" w:rsidRDefault="001177AA" w:rsidP="001177AA">
      <w:pPr>
        <w:ind w:right="283"/>
        <w:jc w:val="right"/>
      </w:pPr>
      <w:r>
        <w:t>Н</w:t>
      </w:r>
      <w:r w:rsidRPr="001177AA">
        <w:t>ачальник юридического отдела  Т.С. Акулова</w:t>
      </w:r>
    </w:p>
    <w:p w:rsidR="00EF69E6" w:rsidRDefault="00EF69E6" w:rsidP="00B07D36">
      <w:pPr>
        <w:ind w:right="283"/>
        <w:jc w:val="both"/>
      </w:pPr>
    </w:p>
    <w:p w:rsidR="00EA1195" w:rsidRDefault="007B0443" w:rsidP="00B07D36">
      <w:pPr>
        <w:ind w:right="283"/>
        <w:jc w:val="both"/>
        <w:rPr>
          <w:b/>
        </w:rPr>
      </w:pPr>
      <w:r w:rsidRPr="007B0443">
        <w:rPr>
          <w:b/>
        </w:rPr>
        <w:t xml:space="preserve">11. О признании </w:t>
      </w:r>
      <w:proofErr w:type="gramStart"/>
      <w:r w:rsidRPr="007B0443">
        <w:rPr>
          <w:b/>
        </w:rPr>
        <w:t>недействующим</w:t>
      </w:r>
      <w:proofErr w:type="gramEnd"/>
      <w:r w:rsidRPr="007B0443">
        <w:rPr>
          <w:b/>
        </w:rPr>
        <w:t xml:space="preserve"> п.4 решения Совета депутатов муниципального образования «Малопургинский район» от 27.04.2017 № 7-10-68 «Об исполнении требований </w:t>
      </w:r>
      <w:proofErr w:type="spellStart"/>
      <w:r w:rsidRPr="007B0443">
        <w:rPr>
          <w:b/>
        </w:rPr>
        <w:t>врио</w:t>
      </w:r>
      <w:proofErr w:type="spellEnd"/>
      <w:r w:rsidRPr="007B0443">
        <w:rPr>
          <w:b/>
        </w:rPr>
        <w:t xml:space="preserve"> Главы Удмуртии А.В. </w:t>
      </w:r>
      <w:proofErr w:type="spellStart"/>
      <w:r w:rsidRPr="007B0443">
        <w:rPr>
          <w:b/>
        </w:rPr>
        <w:t>Бречалова</w:t>
      </w:r>
      <w:proofErr w:type="spellEnd"/>
      <w:r w:rsidRPr="007B0443">
        <w:rPr>
          <w:b/>
        </w:rPr>
        <w:t xml:space="preserve"> о мерах по устранению причин, способствующих некачественному строительству жилья по программе переселения граждан из ветхого и аварийного жилья в </w:t>
      </w:r>
      <w:proofErr w:type="spellStart"/>
      <w:r w:rsidRPr="007B0443">
        <w:rPr>
          <w:b/>
        </w:rPr>
        <w:t>Малопургинском</w:t>
      </w:r>
      <w:proofErr w:type="spellEnd"/>
      <w:r w:rsidRPr="007B0443">
        <w:rPr>
          <w:b/>
        </w:rPr>
        <w:t xml:space="preserve"> районе»</w:t>
      </w:r>
    </w:p>
    <w:p w:rsidR="001177AA" w:rsidRPr="001177AA" w:rsidRDefault="001177AA" w:rsidP="001177AA">
      <w:pPr>
        <w:ind w:firstLine="567"/>
        <w:jc w:val="both"/>
      </w:pPr>
      <w:proofErr w:type="gramStart"/>
      <w:r w:rsidRPr="001177AA">
        <w:t xml:space="preserve">Ознакомившись с решением Малопургинского районного суда Удмуртской Республики от 28.06.2017г. по административному исковому заявлению Уткина Юрия Яковлевича к Совету депутатов муниципального образования «Малопургинский район» о признании недействующим п.4 решения Совета депутатов муниципального образования «Малопургинский район» от 27.04.2017 № 7-10-68 «Об исполнении требований </w:t>
      </w:r>
      <w:proofErr w:type="spellStart"/>
      <w:r w:rsidRPr="001177AA">
        <w:t>врио</w:t>
      </w:r>
      <w:proofErr w:type="spellEnd"/>
      <w:r w:rsidRPr="001177AA">
        <w:t xml:space="preserve"> Главы Удмуртии А.В. </w:t>
      </w:r>
      <w:proofErr w:type="spellStart"/>
      <w:r w:rsidRPr="001177AA">
        <w:t>Бречалова</w:t>
      </w:r>
      <w:proofErr w:type="spellEnd"/>
      <w:r w:rsidRPr="001177AA">
        <w:t xml:space="preserve"> о мерах по устранению причин, способствующих некачественному строительству жилья по программе</w:t>
      </w:r>
      <w:proofErr w:type="gramEnd"/>
      <w:r w:rsidRPr="001177AA">
        <w:t xml:space="preserve"> переселения граждан из ветхого и аварийного жилья в </w:t>
      </w:r>
      <w:proofErr w:type="spellStart"/>
      <w:r w:rsidRPr="001177AA">
        <w:t>Малопургинском</w:t>
      </w:r>
      <w:proofErr w:type="spellEnd"/>
      <w:r w:rsidRPr="001177AA">
        <w:t xml:space="preserve"> районе»,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1177AA" w:rsidRPr="001177AA" w:rsidRDefault="001177AA" w:rsidP="001177AA">
      <w:pPr>
        <w:widowControl w:val="0"/>
        <w:autoSpaceDE w:val="0"/>
        <w:autoSpaceDN w:val="0"/>
        <w:ind w:firstLine="567"/>
        <w:jc w:val="both"/>
      </w:pPr>
      <w:r w:rsidRPr="001177AA">
        <w:t>Решение Малопургинского районного суда Удмуртской Республики от 28.06.2017г. принять к сведению.</w:t>
      </w:r>
    </w:p>
    <w:p w:rsidR="00EA1195" w:rsidRDefault="00EA1195" w:rsidP="00B07D36">
      <w:pPr>
        <w:ind w:right="283"/>
        <w:jc w:val="both"/>
      </w:pPr>
    </w:p>
    <w:p w:rsidR="007B0443" w:rsidRPr="007B0443" w:rsidRDefault="007B0443" w:rsidP="007B0443">
      <w:pPr>
        <w:ind w:right="283"/>
        <w:jc w:val="both"/>
        <w:rPr>
          <w:b/>
        </w:rPr>
      </w:pPr>
      <w:r>
        <w:rPr>
          <w:b/>
        </w:rPr>
        <w:t>12</w:t>
      </w:r>
      <w:r w:rsidRPr="007B0443">
        <w:rPr>
          <w:b/>
        </w:rPr>
        <w:t>. О рассмотрении представления прокурора Малопургинского района от 05.05.2017 № 44-2017 об устранении нарушений законодательства об урегулировании конфликта интересов лица, замещающего муниципальную должность</w:t>
      </w:r>
    </w:p>
    <w:p w:rsidR="007B0443" w:rsidRPr="007B0443" w:rsidRDefault="007B0443" w:rsidP="007B0443">
      <w:pPr>
        <w:ind w:right="283" w:firstLine="567"/>
        <w:jc w:val="both"/>
      </w:pPr>
      <w:r w:rsidRPr="007B0443">
        <w:t>Рассмотрев представление прокурора Малопургинского района от 05.05.2017 № 44-2017 об устранении нарушений законодательства об урегулировании конфликта интересов лица, замещающего муниципальную должность, руководствуясь Уставом муниципального образования «Малопургинский район»,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7B0443" w:rsidRPr="007B0443" w:rsidRDefault="007B0443" w:rsidP="007B0443">
      <w:pPr>
        <w:ind w:right="283" w:firstLine="567"/>
        <w:jc w:val="both"/>
      </w:pPr>
      <w:r w:rsidRPr="007B0443">
        <w:t xml:space="preserve">1. </w:t>
      </w:r>
      <w:proofErr w:type="gramStart"/>
      <w:r w:rsidRPr="007B0443">
        <w:t>Принимая во внимание, что по фактам, изложенным в представлении прокурора Малопургинского района от 05.05.2017 № 44-2017, конфликт интересов урегулирован (Шкляева О.В., замещавшая должность начальника управления строительства и ЖКХ Администрации района, уволена 10.05.2017 по соглашению сторон), указать Главе муниципального образования «Малопургинский район» Колодкиной С.И. на необходимость своевременного принятия мер по предотвращению или урегулированию  конфликта интересов при исполнении должностных обязанностей.</w:t>
      </w:r>
      <w:proofErr w:type="gramEnd"/>
    </w:p>
    <w:p w:rsidR="007B0443" w:rsidRPr="007B0443" w:rsidRDefault="007B0443" w:rsidP="007B0443">
      <w:pPr>
        <w:ind w:right="283" w:firstLine="567"/>
        <w:jc w:val="both"/>
      </w:pPr>
      <w:r w:rsidRPr="007B0443">
        <w:t>2. Президиуму Районного Совета депутатов учитывать соблюдение ограничений и запретов законодательства по противодействию коррупции в принятии решения о выплате ежемесячной премии выборным должностным лицам органов местного самоуправления Малопургинского района.</w:t>
      </w:r>
    </w:p>
    <w:p w:rsidR="007B0443" w:rsidRPr="007B0443" w:rsidRDefault="007B0443" w:rsidP="007B0443">
      <w:pPr>
        <w:ind w:right="283" w:firstLine="567"/>
        <w:jc w:val="both"/>
      </w:pPr>
      <w:r w:rsidRPr="007B0443">
        <w:t>3. Опубликовать настоящее решение на официальном сайте Малопургинского района.</w:t>
      </w:r>
    </w:p>
    <w:p w:rsidR="00EA1195" w:rsidRDefault="00EA1195" w:rsidP="00B07D36">
      <w:pPr>
        <w:ind w:right="283"/>
        <w:jc w:val="both"/>
      </w:pPr>
    </w:p>
    <w:p w:rsidR="00EA1195" w:rsidRPr="002B64A0" w:rsidRDefault="002B64A0" w:rsidP="00B07D36">
      <w:pPr>
        <w:ind w:right="283"/>
        <w:jc w:val="both"/>
        <w:rPr>
          <w:b/>
        </w:rPr>
      </w:pPr>
      <w:r w:rsidRPr="002B64A0">
        <w:rPr>
          <w:b/>
        </w:rPr>
        <w:t xml:space="preserve">13. </w:t>
      </w:r>
      <w:proofErr w:type="gramStart"/>
      <w:r w:rsidRPr="002B64A0">
        <w:rPr>
          <w:b/>
        </w:rPr>
        <w:t>О внесении изменений в решение Совета депутатов муниципального образования «Малопургинский район» от 23.06.2016 №32-05-325 «О порядке представления депутатами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их размещения на официальных сайтах органов местного самоуправления и предоставления этих сведений средствам</w:t>
      </w:r>
      <w:proofErr w:type="gramEnd"/>
      <w:r w:rsidRPr="002B64A0">
        <w:rPr>
          <w:b/>
        </w:rPr>
        <w:t xml:space="preserve"> массовой информации для опубликования, об основаниях и порядке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w:t>
      </w:r>
    </w:p>
    <w:p w:rsidR="00E436A0" w:rsidRPr="00E436A0" w:rsidRDefault="00E436A0" w:rsidP="00E436A0">
      <w:pPr>
        <w:ind w:right="283" w:firstLine="567"/>
        <w:jc w:val="both"/>
      </w:pPr>
      <w:proofErr w:type="gramStart"/>
      <w:r w:rsidRPr="00E436A0">
        <w:lastRenderedPageBreak/>
        <w:t xml:space="preserve">В соответствии с Федеральным законом от 03.04.2017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hyperlink r:id="rId14" w:history="1">
        <w:r w:rsidRPr="00E436A0">
          <w:rPr>
            <w:rStyle w:val="ab"/>
            <w:color w:val="auto"/>
            <w:u w:val="none"/>
          </w:rPr>
          <w:t>Законом</w:t>
        </w:r>
      </w:hyperlink>
      <w:r w:rsidRPr="00E436A0">
        <w:t xml:space="preserve"> Удмуртской Республики от 19.06.2017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w:t>
      </w:r>
      <w:proofErr w:type="gramEnd"/>
      <w:r w:rsidRPr="00E436A0">
        <w:t xml:space="preserve"> </w:t>
      </w:r>
      <w:proofErr w:type="gramStart"/>
      <w:r w:rsidRPr="00E436A0">
        <w:t>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руководствуясь статьей 27 Устава муниципального образования «Малопургинский район», Регламентом Совета депутатов муниципального образования «Малопургинский район», Совет депутатов РЕШАЕТ:</w:t>
      </w:r>
      <w:proofErr w:type="gramEnd"/>
    </w:p>
    <w:p w:rsidR="00E436A0" w:rsidRPr="00E436A0" w:rsidRDefault="00E436A0" w:rsidP="00E436A0">
      <w:pPr>
        <w:ind w:right="283" w:firstLine="567"/>
        <w:jc w:val="both"/>
      </w:pPr>
      <w:r w:rsidRPr="00E436A0">
        <w:t xml:space="preserve">1. </w:t>
      </w:r>
      <w:proofErr w:type="gramStart"/>
      <w:r w:rsidRPr="00E436A0">
        <w:t>Внести следующие изменения в решение Совета депутатов муниципального образования «Малопургинский район» от 23.06.2016 №32-05-325 «О порядке представления депутатами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их размещения на официальных сайтах органов местного самоуправления и предоставления этих сведений средствам</w:t>
      </w:r>
      <w:proofErr w:type="gramEnd"/>
      <w:r w:rsidRPr="00E436A0">
        <w:t xml:space="preserve"> массовой информации для опубликования, об основаниях и порядке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 пункты 1, 2 части 1 указанного решения признать утратившими силу.</w:t>
      </w:r>
    </w:p>
    <w:p w:rsidR="00E436A0" w:rsidRPr="00E436A0" w:rsidRDefault="00E436A0" w:rsidP="00E436A0">
      <w:pPr>
        <w:ind w:right="283" w:firstLine="567"/>
        <w:jc w:val="both"/>
      </w:pPr>
      <w:r w:rsidRPr="00E436A0">
        <w:t>2. Настоящее решение вступает в силу со дня его принятия.</w:t>
      </w:r>
    </w:p>
    <w:p w:rsidR="00E436A0" w:rsidRPr="00E436A0" w:rsidRDefault="00E436A0" w:rsidP="00E436A0">
      <w:pPr>
        <w:ind w:right="283" w:firstLine="567"/>
        <w:jc w:val="both"/>
      </w:pPr>
      <w:r w:rsidRPr="00E436A0">
        <w:t>3. Опубликовать настоящее решение на официальном сайте муниципального образования «Малопургинский район».</w:t>
      </w:r>
    </w:p>
    <w:p w:rsidR="00E436A0" w:rsidRPr="00E436A0" w:rsidRDefault="00E436A0" w:rsidP="00E436A0">
      <w:pPr>
        <w:ind w:right="283"/>
        <w:jc w:val="both"/>
      </w:pPr>
    </w:p>
    <w:p w:rsidR="00E436A0" w:rsidRPr="00E436A0" w:rsidRDefault="00E436A0" w:rsidP="00E436A0">
      <w:pPr>
        <w:ind w:right="283"/>
        <w:jc w:val="center"/>
        <w:rPr>
          <w:b/>
          <w:bCs/>
        </w:rPr>
      </w:pPr>
      <w:r w:rsidRPr="00E436A0">
        <w:rPr>
          <w:b/>
          <w:bCs/>
        </w:rPr>
        <w:t>Пояснительная записка</w:t>
      </w:r>
    </w:p>
    <w:p w:rsidR="00E436A0" w:rsidRPr="00E436A0" w:rsidRDefault="00E436A0" w:rsidP="00E436A0">
      <w:pPr>
        <w:ind w:right="283"/>
        <w:jc w:val="center"/>
        <w:rPr>
          <w:b/>
        </w:rPr>
      </w:pPr>
      <w:proofErr w:type="gramStart"/>
      <w:r w:rsidRPr="00E436A0">
        <w:rPr>
          <w:b/>
          <w:bCs/>
        </w:rPr>
        <w:t>к проекту решения Совета депутатов муниципального образования «Малопургинский район» «</w:t>
      </w:r>
      <w:r w:rsidRPr="00E436A0">
        <w:rPr>
          <w:b/>
        </w:rPr>
        <w:t>О внесении изменений в решение Совета депутатов муниципального образования «Малопургинский район» от 23.06.2016 №32-05-325 «О порядке представления депутатами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их размещения на официальных</w:t>
      </w:r>
      <w:proofErr w:type="gramEnd"/>
      <w:r w:rsidRPr="00E436A0">
        <w:rPr>
          <w:b/>
        </w:rPr>
        <w:t xml:space="preserve"> </w:t>
      </w:r>
      <w:proofErr w:type="gramStart"/>
      <w:r w:rsidRPr="00E436A0">
        <w:rPr>
          <w:b/>
        </w:rPr>
        <w:t>сайтах</w:t>
      </w:r>
      <w:proofErr w:type="gramEnd"/>
      <w:r w:rsidRPr="00E436A0">
        <w:rPr>
          <w:b/>
        </w:rPr>
        <w:t xml:space="preserve"> органов местного самоуправления и предоставления этих сведений средствам массовой информации для опубликования, об основаниях и порядке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w:t>
      </w:r>
    </w:p>
    <w:p w:rsidR="00E436A0" w:rsidRPr="00E436A0" w:rsidRDefault="00E436A0" w:rsidP="00E436A0">
      <w:pPr>
        <w:ind w:right="283" w:firstLine="567"/>
        <w:jc w:val="both"/>
      </w:pPr>
      <w:proofErr w:type="gramStart"/>
      <w:r w:rsidRPr="00E436A0">
        <w:t>23.06.2016 районным Советом депутатов принято решение №32-05-325 «О порядке представления депутатами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их размещения на официальных сайтах органов местного самоуправления и предоставления этих сведений средствам массовой информации для опубликования, об основаниях и</w:t>
      </w:r>
      <w:proofErr w:type="gramEnd"/>
      <w:r w:rsidRPr="00E436A0">
        <w:t xml:space="preserve"> </w:t>
      </w:r>
      <w:proofErr w:type="gramStart"/>
      <w:r w:rsidRPr="00E436A0">
        <w:t>порядке</w:t>
      </w:r>
      <w:proofErr w:type="gramEnd"/>
      <w:r w:rsidRPr="00E436A0">
        <w:t xml:space="preserve">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 которым утверждены четыре нормативных документа: Положение о представлении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Положение о порядке проверки достоверности и </w:t>
      </w:r>
      <w:proofErr w:type="gramStart"/>
      <w:r w:rsidRPr="00E436A0">
        <w:t>полноты</w:t>
      </w:r>
      <w:proofErr w:type="gramEnd"/>
      <w:r w:rsidRPr="00E436A0">
        <w:t xml:space="preserve"> представленных лицами, замещающими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Положение о порядке размещения сведений о доходах, расходах, об имуществе и обязательствах </w:t>
      </w:r>
      <w:r w:rsidRPr="00E436A0">
        <w:lastRenderedPageBreak/>
        <w:t xml:space="preserve">имущественного характера лиц, замещающих муниципальные должности, и членов их семей на официальном сайте муниципального образования «Малопургинский район» и предоставления этих сведений средствам массовой информации для опубликования; </w:t>
      </w:r>
      <w:proofErr w:type="gramStart"/>
      <w:r w:rsidRPr="00E436A0">
        <w:t xml:space="preserve">Положение об основаниях и порядке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внесены изменения в Положение о Президиуме и Регламент Районного Совета депутатов в части определения полномочий Совета по приему и проверке сведений о доходах, расходах, об имуществе и обязательствах имущественного характера, представляемых депутатами. </w:t>
      </w:r>
      <w:proofErr w:type="gramEnd"/>
    </w:p>
    <w:p w:rsidR="00E436A0" w:rsidRPr="00E436A0" w:rsidRDefault="00E436A0" w:rsidP="00E436A0">
      <w:pPr>
        <w:ind w:right="283" w:firstLine="567"/>
        <w:jc w:val="both"/>
      </w:pPr>
      <w:proofErr w:type="gramStart"/>
      <w:r w:rsidRPr="00E436A0">
        <w:t>Федеральным законом от 03.04.2017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внесены изменения в Федеральный закон от 06.10.2003 №131-ФЗ «Об общих принципах организации местного самоуправления в Российской Федерации» определено, что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E436A0">
        <w:t xml:space="preserve">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E436A0" w:rsidRPr="00E436A0" w:rsidRDefault="00E436A0" w:rsidP="00E436A0">
      <w:pPr>
        <w:ind w:right="283" w:firstLine="567"/>
        <w:jc w:val="both"/>
      </w:pPr>
      <w:proofErr w:type="gramStart"/>
      <w:r w:rsidRPr="00E436A0">
        <w:t>Законом Удмуртской Республики от 19.06.2017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определены порядок предоставления сведений депутатами</w:t>
      </w:r>
      <w:proofErr w:type="gramEnd"/>
      <w:r w:rsidRPr="00E436A0">
        <w:t xml:space="preserve"> (</w:t>
      </w:r>
      <w:proofErr w:type="gramStart"/>
      <w:r w:rsidRPr="00E436A0">
        <w:t>Главе Удмуртской Республики) и порядок проверки сведений (по решению Главы Удмуртской Республики Аппаратом Главы и Правительства Удмуртской Республики).</w:t>
      </w:r>
      <w:proofErr w:type="gramEnd"/>
    </w:p>
    <w:p w:rsidR="00E436A0" w:rsidRPr="00E436A0" w:rsidRDefault="00E436A0" w:rsidP="00E436A0">
      <w:pPr>
        <w:ind w:right="283" w:firstLine="567"/>
        <w:jc w:val="both"/>
      </w:pPr>
      <w:r w:rsidRPr="00E436A0">
        <w:t>В связи с вышеизложенными изменениями законодательства необходимо отменить:</w:t>
      </w:r>
    </w:p>
    <w:p w:rsidR="00E436A0" w:rsidRPr="00E436A0" w:rsidRDefault="00E436A0" w:rsidP="00E436A0">
      <w:pPr>
        <w:ind w:right="283" w:firstLine="567"/>
        <w:jc w:val="both"/>
      </w:pPr>
      <w:r w:rsidRPr="00E436A0">
        <w:t>- Положение о представлении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p>
    <w:p w:rsidR="00E436A0" w:rsidRPr="00E436A0" w:rsidRDefault="00E436A0" w:rsidP="00E436A0">
      <w:pPr>
        <w:ind w:right="283" w:firstLine="567"/>
        <w:jc w:val="both"/>
      </w:pPr>
      <w:r w:rsidRPr="00E436A0">
        <w:t xml:space="preserve">- Положение о порядке проверки достоверности и </w:t>
      </w:r>
      <w:proofErr w:type="gramStart"/>
      <w:r w:rsidRPr="00E436A0">
        <w:t>полноты</w:t>
      </w:r>
      <w:proofErr w:type="gramEnd"/>
      <w:r w:rsidRPr="00E436A0">
        <w:t xml:space="preserve"> представленных лицами, замещающими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436A0" w:rsidRPr="00E436A0" w:rsidRDefault="00E436A0" w:rsidP="00E436A0">
      <w:pPr>
        <w:ind w:right="283"/>
        <w:jc w:val="right"/>
      </w:pPr>
      <w:r w:rsidRPr="00E436A0">
        <w:t xml:space="preserve">Начальник отдела по взаимодействию </w:t>
      </w:r>
    </w:p>
    <w:p w:rsidR="00E436A0" w:rsidRPr="00E436A0" w:rsidRDefault="00E436A0" w:rsidP="00E436A0">
      <w:pPr>
        <w:ind w:right="283"/>
        <w:jc w:val="right"/>
      </w:pPr>
      <w:r w:rsidRPr="00E436A0">
        <w:t>с органами местного самоуправления Шутова Е.Д.</w:t>
      </w:r>
    </w:p>
    <w:p w:rsidR="002B64A0" w:rsidRDefault="002B64A0" w:rsidP="00B07D36">
      <w:pPr>
        <w:ind w:right="283"/>
        <w:jc w:val="both"/>
      </w:pPr>
    </w:p>
    <w:p w:rsidR="002B64A0" w:rsidRDefault="002B64A0" w:rsidP="00B07D36">
      <w:pPr>
        <w:ind w:right="283"/>
        <w:jc w:val="both"/>
      </w:pPr>
    </w:p>
    <w:p w:rsidR="00B07D36" w:rsidRPr="00250878" w:rsidRDefault="00B07D36" w:rsidP="00B07D36">
      <w:pPr>
        <w:ind w:right="283"/>
        <w:jc w:val="both"/>
      </w:pPr>
      <w:r w:rsidRPr="00250878">
        <w:t>Согласовано:</w:t>
      </w:r>
    </w:p>
    <w:p w:rsidR="00B07D36" w:rsidRPr="00250878" w:rsidRDefault="0044003D" w:rsidP="00EA5382">
      <w:pPr>
        <w:ind w:right="283"/>
        <w:jc w:val="both"/>
      </w:pPr>
      <w:r>
        <w:t xml:space="preserve">Начальник </w:t>
      </w:r>
      <w:r w:rsidR="00EA5382">
        <w:t>ю</w:t>
      </w:r>
      <w:r w:rsidR="00B07D36" w:rsidRPr="00250878">
        <w:t xml:space="preserve">ридического отдела                                            </w:t>
      </w:r>
      <w:r w:rsidR="00EA5382">
        <w:t xml:space="preserve">        </w:t>
      </w:r>
      <w:r>
        <w:t xml:space="preserve">                                   </w:t>
      </w:r>
      <w:r w:rsidR="00EA5382">
        <w:t xml:space="preserve">  </w:t>
      </w:r>
      <w:r>
        <w:t>Т.С. Акулова</w:t>
      </w:r>
      <w:r w:rsidR="00B07D36" w:rsidRPr="00250878">
        <w:t xml:space="preserve"> </w:t>
      </w:r>
    </w:p>
    <w:p w:rsidR="00B07D36" w:rsidRPr="00250878" w:rsidRDefault="00B07D36" w:rsidP="00B07D36">
      <w:pPr>
        <w:ind w:right="283"/>
        <w:jc w:val="right"/>
      </w:pPr>
      <w:r w:rsidRPr="00250878">
        <w:t xml:space="preserve">Исп. начальник отдела по взаимодействию </w:t>
      </w:r>
      <w:proofErr w:type="gramStart"/>
      <w:r w:rsidRPr="00250878">
        <w:t>с</w:t>
      </w:r>
      <w:proofErr w:type="gramEnd"/>
      <w:r w:rsidRPr="00250878">
        <w:t xml:space="preserve"> </w:t>
      </w:r>
    </w:p>
    <w:p w:rsidR="00B07D36" w:rsidRPr="005F72E6" w:rsidRDefault="00B07D36" w:rsidP="00F46992">
      <w:pPr>
        <w:ind w:right="283"/>
        <w:jc w:val="right"/>
      </w:pPr>
      <w:r w:rsidRPr="00250878">
        <w:t>органами местного самоуправления Е.Д. Шутова</w:t>
      </w:r>
    </w:p>
    <w:sectPr w:rsidR="00B07D36" w:rsidRPr="005F72E6" w:rsidSect="0040114F">
      <w:footerReference w:type="default" r:id="rId15"/>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1C" w:rsidRDefault="00BD131C" w:rsidP="000665B5">
      <w:r>
        <w:separator/>
      </w:r>
    </w:p>
  </w:endnote>
  <w:endnote w:type="continuationSeparator" w:id="0">
    <w:p w:rsidR="00BD131C" w:rsidRDefault="00BD131C"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6045A0" w:rsidRDefault="006045A0">
        <w:pPr>
          <w:pStyle w:val="a8"/>
          <w:jc w:val="right"/>
        </w:pPr>
        <w:r>
          <w:fldChar w:fldCharType="begin"/>
        </w:r>
        <w:r>
          <w:instrText>PAGE   \* MERGEFORMAT</w:instrText>
        </w:r>
        <w:r>
          <w:fldChar w:fldCharType="separate"/>
        </w:r>
        <w:r w:rsidR="00F40051">
          <w:rPr>
            <w:noProof/>
          </w:rPr>
          <w:t>9</w:t>
        </w:r>
        <w:r>
          <w:fldChar w:fldCharType="end"/>
        </w:r>
      </w:p>
    </w:sdtContent>
  </w:sdt>
  <w:p w:rsidR="006045A0" w:rsidRDefault="00604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1C" w:rsidRDefault="00BD131C" w:rsidP="000665B5">
      <w:r>
        <w:separator/>
      </w:r>
    </w:p>
  </w:footnote>
  <w:footnote w:type="continuationSeparator" w:id="0">
    <w:p w:rsidR="00BD131C" w:rsidRDefault="00BD131C"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8BE"/>
    <w:multiLevelType w:val="hybridMultilevel"/>
    <w:tmpl w:val="F678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3376B"/>
    <w:multiLevelType w:val="hybridMultilevel"/>
    <w:tmpl w:val="08A268B0"/>
    <w:lvl w:ilvl="0" w:tplc="B7388EB8">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503593C"/>
    <w:multiLevelType w:val="hybridMultilevel"/>
    <w:tmpl w:val="272874B0"/>
    <w:lvl w:ilvl="0" w:tplc="3ADC8A54">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2C0084"/>
    <w:multiLevelType w:val="hybridMultilevel"/>
    <w:tmpl w:val="21BA4D44"/>
    <w:lvl w:ilvl="0" w:tplc="CA104A84">
      <w:start w:val="1"/>
      <w:numFmt w:val="decimal"/>
      <w:lvlText w:val="%1."/>
      <w:lvlJc w:val="left"/>
      <w:pPr>
        <w:ind w:left="2145" w:hanging="124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5FA21CB"/>
    <w:multiLevelType w:val="hybridMultilevel"/>
    <w:tmpl w:val="28547010"/>
    <w:lvl w:ilvl="0" w:tplc="749849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D14254"/>
    <w:multiLevelType w:val="hybridMultilevel"/>
    <w:tmpl w:val="EEC465A6"/>
    <w:lvl w:ilvl="0" w:tplc="1040D2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211E1E"/>
    <w:multiLevelType w:val="hybridMultilevel"/>
    <w:tmpl w:val="474CBE2A"/>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47DDC"/>
    <w:multiLevelType w:val="hybridMultilevel"/>
    <w:tmpl w:val="78CA47A8"/>
    <w:lvl w:ilvl="0" w:tplc="BC5CAAF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AA43DA1"/>
    <w:multiLevelType w:val="hybridMultilevel"/>
    <w:tmpl w:val="FB32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20FBE"/>
    <w:multiLevelType w:val="hybridMultilevel"/>
    <w:tmpl w:val="F0B4ED0C"/>
    <w:lvl w:ilvl="0" w:tplc="207CA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5"/>
  </w:num>
  <w:num w:numId="4">
    <w:abstractNumId w:val="4"/>
  </w:num>
  <w:num w:numId="5">
    <w:abstractNumId w:val="3"/>
  </w:num>
  <w:num w:numId="6">
    <w:abstractNumId w:val="10"/>
  </w:num>
  <w:num w:numId="7">
    <w:abstractNumId w:val="2"/>
  </w:num>
  <w:num w:numId="8">
    <w:abstractNumId w:val="1"/>
  </w:num>
  <w:num w:numId="9">
    <w:abstractNumId w:val="0"/>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E"/>
    <w:rsid w:val="00047A6D"/>
    <w:rsid w:val="000622C7"/>
    <w:rsid w:val="000654F0"/>
    <w:rsid w:val="000665B5"/>
    <w:rsid w:val="0007637C"/>
    <w:rsid w:val="00080369"/>
    <w:rsid w:val="000952C6"/>
    <w:rsid w:val="000D392C"/>
    <w:rsid w:val="000F29BA"/>
    <w:rsid w:val="000F7733"/>
    <w:rsid w:val="00101D42"/>
    <w:rsid w:val="001059B1"/>
    <w:rsid w:val="001177AA"/>
    <w:rsid w:val="00130ED6"/>
    <w:rsid w:val="0016607C"/>
    <w:rsid w:val="0018564E"/>
    <w:rsid w:val="001A5609"/>
    <w:rsid w:val="001C3635"/>
    <w:rsid w:val="001F033A"/>
    <w:rsid w:val="00211567"/>
    <w:rsid w:val="002171F4"/>
    <w:rsid w:val="00225224"/>
    <w:rsid w:val="0023054B"/>
    <w:rsid w:val="00232857"/>
    <w:rsid w:val="0023483B"/>
    <w:rsid w:val="00250878"/>
    <w:rsid w:val="0025448A"/>
    <w:rsid w:val="00264105"/>
    <w:rsid w:val="0027311A"/>
    <w:rsid w:val="0027323C"/>
    <w:rsid w:val="00273366"/>
    <w:rsid w:val="00283EE9"/>
    <w:rsid w:val="0029064B"/>
    <w:rsid w:val="002B64A0"/>
    <w:rsid w:val="002C20C9"/>
    <w:rsid w:val="002E42FB"/>
    <w:rsid w:val="002F2672"/>
    <w:rsid w:val="002F403A"/>
    <w:rsid w:val="002F4313"/>
    <w:rsid w:val="003046B0"/>
    <w:rsid w:val="003176B6"/>
    <w:rsid w:val="003177E2"/>
    <w:rsid w:val="00321998"/>
    <w:rsid w:val="00333AA0"/>
    <w:rsid w:val="0033510C"/>
    <w:rsid w:val="00335251"/>
    <w:rsid w:val="0033784C"/>
    <w:rsid w:val="003603A4"/>
    <w:rsid w:val="003C4ECB"/>
    <w:rsid w:val="003E04C3"/>
    <w:rsid w:val="00400F80"/>
    <w:rsid w:val="0040114F"/>
    <w:rsid w:val="00415ADE"/>
    <w:rsid w:val="0042417F"/>
    <w:rsid w:val="0044003D"/>
    <w:rsid w:val="00456664"/>
    <w:rsid w:val="004570B5"/>
    <w:rsid w:val="00457C03"/>
    <w:rsid w:val="00474433"/>
    <w:rsid w:val="004A1AED"/>
    <w:rsid w:val="004B0BDD"/>
    <w:rsid w:val="004C1CB9"/>
    <w:rsid w:val="004C7794"/>
    <w:rsid w:val="004D200C"/>
    <w:rsid w:val="004D4BEB"/>
    <w:rsid w:val="004E3085"/>
    <w:rsid w:val="004F588E"/>
    <w:rsid w:val="004F5A01"/>
    <w:rsid w:val="004F7420"/>
    <w:rsid w:val="00513B6A"/>
    <w:rsid w:val="00514003"/>
    <w:rsid w:val="00514316"/>
    <w:rsid w:val="005165AE"/>
    <w:rsid w:val="00522799"/>
    <w:rsid w:val="00526AFA"/>
    <w:rsid w:val="00534141"/>
    <w:rsid w:val="00542AC9"/>
    <w:rsid w:val="00547A73"/>
    <w:rsid w:val="005878C8"/>
    <w:rsid w:val="00590B0C"/>
    <w:rsid w:val="005D28C6"/>
    <w:rsid w:val="005D3770"/>
    <w:rsid w:val="005D5E92"/>
    <w:rsid w:val="005D627C"/>
    <w:rsid w:val="005E0205"/>
    <w:rsid w:val="005F72E6"/>
    <w:rsid w:val="006045A0"/>
    <w:rsid w:val="00604992"/>
    <w:rsid w:val="00621239"/>
    <w:rsid w:val="006570F1"/>
    <w:rsid w:val="00676BA1"/>
    <w:rsid w:val="0068194B"/>
    <w:rsid w:val="00695C5F"/>
    <w:rsid w:val="006B52EC"/>
    <w:rsid w:val="006D1D88"/>
    <w:rsid w:val="00707F94"/>
    <w:rsid w:val="00712817"/>
    <w:rsid w:val="00717725"/>
    <w:rsid w:val="00726914"/>
    <w:rsid w:val="00757291"/>
    <w:rsid w:val="0076053A"/>
    <w:rsid w:val="00765976"/>
    <w:rsid w:val="00774DF8"/>
    <w:rsid w:val="007763E5"/>
    <w:rsid w:val="00790B1B"/>
    <w:rsid w:val="007970C7"/>
    <w:rsid w:val="007A15AD"/>
    <w:rsid w:val="007A3616"/>
    <w:rsid w:val="007B0443"/>
    <w:rsid w:val="007E3CFE"/>
    <w:rsid w:val="00804A78"/>
    <w:rsid w:val="00812A31"/>
    <w:rsid w:val="00813AD0"/>
    <w:rsid w:val="00825F77"/>
    <w:rsid w:val="00846CA0"/>
    <w:rsid w:val="008759C2"/>
    <w:rsid w:val="00881D18"/>
    <w:rsid w:val="008930F7"/>
    <w:rsid w:val="008963AA"/>
    <w:rsid w:val="008B5672"/>
    <w:rsid w:val="008D3C55"/>
    <w:rsid w:val="008D614B"/>
    <w:rsid w:val="008E57F3"/>
    <w:rsid w:val="00913857"/>
    <w:rsid w:val="009275C1"/>
    <w:rsid w:val="009453BB"/>
    <w:rsid w:val="00957CC5"/>
    <w:rsid w:val="00987CD8"/>
    <w:rsid w:val="00994413"/>
    <w:rsid w:val="00994594"/>
    <w:rsid w:val="009D41FB"/>
    <w:rsid w:val="00A34F7A"/>
    <w:rsid w:val="00A44454"/>
    <w:rsid w:val="00A531E1"/>
    <w:rsid w:val="00A7024C"/>
    <w:rsid w:val="00A71171"/>
    <w:rsid w:val="00A77929"/>
    <w:rsid w:val="00A952B9"/>
    <w:rsid w:val="00AA1DBF"/>
    <w:rsid w:val="00AA22A2"/>
    <w:rsid w:val="00AA741E"/>
    <w:rsid w:val="00AC5D4A"/>
    <w:rsid w:val="00AD0701"/>
    <w:rsid w:val="00AD0A0B"/>
    <w:rsid w:val="00AE331D"/>
    <w:rsid w:val="00B07D36"/>
    <w:rsid w:val="00B1132F"/>
    <w:rsid w:val="00B43304"/>
    <w:rsid w:val="00B822B3"/>
    <w:rsid w:val="00B82F81"/>
    <w:rsid w:val="00BB28DD"/>
    <w:rsid w:val="00BD131C"/>
    <w:rsid w:val="00BF4078"/>
    <w:rsid w:val="00C03595"/>
    <w:rsid w:val="00C23C8A"/>
    <w:rsid w:val="00C3735D"/>
    <w:rsid w:val="00C47527"/>
    <w:rsid w:val="00C56194"/>
    <w:rsid w:val="00CB5A46"/>
    <w:rsid w:val="00CB6926"/>
    <w:rsid w:val="00CE7A03"/>
    <w:rsid w:val="00D45905"/>
    <w:rsid w:val="00D670B0"/>
    <w:rsid w:val="00D95496"/>
    <w:rsid w:val="00D965A5"/>
    <w:rsid w:val="00DD49B4"/>
    <w:rsid w:val="00DD61E0"/>
    <w:rsid w:val="00E02B9F"/>
    <w:rsid w:val="00E07914"/>
    <w:rsid w:val="00E436A0"/>
    <w:rsid w:val="00E46090"/>
    <w:rsid w:val="00E51853"/>
    <w:rsid w:val="00E53D5A"/>
    <w:rsid w:val="00E84CA5"/>
    <w:rsid w:val="00EA1195"/>
    <w:rsid w:val="00EA32F3"/>
    <w:rsid w:val="00EA5382"/>
    <w:rsid w:val="00EB1E61"/>
    <w:rsid w:val="00EC774B"/>
    <w:rsid w:val="00ED4D6E"/>
    <w:rsid w:val="00EE3C4A"/>
    <w:rsid w:val="00EF69E6"/>
    <w:rsid w:val="00EF7EBE"/>
    <w:rsid w:val="00F06686"/>
    <w:rsid w:val="00F40051"/>
    <w:rsid w:val="00F431F8"/>
    <w:rsid w:val="00F46992"/>
    <w:rsid w:val="00F62CB7"/>
    <w:rsid w:val="00F66B7F"/>
    <w:rsid w:val="00F67F36"/>
    <w:rsid w:val="00F76B6B"/>
    <w:rsid w:val="00F85A22"/>
    <w:rsid w:val="00FA47D0"/>
    <w:rsid w:val="00FB5032"/>
    <w:rsid w:val="00FC6783"/>
    <w:rsid w:val="00FE62A5"/>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iPriority w:val="99"/>
    <w:unhideWhenUsed/>
    <w:rsid w:val="000665B5"/>
    <w:pPr>
      <w:tabs>
        <w:tab w:val="center" w:pos="4677"/>
        <w:tab w:val="right" w:pos="9355"/>
      </w:tabs>
    </w:pPr>
  </w:style>
  <w:style w:type="character" w:customStyle="1" w:styleId="a7">
    <w:name w:val="Верхний колонтитул Знак"/>
    <w:basedOn w:val="a0"/>
    <w:link w:val="a6"/>
    <w:uiPriority w:val="99"/>
    <w:rsid w:val="000665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665B5"/>
    <w:pPr>
      <w:tabs>
        <w:tab w:val="center" w:pos="4677"/>
        <w:tab w:val="right" w:pos="9355"/>
      </w:tabs>
    </w:pPr>
  </w:style>
  <w:style w:type="character" w:customStyle="1" w:styleId="a9">
    <w:name w:val="Нижний колонтитул Знак"/>
    <w:basedOn w:val="a0"/>
    <w:link w:val="a8"/>
    <w:uiPriority w:val="99"/>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ody Text"/>
    <w:aliases w:val="Основной текст Знак1, Знак Знак, Знак,Знак Знак,Знак"/>
    <w:basedOn w:val="a"/>
    <w:link w:val="ad"/>
    <w:unhideWhenUsed/>
    <w:rsid w:val="00726914"/>
    <w:pPr>
      <w:spacing w:after="120"/>
    </w:pPr>
  </w:style>
  <w:style w:type="character" w:customStyle="1" w:styleId="ad">
    <w:name w:val="Основной текст Знак"/>
    <w:aliases w:val="Основной текст Знак1 Знак, Знак Знак Знак, Знак Знак1,Знак Знак Знак,Знак Знак2"/>
    <w:basedOn w:val="a0"/>
    <w:link w:val="ac"/>
    <w:rsid w:val="00726914"/>
    <w:rPr>
      <w:rFonts w:ascii="Times New Roman" w:eastAsia="Times New Roman" w:hAnsi="Times New Roman" w:cs="Times New Roman"/>
      <w:sz w:val="24"/>
      <w:szCs w:val="24"/>
      <w:lang w:eastAsia="ru-RU"/>
    </w:rPr>
  </w:style>
  <w:style w:type="paragraph" w:customStyle="1" w:styleId="2">
    <w:name w:val="Знак Знак2 Знак Знак Знак Знак Знак Знак Знак"/>
    <w:basedOn w:val="a"/>
    <w:rsid w:val="00726914"/>
    <w:pPr>
      <w:spacing w:after="160" w:line="240" w:lineRule="exact"/>
    </w:pPr>
    <w:rPr>
      <w:rFonts w:ascii="Verdana" w:hAnsi="Verdana"/>
      <w:lang w:val="en-US" w:eastAsia="en-US"/>
    </w:rPr>
  </w:style>
  <w:style w:type="paragraph" w:customStyle="1" w:styleId="ae">
    <w:name w:val="Знак Знак Знак Знак Знак Знак Знак"/>
    <w:basedOn w:val="a"/>
    <w:rsid w:val="00726914"/>
    <w:pPr>
      <w:spacing w:after="160" w:line="240" w:lineRule="exact"/>
    </w:pPr>
    <w:rPr>
      <w:rFonts w:ascii="Verdana" w:hAnsi="Verdana"/>
      <w:lang w:val="en-US" w:eastAsia="en-US"/>
    </w:rPr>
  </w:style>
  <w:style w:type="paragraph" w:customStyle="1" w:styleId="10">
    <w:name w:val="Знак Знак1"/>
    <w:basedOn w:val="a"/>
    <w:rsid w:val="00726914"/>
    <w:pPr>
      <w:spacing w:after="160" w:line="240" w:lineRule="exact"/>
    </w:pPr>
    <w:rPr>
      <w:rFonts w:ascii="Verdana" w:hAnsi="Verdana"/>
      <w:sz w:val="20"/>
      <w:szCs w:val="20"/>
      <w:lang w:val="en-US" w:eastAsia="en-US"/>
    </w:rPr>
  </w:style>
  <w:style w:type="paragraph" w:customStyle="1" w:styleId="11">
    <w:name w:val="Знак Знак1 Знак Знак Знак Знак"/>
    <w:basedOn w:val="a"/>
    <w:rsid w:val="00726914"/>
    <w:pPr>
      <w:spacing w:after="160" w:line="240" w:lineRule="exact"/>
    </w:pPr>
    <w:rPr>
      <w:rFonts w:ascii="Verdana" w:hAnsi="Verdana"/>
      <w:sz w:val="20"/>
      <w:szCs w:val="20"/>
      <w:lang w:val="en-US" w:eastAsia="en-US"/>
    </w:rPr>
  </w:style>
  <w:style w:type="paragraph" w:customStyle="1" w:styleId="12">
    <w:name w:val="Без интервала1"/>
    <w:rsid w:val="00726914"/>
    <w:pPr>
      <w:spacing w:after="0" w:line="240" w:lineRule="auto"/>
    </w:pPr>
    <w:rPr>
      <w:rFonts w:ascii="Calibri" w:eastAsia="Times New Roman" w:hAnsi="Calibri" w:cs="Times New Roman"/>
    </w:rPr>
  </w:style>
  <w:style w:type="paragraph" w:styleId="af">
    <w:name w:val="Balloon Text"/>
    <w:basedOn w:val="a"/>
    <w:link w:val="af0"/>
    <w:rsid w:val="00726914"/>
    <w:rPr>
      <w:rFonts w:ascii="Tahoma" w:hAnsi="Tahoma" w:cs="Tahoma"/>
      <w:sz w:val="16"/>
      <w:szCs w:val="16"/>
    </w:rPr>
  </w:style>
  <w:style w:type="character" w:customStyle="1" w:styleId="af0">
    <w:name w:val="Текст выноски Знак"/>
    <w:basedOn w:val="a0"/>
    <w:link w:val="af"/>
    <w:rsid w:val="00726914"/>
    <w:rPr>
      <w:rFonts w:ascii="Tahoma" w:eastAsia="Times New Roman" w:hAnsi="Tahoma" w:cs="Tahoma"/>
      <w:sz w:val="16"/>
      <w:szCs w:val="16"/>
      <w:lang w:eastAsia="ru-RU"/>
    </w:rPr>
  </w:style>
  <w:style w:type="table" w:styleId="af1">
    <w:name w:val="Table Grid"/>
    <w:basedOn w:val="a1"/>
    <w:uiPriority w:val="59"/>
    <w:rsid w:val="002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w:basedOn w:val="a"/>
    <w:rsid w:val="0044003D"/>
    <w:pPr>
      <w:spacing w:after="160" w:line="240" w:lineRule="exact"/>
    </w:pPr>
    <w:rPr>
      <w:rFonts w:ascii="Verdana" w:hAnsi="Verdana"/>
      <w:lang w:val="en-US" w:eastAsia="en-US"/>
    </w:rPr>
  </w:style>
  <w:style w:type="paragraph" w:customStyle="1" w:styleId="ConsPlusNormal">
    <w:name w:val="ConsPlusNormal"/>
    <w:rsid w:val="002E42F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iPriority w:val="99"/>
    <w:unhideWhenUsed/>
    <w:rsid w:val="000665B5"/>
    <w:pPr>
      <w:tabs>
        <w:tab w:val="center" w:pos="4677"/>
        <w:tab w:val="right" w:pos="9355"/>
      </w:tabs>
    </w:pPr>
  </w:style>
  <w:style w:type="character" w:customStyle="1" w:styleId="a7">
    <w:name w:val="Верхний колонтитул Знак"/>
    <w:basedOn w:val="a0"/>
    <w:link w:val="a6"/>
    <w:uiPriority w:val="99"/>
    <w:rsid w:val="000665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665B5"/>
    <w:pPr>
      <w:tabs>
        <w:tab w:val="center" w:pos="4677"/>
        <w:tab w:val="right" w:pos="9355"/>
      </w:tabs>
    </w:pPr>
  </w:style>
  <w:style w:type="character" w:customStyle="1" w:styleId="a9">
    <w:name w:val="Нижний колонтитул Знак"/>
    <w:basedOn w:val="a0"/>
    <w:link w:val="a8"/>
    <w:uiPriority w:val="99"/>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ody Text"/>
    <w:aliases w:val="Основной текст Знак1, Знак Знак, Знак,Знак Знак,Знак"/>
    <w:basedOn w:val="a"/>
    <w:link w:val="ad"/>
    <w:unhideWhenUsed/>
    <w:rsid w:val="00726914"/>
    <w:pPr>
      <w:spacing w:after="120"/>
    </w:pPr>
  </w:style>
  <w:style w:type="character" w:customStyle="1" w:styleId="ad">
    <w:name w:val="Основной текст Знак"/>
    <w:aliases w:val="Основной текст Знак1 Знак, Знак Знак Знак, Знак Знак1,Знак Знак Знак,Знак Знак2"/>
    <w:basedOn w:val="a0"/>
    <w:link w:val="ac"/>
    <w:rsid w:val="00726914"/>
    <w:rPr>
      <w:rFonts w:ascii="Times New Roman" w:eastAsia="Times New Roman" w:hAnsi="Times New Roman" w:cs="Times New Roman"/>
      <w:sz w:val="24"/>
      <w:szCs w:val="24"/>
      <w:lang w:eastAsia="ru-RU"/>
    </w:rPr>
  </w:style>
  <w:style w:type="paragraph" w:customStyle="1" w:styleId="2">
    <w:name w:val="Знак Знак2 Знак Знак Знак Знак Знак Знак Знак"/>
    <w:basedOn w:val="a"/>
    <w:rsid w:val="00726914"/>
    <w:pPr>
      <w:spacing w:after="160" w:line="240" w:lineRule="exact"/>
    </w:pPr>
    <w:rPr>
      <w:rFonts w:ascii="Verdana" w:hAnsi="Verdana"/>
      <w:lang w:val="en-US" w:eastAsia="en-US"/>
    </w:rPr>
  </w:style>
  <w:style w:type="paragraph" w:customStyle="1" w:styleId="ae">
    <w:name w:val="Знак Знак Знак Знак Знак Знак Знак"/>
    <w:basedOn w:val="a"/>
    <w:rsid w:val="00726914"/>
    <w:pPr>
      <w:spacing w:after="160" w:line="240" w:lineRule="exact"/>
    </w:pPr>
    <w:rPr>
      <w:rFonts w:ascii="Verdana" w:hAnsi="Verdana"/>
      <w:lang w:val="en-US" w:eastAsia="en-US"/>
    </w:rPr>
  </w:style>
  <w:style w:type="paragraph" w:customStyle="1" w:styleId="10">
    <w:name w:val="Знак Знак1"/>
    <w:basedOn w:val="a"/>
    <w:rsid w:val="00726914"/>
    <w:pPr>
      <w:spacing w:after="160" w:line="240" w:lineRule="exact"/>
    </w:pPr>
    <w:rPr>
      <w:rFonts w:ascii="Verdana" w:hAnsi="Verdana"/>
      <w:sz w:val="20"/>
      <w:szCs w:val="20"/>
      <w:lang w:val="en-US" w:eastAsia="en-US"/>
    </w:rPr>
  </w:style>
  <w:style w:type="paragraph" w:customStyle="1" w:styleId="11">
    <w:name w:val="Знак Знак1 Знак Знак Знак Знак"/>
    <w:basedOn w:val="a"/>
    <w:rsid w:val="00726914"/>
    <w:pPr>
      <w:spacing w:after="160" w:line="240" w:lineRule="exact"/>
    </w:pPr>
    <w:rPr>
      <w:rFonts w:ascii="Verdana" w:hAnsi="Verdana"/>
      <w:sz w:val="20"/>
      <w:szCs w:val="20"/>
      <w:lang w:val="en-US" w:eastAsia="en-US"/>
    </w:rPr>
  </w:style>
  <w:style w:type="paragraph" w:customStyle="1" w:styleId="12">
    <w:name w:val="Без интервала1"/>
    <w:rsid w:val="00726914"/>
    <w:pPr>
      <w:spacing w:after="0" w:line="240" w:lineRule="auto"/>
    </w:pPr>
    <w:rPr>
      <w:rFonts w:ascii="Calibri" w:eastAsia="Times New Roman" w:hAnsi="Calibri" w:cs="Times New Roman"/>
    </w:rPr>
  </w:style>
  <w:style w:type="paragraph" w:styleId="af">
    <w:name w:val="Balloon Text"/>
    <w:basedOn w:val="a"/>
    <w:link w:val="af0"/>
    <w:rsid w:val="00726914"/>
    <w:rPr>
      <w:rFonts w:ascii="Tahoma" w:hAnsi="Tahoma" w:cs="Tahoma"/>
      <w:sz w:val="16"/>
      <w:szCs w:val="16"/>
    </w:rPr>
  </w:style>
  <w:style w:type="character" w:customStyle="1" w:styleId="af0">
    <w:name w:val="Текст выноски Знак"/>
    <w:basedOn w:val="a0"/>
    <w:link w:val="af"/>
    <w:rsid w:val="00726914"/>
    <w:rPr>
      <w:rFonts w:ascii="Tahoma" w:eastAsia="Times New Roman" w:hAnsi="Tahoma" w:cs="Tahoma"/>
      <w:sz w:val="16"/>
      <w:szCs w:val="16"/>
      <w:lang w:eastAsia="ru-RU"/>
    </w:rPr>
  </w:style>
  <w:style w:type="table" w:styleId="af1">
    <w:name w:val="Table Grid"/>
    <w:basedOn w:val="a1"/>
    <w:uiPriority w:val="59"/>
    <w:rsid w:val="002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w:basedOn w:val="a"/>
    <w:rsid w:val="0044003D"/>
    <w:pPr>
      <w:spacing w:after="160" w:line="240" w:lineRule="exact"/>
    </w:pPr>
    <w:rPr>
      <w:rFonts w:ascii="Verdana" w:hAnsi="Verdana"/>
      <w:lang w:val="en-US" w:eastAsia="en-US"/>
    </w:rPr>
  </w:style>
  <w:style w:type="paragraph" w:customStyle="1" w:styleId="ConsPlusNormal">
    <w:name w:val="ConsPlusNormal"/>
    <w:rsid w:val="002E42F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5333">
      <w:bodyDiv w:val="1"/>
      <w:marLeft w:val="0"/>
      <w:marRight w:val="0"/>
      <w:marTop w:val="0"/>
      <w:marBottom w:val="0"/>
      <w:divBdr>
        <w:top w:val="none" w:sz="0" w:space="0" w:color="auto"/>
        <w:left w:val="none" w:sz="0" w:space="0" w:color="auto"/>
        <w:bottom w:val="none" w:sz="0" w:space="0" w:color="auto"/>
        <w:right w:val="none" w:sz="0" w:space="0" w:color="auto"/>
      </w:divBdr>
    </w:div>
    <w:div w:id="936671622">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53;n=44603;fld=134;dst=100156" TargetMode="External"/><Relationship Id="rId13" Type="http://schemas.openxmlformats.org/officeDocument/2006/relationships/hyperlink" Target="consultantplus://offline/ref=045CB8FFAB0B9587130411B8978DDB4DFDA6F665F480BFFC8BBD5C26564968EA6555FB2DE19989AF990997KEf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5CB8FFAB0B9587130411B8978DDB4DFDA6F665FE86BFFA8EBD5C26564968EA6555FB2DE19989AF990B95KEf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5CB8FFAB0B9587130411B8978DDB4DFDA6F665FE84B6F88DBD5C26564968EAK6f5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45CB8FFAB0B9587130411B8978DDB4DFDA6F665FE84B6F88DBD5C26564968EAK6f5K" TargetMode="External"/><Relationship Id="rId4" Type="http://schemas.openxmlformats.org/officeDocument/2006/relationships/settings" Target="settings.xml"/><Relationship Id="rId9" Type="http://schemas.openxmlformats.org/officeDocument/2006/relationships/hyperlink" Target="consultantplus://offline/ref=20A9F8CBA1E8E362B23AC16FB8A5BC1CF786AEBA14E00AD768713D390AAB910F1E73B8A39F2DC69C4387D0rCy4F" TargetMode="External"/><Relationship Id="rId14" Type="http://schemas.openxmlformats.org/officeDocument/2006/relationships/hyperlink" Target="consultantplus://offline/ref=045CB8FFAB0B9587130411B8978DDB4DFDA6F665FE84B6F88DBD5C26564968EAK6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13</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2017-09-22T03:13:00Z</cp:lastPrinted>
  <dcterms:created xsi:type="dcterms:W3CDTF">2017-09-12T10:24:00Z</dcterms:created>
  <dcterms:modified xsi:type="dcterms:W3CDTF">2017-09-22T03:19:00Z</dcterms:modified>
</cp:coreProperties>
</file>