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6" w:type="dxa"/>
        <w:tblInd w:w="-318" w:type="dxa"/>
        <w:tblLayout w:type="fixed"/>
        <w:tblLook w:val="04A0" w:firstRow="1" w:lastRow="0" w:firstColumn="1" w:lastColumn="0" w:noHBand="0" w:noVBand="1"/>
      </w:tblPr>
      <w:tblGrid>
        <w:gridCol w:w="426"/>
        <w:gridCol w:w="567"/>
        <w:gridCol w:w="4968"/>
        <w:gridCol w:w="2828"/>
        <w:gridCol w:w="1985"/>
        <w:gridCol w:w="712"/>
      </w:tblGrid>
      <w:tr w:rsidR="000622C7" w:rsidRPr="00873B38" w:rsidTr="00873B38">
        <w:trPr>
          <w:trHeight w:val="1"/>
        </w:trPr>
        <w:tc>
          <w:tcPr>
            <w:tcW w:w="5961" w:type="dxa"/>
            <w:gridSpan w:val="3"/>
            <w:shd w:val="clear" w:color="auto" w:fill="FFFFFF"/>
            <w:hideMark/>
          </w:tcPr>
          <w:p w:rsidR="000622C7" w:rsidRPr="00873B38" w:rsidRDefault="000622C7" w:rsidP="00873B38">
            <w:pPr>
              <w:ind w:left="602" w:hanging="35"/>
              <w:rPr>
                <w:lang w:eastAsia="en-US"/>
              </w:rPr>
            </w:pPr>
            <w:r w:rsidRPr="00873B38">
              <w:rPr>
                <w:lang w:eastAsia="en-US"/>
              </w:rPr>
              <w:t>К рассмотрению на очередной сессии Совета депутатов муниципального образования «Малопургинский район»</w:t>
            </w:r>
          </w:p>
          <w:p w:rsidR="000622C7" w:rsidRPr="00873B38" w:rsidRDefault="000622C7" w:rsidP="00873B38">
            <w:pPr>
              <w:ind w:left="602" w:hanging="35"/>
              <w:rPr>
                <w:lang w:eastAsia="en-US"/>
              </w:rPr>
            </w:pPr>
            <w:r w:rsidRPr="00873B38">
              <w:rPr>
                <w:lang w:eastAsia="en-US"/>
              </w:rPr>
              <w:t xml:space="preserve">Председатель Районного Совета депутатов </w:t>
            </w:r>
          </w:p>
          <w:p w:rsidR="000622C7" w:rsidRPr="00873B38" w:rsidRDefault="000622C7" w:rsidP="00873B38">
            <w:pPr>
              <w:ind w:left="602" w:hanging="35"/>
              <w:rPr>
                <w:lang w:eastAsia="en-US"/>
              </w:rPr>
            </w:pPr>
            <w:r w:rsidRPr="00873B38">
              <w:rPr>
                <w:lang w:eastAsia="en-US"/>
              </w:rPr>
              <w:t>___________________________  В.Е. Москвин</w:t>
            </w:r>
          </w:p>
        </w:tc>
        <w:tc>
          <w:tcPr>
            <w:tcW w:w="5525" w:type="dxa"/>
            <w:gridSpan w:val="3"/>
            <w:shd w:val="clear" w:color="auto" w:fill="FFFFFF"/>
          </w:tcPr>
          <w:p w:rsidR="000622C7" w:rsidRPr="00873B38" w:rsidRDefault="000622C7" w:rsidP="00873B38">
            <w:pPr>
              <w:ind w:firstLine="567"/>
              <w:rPr>
                <w:b/>
                <w:lang w:eastAsia="en-US"/>
              </w:rPr>
            </w:pPr>
          </w:p>
        </w:tc>
      </w:tr>
      <w:tr w:rsidR="000622C7" w:rsidRPr="00873B38" w:rsidTr="00873B38">
        <w:trPr>
          <w:gridBefore w:val="1"/>
          <w:gridAfter w:val="1"/>
          <w:wBefore w:w="426" w:type="dxa"/>
          <w:wAfter w:w="712" w:type="dxa"/>
          <w:trHeight w:val="1"/>
        </w:trPr>
        <w:tc>
          <w:tcPr>
            <w:tcW w:w="10348" w:type="dxa"/>
            <w:gridSpan w:val="4"/>
            <w:shd w:val="clear" w:color="auto" w:fill="FFFFFF"/>
            <w:hideMark/>
          </w:tcPr>
          <w:p w:rsidR="000622C7" w:rsidRPr="00873B38" w:rsidRDefault="000622C7" w:rsidP="00873B38">
            <w:pPr>
              <w:ind w:firstLine="567"/>
              <w:jc w:val="right"/>
              <w:outlineLvl w:val="0"/>
              <w:rPr>
                <w:bCs/>
                <w:lang w:eastAsia="en-US"/>
              </w:rPr>
            </w:pPr>
            <w:r w:rsidRPr="00873B38">
              <w:rPr>
                <w:bCs/>
                <w:lang w:eastAsia="en-US"/>
              </w:rPr>
              <w:t>проект</w:t>
            </w:r>
          </w:p>
        </w:tc>
      </w:tr>
      <w:tr w:rsidR="00C23C8A" w:rsidRPr="00873B38" w:rsidTr="00873B38">
        <w:trPr>
          <w:gridBefore w:val="1"/>
          <w:gridAfter w:val="1"/>
          <w:wBefore w:w="426" w:type="dxa"/>
          <w:wAfter w:w="712" w:type="dxa"/>
          <w:trHeight w:val="1"/>
        </w:trPr>
        <w:tc>
          <w:tcPr>
            <w:tcW w:w="10348" w:type="dxa"/>
            <w:gridSpan w:val="4"/>
            <w:tcBorders>
              <w:top w:val="nil"/>
              <w:left w:val="nil"/>
              <w:bottom w:val="single" w:sz="4" w:space="0" w:color="auto"/>
              <w:right w:val="nil"/>
            </w:tcBorders>
            <w:shd w:val="clear" w:color="auto" w:fill="FFFFFF"/>
            <w:hideMark/>
          </w:tcPr>
          <w:p w:rsidR="00C23C8A" w:rsidRPr="00873B38" w:rsidRDefault="00C23C8A" w:rsidP="00873B38">
            <w:pPr>
              <w:ind w:firstLine="567"/>
              <w:jc w:val="center"/>
              <w:outlineLvl w:val="0"/>
              <w:rPr>
                <w:b/>
                <w:bCs/>
                <w:lang w:eastAsia="en-US"/>
              </w:rPr>
            </w:pPr>
            <w:r w:rsidRPr="00873B38">
              <w:rPr>
                <w:b/>
                <w:bCs/>
                <w:lang w:eastAsia="en-US"/>
              </w:rPr>
              <w:t xml:space="preserve">Повестка дня </w:t>
            </w:r>
          </w:p>
          <w:p w:rsidR="00C23C8A" w:rsidRPr="00873B38" w:rsidRDefault="00C23C8A" w:rsidP="00873B38">
            <w:pPr>
              <w:ind w:firstLine="567"/>
              <w:jc w:val="center"/>
              <w:outlineLvl w:val="0"/>
              <w:rPr>
                <w:bCs/>
                <w:lang w:eastAsia="en-US"/>
              </w:rPr>
            </w:pPr>
            <w:r w:rsidRPr="00873B38">
              <w:rPr>
                <w:bCs/>
                <w:lang w:eastAsia="en-US"/>
              </w:rPr>
              <w:t xml:space="preserve">очередной сессии Совета депутатов муниципального образования «Малопургинский район» </w:t>
            </w:r>
            <w:r w:rsidRPr="00873B38">
              <w:rPr>
                <w:b/>
                <w:bCs/>
                <w:lang w:eastAsia="en-US"/>
              </w:rPr>
              <w:t>15.12.201</w:t>
            </w:r>
            <w:r w:rsidR="00BB35E2" w:rsidRPr="00873B38">
              <w:rPr>
                <w:b/>
                <w:bCs/>
                <w:lang w:eastAsia="en-US"/>
              </w:rPr>
              <w:t>7</w:t>
            </w:r>
            <w:r w:rsidRPr="00873B38">
              <w:rPr>
                <w:b/>
                <w:bCs/>
                <w:lang w:eastAsia="en-US"/>
              </w:rPr>
              <w:t>г. 10-00</w:t>
            </w:r>
            <w:r w:rsidRPr="00873B38">
              <w:rPr>
                <w:bCs/>
                <w:lang w:eastAsia="en-US"/>
              </w:rPr>
              <w:t xml:space="preserve"> (зал заседаний)</w:t>
            </w:r>
          </w:p>
        </w:tc>
      </w:tr>
      <w:tr w:rsidR="00AA259C" w:rsidRPr="00873B38" w:rsidTr="00873B38">
        <w:trPr>
          <w:gridBefore w:val="1"/>
          <w:gridAfter w:val="1"/>
          <w:wBefore w:w="426" w:type="dxa"/>
          <w:wAfter w:w="712"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A259C" w:rsidRPr="00873B38" w:rsidRDefault="00AA259C" w:rsidP="00873B38">
            <w:pPr>
              <w:outlineLvl w:val="0"/>
              <w:rPr>
                <w:bCs/>
                <w:lang w:eastAsia="en-US"/>
              </w:rPr>
            </w:pPr>
            <w:r w:rsidRPr="00873B38">
              <w:rPr>
                <w:bCs/>
                <w:lang w:eastAsia="en-US"/>
              </w:rPr>
              <w:t>№</w:t>
            </w:r>
          </w:p>
        </w:tc>
        <w:tc>
          <w:tcPr>
            <w:tcW w:w="7796" w:type="dxa"/>
            <w:gridSpan w:val="2"/>
            <w:tcBorders>
              <w:top w:val="single" w:sz="4" w:space="0" w:color="000000"/>
              <w:left w:val="single" w:sz="4" w:space="0" w:color="000000"/>
              <w:bottom w:val="single" w:sz="4" w:space="0" w:color="000000"/>
              <w:right w:val="single" w:sz="4" w:space="0" w:color="000000"/>
            </w:tcBorders>
          </w:tcPr>
          <w:p w:rsidR="00AA259C" w:rsidRPr="00873B38" w:rsidRDefault="00AA259C" w:rsidP="00873B38">
            <w:pPr>
              <w:jc w:val="center"/>
              <w:rPr>
                <w:lang w:eastAsia="en-US"/>
              </w:rPr>
            </w:pPr>
            <w:r w:rsidRPr="00873B38">
              <w:rPr>
                <w:lang w:eastAsia="en-US"/>
              </w:rPr>
              <w:t>Наименование вопроса</w:t>
            </w:r>
          </w:p>
        </w:tc>
        <w:tc>
          <w:tcPr>
            <w:tcW w:w="1985" w:type="dxa"/>
            <w:tcBorders>
              <w:top w:val="single" w:sz="4" w:space="0" w:color="000000"/>
              <w:left w:val="single" w:sz="4" w:space="0" w:color="000000"/>
              <w:bottom w:val="single" w:sz="4" w:space="0" w:color="000000"/>
              <w:right w:val="single" w:sz="4" w:space="0" w:color="000000"/>
            </w:tcBorders>
          </w:tcPr>
          <w:p w:rsidR="00AA259C" w:rsidRPr="00873B38" w:rsidRDefault="00AA259C" w:rsidP="00873B38">
            <w:pPr>
              <w:rPr>
                <w:lang w:eastAsia="en-US"/>
              </w:rPr>
            </w:pPr>
            <w:proofErr w:type="gramStart"/>
            <w:r w:rsidRPr="00873B38">
              <w:rPr>
                <w:lang w:eastAsia="en-US"/>
              </w:rPr>
              <w:t>Ответственный</w:t>
            </w:r>
            <w:proofErr w:type="gramEnd"/>
            <w:r w:rsidRPr="00873B38">
              <w:rPr>
                <w:lang w:eastAsia="en-US"/>
              </w:rPr>
              <w:t xml:space="preserve"> за подготовку вопроса</w:t>
            </w:r>
          </w:p>
        </w:tc>
      </w:tr>
      <w:tr w:rsidR="00BB35E2" w:rsidRPr="00873B38" w:rsidTr="00873B38">
        <w:trPr>
          <w:gridBefore w:val="1"/>
          <w:gridAfter w:val="1"/>
          <w:wBefore w:w="426" w:type="dxa"/>
          <w:wAfter w:w="712"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B35E2" w:rsidRPr="00873B38" w:rsidRDefault="00BB35E2" w:rsidP="00873B38">
            <w:pPr>
              <w:outlineLvl w:val="0"/>
              <w:rPr>
                <w:bCs/>
                <w:lang w:eastAsia="en-US"/>
              </w:rPr>
            </w:pPr>
            <w:r w:rsidRPr="00873B38">
              <w:rPr>
                <w:bCs/>
                <w:lang w:eastAsia="en-US"/>
              </w:rPr>
              <w:t>1.</w:t>
            </w:r>
          </w:p>
        </w:tc>
        <w:tc>
          <w:tcPr>
            <w:tcW w:w="7796" w:type="dxa"/>
            <w:gridSpan w:val="2"/>
            <w:tcBorders>
              <w:top w:val="single" w:sz="4" w:space="0" w:color="000000"/>
              <w:left w:val="single" w:sz="4" w:space="0" w:color="000000"/>
              <w:bottom w:val="single" w:sz="4" w:space="0" w:color="000000"/>
              <w:right w:val="single" w:sz="4" w:space="0" w:color="000000"/>
            </w:tcBorders>
          </w:tcPr>
          <w:p w:rsidR="00BB35E2" w:rsidRPr="00873B38" w:rsidRDefault="00BB35E2" w:rsidP="00873B38">
            <w:pPr>
              <w:jc w:val="both"/>
              <w:rPr>
                <w:lang w:eastAsia="en-US"/>
              </w:rPr>
            </w:pPr>
            <w:r w:rsidRPr="00873B38">
              <w:rPr>
                <w:lang w:eastAsia="en-US"/>
              </w:rPr>
              <w:t>О внесении изменений в Устав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BB35E2" w:rsidRPr="00873B38" w:rsidRDefault="00F76FF6" w:rsidP="00873B38">
            <w:pPr>
              <w:rPr>
                <w:lang w:eastAsia="en-US"/>
              </w:rPr>
            </w:pPr>
            <w:r w:rsidRPr="00873B38">
              <w:rPr>
                <w:lang w:eastAsia="en-US"/>
              </w:rPr>
              <w:t>Дерендяева О.Б.</w:t>
            </w:r>
          </w:p>
        </w:tc>
      </w:tr>
      <w:tr w:rsidR="00482695" w:rsidRPr="00873B38" w:rsidTr="00873B38">
        <w:trPr>
          <w:gridBefore w:val="1"/>
          <w:gridAfter w:val="1"/>
          <w:wBefore w:w="426" w:type="dxa"/>
          <w:wAfter w:w="712"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82695" w:rsidRPr="00873B38" w:rsidRDefault="00482695" w:rsidP="00873B38">
            <w:pPr>
              <w:outlineLvl w:val="0"/>
              <w:rPr>
                <w:bCs/>
                <w:lang w:eastAsia="en-US"/>
              </w:rPr>
            </w:pPr>
            <w:r w:rsidRPr="00873B38">
              <w:rPr>
                <w:bCs/>
                <w:lang w:eastAsia="en-US"/>
              </w:rPr>
              <w:t>2.</w:t>
            </w:r>
          </w:p>
        </w:tc>
        <w:tc>
          <w:tcPr>
            <w:tcW w:w="7796" w:type="dxa"/>
            <w:gridSpan w:val="2"/>
            <w:tcBorders>
              <w:top w:val="single" w:sz="4" w:space="0" w:color="000000"/>
              <w:left w:val="single" w:sz="4" w:space="0" w:color="000000"/>
              <w:bottom w:val="single" w:sz="4" w:space="0" w:color="000000"/>
              <w:right w:val="single" w:sz="4" w:space="0" w:color="000000"/>
            </w:tcBorders>
          </w:tcPr>
          <w:p w:rsidR="00482695" w:rsidRPr="00873B38" w:rsidRDefault="00482695" w:rsidP="00873B38">
            <w:pPr>
              <w:jc w:val="both"/>
              <w:rPr>
                <w:lang w:eastAsia="en-US"/>
              </w:rPr>
            </w:pPr>
            <w:r w:rsidRPr="00873B38">
              <w:rPr>
                <w:lang w:eastAsia="en-US"/>
              </w:rPr>
              <w:t>О внесении изменений в Регламент Совета депутатов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482695" w:rsidRPr="00873B38" w:rsidRDefault="00F76FF6" w:rsidP="00873B38">
            <w:pPr>
              <w:rPr>
                <w:lang w:eastAsia="en-US"/>
              </w:rPr>
            </w:pPr>
            <w:r w:rsidRPr="00873B38">
              <w:rPr>
                <w:lang w:eastAsia="en-US"/>
              </w:rPr>
              <w:t>Дерендяева О.Б.</w:t>
            </w:r>
          </w:p>
        </w:tc>
      </w:tr>
      <w:tr w:rsidR="00482695" w:rsidRPr="00873B38" w:rsidTr="00873B38">
        <w:trPr>
          <w:gridBefore w:val="1"/>
          <w:gridAfter w:val="1"/>
          <w:wBefore w:w="426" w:type="dxa"/>
          <w:wAfter w:w="712"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82695" w:rsidRPr="00873B38" w:rsidRDefault="00482695" w:rsidP="00873B38">
            <w:pPr>
              <w:outlineLvl w:val="0"/>
              <w:rPr>
                <w:bCs/>
                <w:lang w:eastAsia="en-US"/>
              </w:rPr>
            </w:pPr>
            <w:r w:rsidRPr="00873B38">
              <w:rPr>
                <w:bCs/>
                <w:lang w:eastAsia="en-US"/>
              </w:rPr>
              <w:t>3.</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482695" w:rsidRPr="00873B38" w:rsidRDefault="00482695" w:rsidP="00873B38">
            <w:pPr>
              <w:jc w:val="both"/>
              <w:rPr>
                <w:lang w:eastAsia="en-US"/>
              </w:rPr>
            </w:pPr>
            <w:r w:rsidRPr="00873B38">
              <w:rPr>
                <w:lang w:eastAsia="en-US"/>
              </w:rPr>
              <w:t>О предварительных итогах социально-экономического развития Малопургинского района за 9 месяцев 201</w:t>
            </w:r>
            <w:r w:rsidR="00A96AF3" w:rsidRPr="00873B38">
              <w:rPr>
                <w:lang w:eastAsia="en-US"/>
              </w:rPr>
              <w:t>7</w:t>
            </w:r>
            <w:r w:rsidRPr="00873B38">
              <w:rPr>
                <w:lang w:eastAsia="en-US"/>
              </w:rPr>
              <w:t xml:space="preserve"> года, ожидаемых итогах социально-экономического развития за 201</w:t>
            </w:r>
            <w:r w:rsidR="00A96AF3" w:rsidRPr="00873B38">
              <w:rPr>
                <w:lang w:eastAsia="en-US"/>
              </w:rPr>
              <w:t>7</w:t>
            </w:r>
            <w:r w:rsidRPr="00873B38">
              <w:rPr>
                <w:lang w:eastAsia="en-US"/>
              </w:rPr>
              <w:t xml:space="preserve"> год</w:t>
            </w:r>
          </w:p>
        </w:tc>
        <w:tc>
          <w:tcPr>
            <w:tcW w:w="1985" w:type="dxa"/>
            <w:tcBorders>
              <w:top w:val="single" w:sz="4" w:space="0" w:color="000000"/>
              <w:left w:val="single" w:sz="4" w:space="0" w:color="000000"/>
              <w:bottom w:val="single" w:sz="4" w:space="0" w:color="000000"/>
              <w:right w:val="single" w:sz="4" w:space="0" w:color="000000"/>
            </w:tcBorders>
            <w:hideMark/>
          </w:tcPr>
          <w:p w:rsidR="00482695" w:rsidRPr="00873B38" w:rsidRDefault="00482695" w:rsidP="00873B38">
            <w:pPr>
              <w:rPr>
                <w:lang w:eastAsia="en-US"/>
              </w:rPr>
            </w:pPr>
            <w:r w:rsidRPr="00873B38">
              <w:rPr>
                <w:lang w:eastAsia="en-US"/>
              </w:rPr>
              <w:t>Иванова Т.Г.</w:t>
            </w:r>
          </w:p>
        </w:tc>
      </w:tr>
      <w:tr w:rsidR="00482695" w:rsidRPr="00873B38" w:rsidTr="00873B38">
        <w:trPr>
          <w:gridBefore w:val="1"/>
          <w:gridAfter w:val="1"/>
          <w:wBefore w:w="426" w:type="dxa"/>
          <w:wAfter w:w="712"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82695" w:rsidRPr="00873B38" w:rsidRDefault="00482695" w:rsidP="00873B38">
            <w:pPr>
              <w:outlineLvl w:val="0"/>
              <w:rPr>
                <w:bCs/>
                <w:lang w:eastAsia="en-US"/>
              </w:rPr>
            </w:pPr>
            <w:r w:rsidRPr="00873B38">
              <w:rPr>
                <w:bCs/>
                <w:lang w:eastAsia="en-US"/>
              </w:rPr>
              <w:t>4.</w:t>
            </w:r>
          </w:p>
        </w:tc>
        <w:tc>
          <w:tcPr>
            <w:tcW w:w="7796" w:type="dxa"/>
            <w:gridSpan w:val="2"/>
            <w:tcBorders>
              <w:top w:val="single" w:sz="4" w:space="0" w:color="000000"/>
              <w:left w:val="single" w:sz="4" w:space="0" w:color="000000"/>
              <w:bottom w:val="single" w:sz="4" w:space="0" w:color="000000"/>
              <w:right w:val="single" w:sz="4" w:space="0" w:color="000000"/>
            </w:tcBorders>
          </w:tcPr>
          <w:p w:rsidR="00482695" w:rsidRPr="00873B38" w:rsidRDefault="00482695" w:rsidP="00873B38">
            <w:pPr>
              <w:jc w:val="both"/>
              <w:rPr>
                <w:lang w:eastAsia="en-US"/>
              </w:rPr>
            </w:pPr>
            <w:r w:rsidRPr="00873B38">
              <w:rPr>
                <w:lang w:eastAsia="en-US"/>
              </w:rPr>
              <w:t>О прогнозе социально-экономического развития муниципального образования «Малопургинский район» на 201</w:t>
            </w:r>
            <w:r w:rsidR="00A96AF3" w:rsidRPr="00873B38">
              <w:rPr>
                <w:lang w:eastAsia="en-US"/>
              </w:rPr>
              <w:t>8</w:t>
            </w:r>
            <w:r w:rsidRPr="00873B38">
              <w:rPr>
                <w:lang w:eastAsia="en-US"/>
              </w:rPr>
              <w:t>-20</w:t>
            </w:r>
            <w:r w:rsidR="00A96AF3" w:rsidRPr="00873B38">
              <w:rPr>
                <w:lang w:eastAsia="en-US"/>
              </w:rPr>
              <w:t>20</w:t>
            </w:r>
            <w:r w:rsidRPr="00873B38">
              <w:rPr>
                <w:lang w:eastAsia="en-US"/>
              </w:rPr>
              <w:t xml:space="preserve"> годы</w:t>
            </w:r>
          </w:p>
        </w:tc>
        <w:tc>
          <w:tcPr>
            <w:tcW w:w="1985" w:type="dxa"/>
            <w:tcBorders>
              <w:top w:val="single" w:sz="4" w:space="0" w:color="000000"/>
              <w:left w:val="single" w:sz="4" w:space="0" w:color="000000"/>
              <w:bottom w:val="single" w:sz="4" w:space="0" w:color="000000"/>
              <w:right w:val="single" w:sz="4" w:space="0" w:color="000000"/>
            </w:tcBorders>
          </w:tcPr>
          <w:p w:rsidR="00482695" w:rsidRPr="00873B38" w:rsidRDefault="00482695" w:rsidP="00873B38">
            <w:pPr>
              <w:rPr>
                <w:lang w:eastAsia="en-US"/>
              </w:rPr>
            </w:pPr>
            <w:r w:rsidRPr="00873B38">
              <w:rPr>
                <w:lang w:eastAsia="en-US"/>
              </w:rPr>
              <w:t>Иванова Т.Г.</w:t>
            </w:r>
          </w:p>
        </w:tc>
      </w:tr>
      <w:tr w:rsidR="00482695" w:rsidRPr="00873B38" w:rsidTr="00873B38">
        <w:trPr>
          <w:gridBefore w:val="1"/>
          <w:gridAfter w:val="1"/>
          <w:wBefore w:w="426" w:type="dxa"/>
          <w:wAfter w:w="712"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82695" w:rsidRPr="00873B38" w:rsidRDefault="00482695" w:rsidP="00873B38">
            <w:pPr>
              <w:outlineLvl w:val="0"/>
              <w:rPr>
                <w:bCs/>
                <w:lang w:eastAsia="en-US"/>
              </w:rPr>
            </w:pPr>
            <w:r w:rsidRPr="00873B38">
              <w:rPr>
                <w:bCs/>
                <w:lang w:eastAsia="en-US"/>
              </w:rPr>
              <w:t>5.</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482695" w:rsidRPr="00873B38" w:rsidRDefault="00482695" w:rsidP="00873B38">
            <w:pPr>
              <w:jc w:val="both"/>
              <w:rPr>
                <w:lang w:eastAsia="en-US"/>
              </w:rPr>
            </w:pPr>
            <w:r w:rsidRPr="00873B38">
              <w:rPr>
                <w:bCs/>
                <w:lang w:eastAsia="en-US"/>
              </w:rPr>
              <w:t>Об одобрении проекта Соглашения между Администрацией муниципального образования «Малопургинский район» и администрациями поселений, входящими в состав муниципального образования «Малопургинский район», по передаче полномочий по решению вопросов местного значения поселений</w:t>
            </w:r>
          </w:p>
        </w:tc>
        <w:tc>
          <w:tcPr>
            <w:tcW w:w="1985" w:type="dxa"/>
            <w:tcBorders>
              <w:top w:val="single" w:sz="4" w:space="0" w:color="000000"/>
              <w:left w:val="single" w:sz="4" w:space="0" w:color="000000"/>
              <w:bottom w:val="single" w:sz="4" w:space="0" w:color="000000"/>
              <w:right w:val="single" w:sz="4" w:space="0" w:color="000000"/>
            </w:tcBorders>
          </w:tcPr>
          <w:p w:rsidR="00482695" w:rsidRPr="00873B38" w:rsidRDefault="00482695" w:rsidP="00873B38">
            <w:pPr>
              <w:rPr>
                <w:lang w:eastAsia="en-US"/>
              </w:rPr>
            </w:pPr>
            <w:proofErr w:type="spellStart"/>
            <w:r w:rsidRPr="00873B38">
              <w:rPr>
                <w:bCs/>
                <w:lang w:eastAsia="en-US"/>
              </w:rPr>
              <w:t>Минагулова</w:t>
            </w:r>
            <w:proofErr w:type="spellEnd"/>
            <w:r w:rsidRPr="00873B38">
              <w:rPr>
                <w:bCs/>
                <w:lang w:eastAsia="en-US"/>
              </w:rPr>
              <w:t xml:space="preserve"> Р.Р.</w:t>
            </w:r>
          </w:p>
        </w:tc>
      </w:tr>
      <w:tr w:rsidR="00482695" w:rsidRPr="00873B38" w:rsidTr="00873B38">
        <w:trPr>
          <w:gridBefore w:val="1"/>
          <w:gridAfter w:val="1"/>
          <w:wBefore w:w="426" w:type="dxa"/>
          <w:wAfter w:w="712"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82695" w:rsidRPr="00873B38" w:rsidRDefault="00482695" w:rsidP="00873B38">
            <w:pPr>
              <w:outlineLvl w:val="0"/>
              <w:rPr>
                <w:bCs/>
                <w:lang w:eastAsia="en-US"/>
              </w:rPr>
            </w:pPr>
            <w:r w:rsidRPr="00873B38">
              <w:rPr>
                <w:bCs/>
                <w:lang w:eastAsia="en-US"/>
              </w:rPr>
              <w:t>6.</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482695" w:rsidRPr="00873B38" w:rsidRDefault="00482695" w:rsidP="00873B38">
            <w:pPr>
              <w:jc w:val="both"/>
              <w:rPr>
                <w:lang w:eastAsia="en-US"/>
              </w:rPr>
            </w:pPr>
            <w:r w:rsidRPr="00873B38">
              <w:rPr>
                <w:bCs/>
                <w:lang w:eastAsia="en-US"/>
              </w:rPr>
              <w:t>О бюджете муниципального образования «Малопургинский район» на 2017 год и плановый период 2018 и 2019 годов</w:t>
            </w:r>
          </w:p>
        </w:tc>
        <w:tc>
          <w:tcPr>
            <w:tcW w:w="1985" w:type="dxa"/>
            <w:tcBorders>
              <w:top w:val="single" w:sz="4" w:space="0" w:color="000000"/>
              <w:left w:val="single" w:sz="4" w:space="0" w:color="000000"/>
              <w:bottom w:val="single" w:sz="4" w:space="0" w:color="000000"/>
              <w:right w:val="single" w:sz="4" w:space="0" w:color="000000"/>
            </w:tcBorders>
          </w:tcPr>
          <w:p w:rsidR="00482695" w:rsidRPr="00873B38" w:rsidRDefault="00482695" w:rsidP="00873B38">
            <w:pPr>
              <w:rPr>
                <w:lang w:eastAsia="en-US"/>
              </w:rPr>
            </w:pPr>
            <w:proofErr w:type="spellStart"/>
            <w:r w:rsidRPr="00873B38">
              <w:rPr>
                <w:bCs/>
                <w:lang w:eastAsia="en-US"/>
              </w:rPr>
              <w:t>Минагулова</w:t>
            </w:r>
            <w:proofErr w:type="spellEnd"/>
            <w:r w:rsidRPr="00873B38">
              <w:rPr>
                <w:bCs/>
                <w:lang w:eastAsia="en-US"/>
              </w:rPr>
              <w:t xml:space="preserve"> Р.Р.</w:t>
            </w:r>
          </w:p>
        </w:tc>
      </w:tr>
      <w:tr w:rsidR="00482695" w:rsidRPr="00873B38" w:rsidTr="00873B38">
        <w:trPr>
          <w:gridBefore w:val="1"/>
          <w:gridAfter w:val="1"/>
          <w:wBefore w:w="426" w:type="dxa"/>
          <w:wAfter w:w="712"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82695" w:rsidRPr="00873B38" w:rsidRDefault="00482695" w:rsidP="00873B38">
            <w:pPr>
              <w:outlineLvl w:val="0"/>
              <w:rPr>
                <w:bCs/>
                <w:lang w:eastAsia="en-US"/>
              </w:rPr>
            </w:pPr>
            <w:r w:rsidRPr="00873B38">
              <w:rPr>
                <w:bCs/>
                <w:lang w:eastAsia="en-US"/>
              </w:rPr>
              <w:t>7.</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482695" w:rsidRPr="00873B38" w:rsidRDefault="00482695" w:rsidP="00873B38">
            <w:pPr>
              <w:jc w:val="both"/>
              <w:rPr>
                <w:lang w:eastAsia="en-US"/>
              </w:rPr>
            </w:pPr>
            <w:r w:rsidRPr="00873B38">
              <w:rPr>
                <w:bCs/>
                <w:lang w:eastAsia="en-US"/>
              </w:rPr>
              <w:t xml:space="preserve">О заключении Соглашений о передаче контрольно-счетному органу муниципального образования «Малопургинский район» полномочий контрольно - счетных органов муниципальных </w:t>
            </w:r>
            <w:proofErr w:type="gramStart"/>
            <w:r w:rsidRPr="00873B38">
              <w:rPr>
                <w:bCs/>
                <w:lang w:eastAsia="en-US"/>
              </w:rPr>
              <w:t>образований-сельских</w:t>
            </w:r>
            <w:proofErr w:type="gramEnd"/>
            <w:r w:rsidRPr="00873B38">
              <w:rPr>
                <w:bCs/>
                <w:lang w:eastAsia="en-US"/>
              </w:rPr>
              <w:t xml:space="preserve"> поселений по осуществлению внешнего муниципального финансового контроля</w:t>
            </w:r>
          </w:p>
        </w:tc>
        <w:tc>
          <w:tcPr>
            <w:tcW w:w="1985" w:type="dxa"/>
            <w:tcBorders>
              <w:top w:val="single" w:sz="4" w:space="0" w:color="000000"/>
              <w:left w:val="single" w:sz="4" w:space="0" w:color="000000"/>
              <w:bottom w:val="single" w:sz="4" w:space="0" w:color="000000"/>
              <w:right w:val="single" w:sz="4" w:space="0" w:color="000000"/>
            </w:tcBorders>
          </w:tcPr>
          <w:p w:rsidR="00482695" w:rsidRPr="00873B38" w:rsidRDefault="00482695" w:rsidP="00873B38">
            <w:pPr>
              <w:rPr>
                <w:lang w:eastAsia="en-US"/>
              </w:rPr>
            </w:pPr>
            <w:r w:rsidRPr="00873B38">
              <w:rPr>
                <w:bCs/>
                <w:lang w:eastAsia="en-US"/>
              </w:rPr>
              <w:t>Ермичев Э.Е.</w:t>
            </w:r>
          </w:p>
        </w:tc>
      </w:tr>
      <w:tr w:rsidR="00184B98" w:rsidRPr="00873B38" w:rsidTr="00873B38">
        <w:trPr>
          <w:gridBefore w:val="1"/>
          <w:gridAfter w:val="1"/>
          <w:wBefore w:w="426" w:type="dxa"/>
          <w:wAfter w:w="712"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84B98" w:rsidRPr="00873B38" w:rsidRDefault="00184B98" w:rsidP="00873B38">
            <w:pPr>
              <w:outlineLvl w:val="0"/>
              <w:rPr>
                <w:bCs/>
                <w:lang w:eastAsia="en-US"/>
              </w:rPr>
            </w:pPr>
            <w:r w:rsidRPr="00873B38">
              <w:rPr>
                <w:bCs/>
                <w:lang w:eastAsia="en-US"/>
              </w:rPr>
              <w:t>8.</w:t>
            </w:r>
          </w:p>
        </w:tc>
        <w:tc>
          <w:tcPr>
            <w:tcW w:w="7796" w:type="dxa"/>
            <w:gridSpan w:val="2"/>
            <w:tcBorders>
              <w:top w:val="single" w:sz="4" w:space="0" w:color="000000"/>
              <w:left w:val="single" w:sz="4" w:space="0" w:color="000000"/>
              <w:bottom w:val="single" w:sz="4" w:space="0" w:color="000000"/>
              <w:right w:val="single" w:sz="4" w:space="0" w:color="000000"/>
            </w:tcBorders>
          </w:tcPr>
          <w:p w:rsidR="00184B98" w:rsidRPr="00873B38" w:rsidRDefault="00ED1881" w:rsidP="00873B38">
            <w:pPr>
              <w:jc w:val="both"/>
              <w:rPr>
                <w:bCs/>
                <w:lang w:eastAsia="en-US"/>
              </w:rPr>
            </w:pPr>
            <w:proofErr w:type="gramStart"/>
            <w:r w:rsidRPr="00873B38">
              <w:rPr>
                <w:bCs/>
                <w:lang w:eastAsia="en-US"/>
              </w:rPr>
              <w:t>О внесении изменений в решение Совета депутатов муниципального образования «Малопургинский район» от 29.05.2014г. № 17-17-198 «О создании районной экспертной комиссии для рассмотрения и оценки предложений об определении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ребёнка, или</w:t>
            </w:r>
            <w:proofErr w:type="gramEnd"/>
            <w:r w:rsidRPr="00873B38">
              <w:rPr>
                <w:bCs/>
                <w:lang w:eastAsia="en-US"/>
              </w:rPr>
              <w:t xml:space="preserve"> лиц, осуществляющих мероприятия с участием детей на территории Малопургинского района»</w:t>
            </w:r>
          </w:p>
        </w:tc>
        <w:tc>
          <w:tcPr>
            <w:tcW w:w="1985" w:type="dxa"/>
            <w:tcBorders>
              <w:top w:val="single" w:sz="4" w:space="0" w:color="000000"/>
              <w:left w:val="single" w:sz="4" w:space="0" w:color="000000"/>
              <w:bottom w:val="single" w:sz="4" w:space="0" w:color="000000"/>
              <w:right w:val="single" w:sz="4" w:space="0" w:color="000000"/>
            </w:tcBorders>
          </w:tcPr>
          <w:p w:rsidR="00184B98" w:rsidRPr="00873B38" w:rsidRDefault="00ED1881" w:rsidP="00873B38">
            <w:pPr>
              <w:rPr>
                <w:bCs/>
                <w:lang w:eastAsia="en-US"/>
              </w:rPr>
            </w:pPr>
            <w:r w:rsidRPr="00873B38">
              <w:rPr>
                <w:bCs/>
                <w:lang w:eastAsia="en-US"/>
              </w:rPr>
              <w:t>Рублёв А.Н.</w:t>
            </w:r>
          </w:p>
        </w:tc>
      </w:tr>
    </w:tbl>
    <w:p w:rsidR="005D3770" w:rsidRPr="00873B38" w:rsidRDefault="005D3770" w:rsidP="00873B38">
      <w:pPr>
        <w:ind w:firstLine="567"/>
        <w:jc w:val="center"/>
        <w:rPr>
          <w:b/>
        </w:rPr>
      </w:pPr>
    </w:p>
    <w:p w:rsidR="00A7024C" w:rsidRPr="00873B38" w:rsidRDefault="00C23C8A" w:rsidP="00873B38">
      <w:pPr>
        <w:ind w:firstLine="567"/>
        <w:jc w:val="center"/>
        <w:rPr>
          <w:b/>
        </w:rPr>
      </w:pPr>
      <w:r w:rsidRPr="00873B38">
        <w:rPr>
          <w:b/>
        </w:rPr>
        <w:t>Проекты решений</w:t>
      </w:r>
    </w:p>
    <w:p w:rsidR="00F76FF6" w:rsidRPr="00817C9A" w:rsidRDefault="00817C9A" w:rsidP="00817C9A">
      <w:pPr>
        <w:jc w:val="both"/>
        <w:rPr>
          <w:b/>
        </w:rPr>
      </w:pPr>
      <w:r>
        <w:rPr>
          <w:b/>
        </w:rPr>
        <w:t xml:space="preserve">1. </w:t>
      </w:r>
      <w:r w:rsidR="00F76FF6" w:rsidRPr="00817C9A">
        <w:rPr>
          <w:b/>
        </w:rPr>
        <w:t>О внесении изменений в Устав муниципального образования «Малопургинский район»</w:t>
      </w:r>
    </w:p>
    <w:p w:rsidR="00A96AF3" w:rsidRPr="00873B38" w:rsidRDefault="00A96AF3" w:rsidP="00873B38">
      <w:pPr>
        <w:ind w:firstLine="567"/>
        <w:jc w:val="both"/>
      </w:pPr>
      <w:proofErr w:type="gramStart"/>
      <w:r w:rsidRPr="00873B38">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«Малопургинский район» и в целях приведения Устава муниципального образования «Малопургинский район» в соответствие со статьей 1 Федерального закона от 26 июля 2017года №202-ФЗ «О внесении изменений в Федеральный закон «Об общих принципах организации местного самоуправления в Российской</w:t>
      </w:r>
      <w:proofErr w:type="gramEnd"/>
      <w:r w:rsidRPr="00873B38">
        <w:t xml:space="preserve"> </w:t>
      </w:r>
      <w:proofErr w:type="gramStart"/>
      <w:r w:rsidRPr="00873B38">
        <w:t xml:space="preserve">Федерации» и статью 9.1 Федерального закона «О физической культуре и спорте в Российской Федерации», Федеральным законом от 18 июля 2017 года № 171-ФЗ «О внесении изменений в Федеральный закон «Об общих </w:t>
      </w:r>
      <w:r w:rsidRPr="00873B38">
        <w:lastRenderedPageBreak/>
        <w:t>принципах организации местного самоуправления в Российской Федерации», Законом Удмуртской Республики от 10 мая 2017 года № 24-РЗ «О внесении изменений в Закон Удмуртской Республики «О местном самоуправлении в Удмуртской Республике» по</w:t>
      </w:r>
      <w:proofErr w:type="gramEnd"/>
      <w:r w:rsidRPr="00873B38">
        <w:t xml:space="preserve"> вопросу избрания глав муниципальных образований из числа кандидатов, представленных конкурсной комиссией по результатам конкурса», Законом Удмуртской Республики от 10 мая 2017г. №29-РЗ «О внесении изменений в Закон Удмуртской Республики «О местном самоуправлении», Совет депутатов муниципального образования «Малопургинский район» решает:</w:t>
      </w:r>
    </w:p>
    <w:p w:rsidR="00A96AF3" w:rsidRPr="00873B38" w:rsidRDefault="00A96AF3" w:rsidP="00873B38">
      <w:pPr>
        <w:ind w:firstLine="567"/>
        <w:jc w:val="both"/>
      </w:pPr>
      <w:r w:rsidRPr="00873B38">
        <w:t xml:space="preserve">1. </w:t>
      </w:r>
      <w:proofErr w:type="gramStart"/>
      <w:r w:rsidRPr="00873B38">
        <w:t>Внести в Устав муниципального образования «Малопургинский район», принятый решением Совета депутатов муниципального образования «Малопургинский район» 16.06.2005г. № 21-2-312, (с изменениями, внесенными решениями Совета депутатов муниципального образования «Малопургинский район» от 27.04.2006г. №26-13-397, от 29.06.2006г. №27-3-401, от 02.02.2007г. №4-1-35, от 14.06.2007г. №6-1-71, от 19.06.2008г. №12-1-149, от 10.04.2009г. №17-5-225, от 30.09.2009г. №20-1-254, от 18.06.2010г. №25-1-321</w:t>
      </w:r>
      <w:proofErr w:type="gramEnd"/>
      <w:r w:rsidRPr="00873B38">
        <w:t>, от 26.05.2011г. №30-1-385, от 29.12.2011г. №2-1-12, от 13.06.2012г. № 5-1-32, от 27.12.2012г. №9-3-88, от 19.12.2013г. №14-1-151, от 30.12.2014г. 23-1-245, от 18.06.2015г. №26-1-275, от 27.10.2016г. №2-2-14, от 29.06.2017г. №9-1-70) следующие изменения:</w:t>
      </w:r>
    </w:p>
    <w:p w:rsidR="00A96AF3" w:rsidRPr="00873B38" w:rsidRDefault="00A96AF3" w:rsidP="00873B38">
      <w:pPr>
        <w:ind w:firstLine="567"/>
        <w:jc w:val="both"/>
      </w:pPr>
      <w:r w:rsidRPr="00873B38">
        <w:t>1) часть 1 статьи 7.1 дополнить пунктом 9.1 следующего содержания:</w:t>
      </w:r>
    </w:p>
    <w:p w:rsidR="00A96AF3" w:rsidRPr="00873B38" w:rsidRDefault="00A96AF3" w:rsidP="00873B38">
      <w:pPr>
        <w:ind w:firstLine="567"/>
        <w:jc w:val="both"/>
      </w:pPr>
      <w:r w:rsidRPr="00873B38">
        <w:t>«9.1)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73B38">
        <w:t>;»</w:t>
      </w:r>
      <w:proofErr w:type="gramEnd"/>
      <w:r w:rsidRPr="00873B38">
        <w:t>;</w:t>
      </w:r>
    </w:p>
    <w:p w:rsidR="00A96AF3" w:rsidRPr="00873B38" w:rsidRDefault="00A96AF3" w:rsidP="00873B38">
      <w:pPr>
        <w:ind w:firstLine="567"/>
        <w:jc w:val="both"/>
      </w:pPr>
      <w:r w:rsidRPr="00873B38">
        <w:t>2) в статье 22:</w:t>
      </w:r>
    </w:p>
    <w:p w:rsidR="00A96AF3" w:rsidRPr="00873B38" w:rsidRDefault="00A96AF3" w:rsidP="00873B38">
      <w:pPr>
        <w:ind w:firstLine="567"/>
        <w:jc w:val="both"/>
      </w:pPr>
      <w:r w:rsidRPr="00873B38">
        <w:t xml:space="preserve">а) абзац 1 части 2 изложить в следующей редакции: </w:t>
      </w:r>
      <w:proofErr w:type="gramStart"/>
      <w:r w:rsidRPr="00873B38">
        <w:t>«Глава муниципального образования избирается Районным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w:t>
      </w:r>
      <w:proofErr w:type="gramEnd"/>
    </w:p>
    <w:p w:rsidR="00A96AF3" w:rsidRPr="00873B38" w:rsidRDefault="00A96AF3" w:rsidP="00873B38">
      <w:pPr>
        <w:ind w:firstLine="567"/>
        <w:jc w:val="both"/>
      </w:pPr>
      <w:r w:rsidRPr="00873B38">
        <w:t xml:space="preserve">б) часть 10 изложить в следующей редакции: </w:t>
      </w:r>
    </w:p>
    <w:p w:rsidR="00A96AF3" w:rsidRPr="00873B38" w:rsidRDefault="00A96AF3" w:rsidP="00873B38">
      <w:pPr>
        <w:ind w:firstLine="567"/>
        <w:jc w:val="both"/>
      </w:pPr>
      <w:r w:rsidRPr="00873B38">
        <w:t xml:space="preserve">«10. </w:t>
      </w:r>
      <w:proofErr w:type="gramStart"/>
      <w:r w:rsidRPr="00873B38">
        <w:t>В случаях, когда Глава муниципального образования временно (в связи с болезнью, отпуском, применением к нему мер процессуального принуждения в виде заключения под стражу, временного отстранения от должности или домашнего ареста) не может исполнять свои полномочия, их временно исполняет первый заместитель главы Администрации района, или депутат Районного Совета депутатов по решению Районного Совета депутатов.»;</w:t>
      </w:r>
      <w:proofErr w:type="gramEnd"/>
    </w:p>
    <w:p w:rsidR="00A96AF3" w:rsidRPr="00873B38" w:rsidRDefault="00A96AF3" w:rsidP="00873B38">
      <w:pPr>
        <w:ind w:firstLine="567"/>
        <w:jc w:val="both"/>
      </w:pPr>
      <w:r w:rsidRPr="00873B38">
        <w:t>3) статью 44 дополнить частью 4.1 следующего содержания:</w:t>
      </w:r>
    </w:p>
    <w:p w:rsidR="00A96AF3" w:rsidRPr="00873B38" w:rsidRDefault="00A96AF3" w:rsidP="00873B38">
      <w:pPr>
        <w:ind w:firstLine="567"/>
        <w:jc w:val="both"/>
      </w:pPr>
      <w:r w:rsidRPr="00873B38">
        <w:t xml:space="preserve">«4.1. Изложение устава муниципального района в новой редакции решением Районного Совета депутатов о внесении изменений и дополнений в устав муниципального района не допускается. </w:t>
      </w:r>
      <w:proofErr w:type="gramStart"/>
      <w:r w:rsidRPr="00873B38">
        <w:t>В этом случае принимается новый устав муниципального района, а ранее действующий устав муниципального района и решения Районного Совета депутатов о внесении в него изменений и дополнений признаются утратившими силу со дня вступления в силу нового устава муниципального района.».</w:t>
      </w:r>
      <w:proofErr w:type="gramEnd"/>
    </w:p>
    <w:p w:rsidR="00A96AF3" w:rsidRPr="00873B38" w:rsidRDefault="00A96AF3" w:rsidP="00873B38">
      <w:pPr>
        <w:ind w:firstLine="567"/>
        <w:jc w:val="both"/>
      </w:pPr>
      <w:r w:rsidRPr="00873B38">
        <w:t xml:space="preserve">2. </w:t>
      </w:r>
      <w:proofErr w:type="spellStart"/>
      <w:r w:rsidRPr="00873B38">
        <w:t>И.о</w:t>
      </w:r>
      <w:proofErr w:type="spellEnd"/>
      <w:r w:rsidRPr="00873B38">
        <w:t>. Главы муниципального образования «Малопургинский район»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A96AF3" w:rsidRPr="00873B38" w:rsidRDefault="00A96AF3" w:rsidP="00873B38">
      <w:pPr>
        <w:ind w:firstLine="567"/>
        <w:jc w:val="both"/>
      </w:pPr>
      <w:r w:rsidRPr="00873B38">
        <w:t>3. Опубликовать настоящее решение после его государственной регистрации.</w:t>
      </w:r>
    </w:p>
    <w:p w:rsidR="00F76FF6" w:rsidRPr="00873B38" w:rsidRDefault="00A96AF3" w:rsidP="00873B38">
      <w:pPr>
        <w:ind w:firstLine="567"/>
        <w:jc w:val="both"/>
      </w:pPr>
      <w:r w:rsidRPr="00873B38">
        <w:t>4. Настоящее решение вступает в силу в порядке, предусмотренном законодательством.</w:t>
      </w:r>
    </w:p>
    <w:p w:rsidR="00F76FF6" w:rsidRPr="00873B38" w:rsidRDefault="00F76FF6" w:rsidP="00873B38">
      <w:pPr>
        <w:ind w:firstLine="567"/>
        <w:jc w:val="both"/>
      </w:pPr>
    </w:p>
    <w:p w:rsidR="00F76FF6" w:rsidRPr="00817C9A" w:rsidRDefault="00817C9A" w:rsidP="00817C9A">
      <w:pPr>
        <w:jc w:val="both"/>
        <w:rPr>
          <w:b/>
        </w:rPr>
      </w:pPr>
      <w:r>
        <w:rPr>
          <w:b/>
        </w:rPr>
        <w:t xml:space="preserve">2. </w:t>
      </w:r>
      <w:r w:rsidR="00F76FF6" w:rsidRPr="00817C9A">
        <w:rPr>
          <w:b/>
        </w:rPr>
        <w:t>О внесении изменений в Регламент Совета депутатов муниципального образования «Малопургинский район»</w:t>
      </w:r>
    </w:p>
    <w:p w:rsidR="0004071B" w:rsidRPr="00873B38" w:rsidRDefault="0004071B" w:rsidP="00873B38">
      <w:pPr>
        <w:ind w:firstLine="567"/>
        <w:jc w:val="both"/>
      </w:pPr>
      <w:proofErr w:type="gramStart"/>
      <w:r w:rsidRPr="00873B38">
        <w:t>В целях приведения Регламента Совета депутатов муниципального образования «Малопургинский район» в соответствие с Законом Удмуртской Республики от 13.07.2005 № 42-РЗ «О местном самоуправлении в Удмуртской Республике», Уставом муниципального образования «Малопургинский район», руководствуясь Уставом муниципального образования «Малопургинский район», Совет депутатов муниципального образования «Малопургинский район» РЕШАЕТ:</w:t>
      </w:r>
      <w:proofErr w:type="gramEnd"/>
    </w:p>
    <w:p w:rsidR="0004071B" w:rsidRPr="00873B38" w:rsidRDefault="0004071B" w:rsidP="00873B38">
      <w:pPr>
        <w:ind w:firstLine="567"/>
        <w:jc w:val="both"/>
      </w:pPr>
      <w:r w:rsidRPr="00873B38">
        <w:t xml:space="preserve">1. Внести в Регламент Совета депутатов муниципального образования «Малопургинский район», принятый решением Совета депутатов муниципального образования «Малопургинский </w:t>
      </w:r>
      <w:r w:rsidRPr="00873B38">
        <w:lastRenderedPageBreak/>
        <w:t>район» от 27.10.2016 № 2-3-15 (в редакции решения Совета депутатов муниципального образования «Малопургинский район» от 29.06.2017 № 9-2-71), следующие изменения:</w:t>
      </w:r>
    </w:p>
    <w:p w:rsidR="0004071B" w:rsidRPr="00873B38" w:rsidRDefault="0004071B" w:rsidP="00873B38">
      <w:pPr>
        <w:ind w:firstLine="567"/>
        <w:jc w:val="both"/>
      </w:pPr>
      <w:r w:rsidRPr="00873B38">
        <w:t xml:space="preserve">1) наименование статьи 7 Регламента изложить в следующей редакции: </w:t>
      </w:r>
    </w:p>
    <w:p w:rsidR="0004071B" w:rsidRPr="00873B38" w:rsidRDefault="0004071B" w:rsidP="00873B38">
      <w:pPr>
        <w:ind w:firstLine="567"/>
        <w:jc w:val="both"/>
      </w:pPr>
      <w:r w:rsidRPr="00873B38">
        <w:t>«Статья 7.Полномочия Председателя Совета»;</w:t>
      </w:r>
    </w:p>
    <w:p w:rsidR="0004071B" w:rsidRPr="00873B38" w:rsidRDefault="0004071B" w:rsidP="00873B38">
      <w:pPr>
        <w:ind w:firstLine="567"/>
        <w:jc w:val="both"/>
      </w:pPr>
      <w:r w:rsidRPr="00873B38">
        <w:t>2) статью 19 изложить в следующей редакции:</w:t>
      </w:r>
    </w:p>
    <w:p w:rsidR="0004071B" w:rsidRPr="00873B38" w:rsidRDefault="0004071B" w:rsidP="00873B38">
      <w:pPr>
        <w:ind w:firstLine="567"/>
        <w:jc w:val="both"/>
      </w:pPr>
      <w:r w:rsidRPr="00873B38">
        <w:t>«Статья 19. Статус Главы муниципального образования</w:t>
      </w:r>
    </w:p>
    <w:p w:rsidR="0004071B" w:rsidRPr="00873B38" w:rsidRDefault="0004071B" w:rsidP="00873B38">
      <w:pPr>
        <w:ind w:firstLine="567"/>
        <w:jc w:val="both"/>
      </w:pPr>
      <w:r w:rsidRPr="00873B38">
        <w:t>1. В соответствие с Уставом Глава муниципального образования является высшим должностным лицом муниципального района и наделяется собственными полномочиями по решению вопросов местного значения.</w:t>
      </w:r>
    </w:p>
    <w:p w:rsidR="0004071B" w:rsidRPr="00873B38" w:rsidRDefault="0004071B" w:rsidP="00873B38">
      <w:pPr>
        <w:ind w:firstLine="567"/>
        <w:jc w:val="both"/>
      </w:pPr>
      <w:r w:rsidRPr="00873B38">
        <w:t xml:space="preserve">2. Глава муниципального образования избирается Советом из числа </w:t>
      </w:r>
      <w:proofErr w:type="gramStart"/>
      <w:r w:rsidRPr="00873B38">
        <w:t>кандидатов, представленных конкурсной комиссией по результатам конкурса и возглавляет</w:t>
      </w:r>
      <w:proofErr w:type="gramEnd"/>
      <w:r w:rsidRPr="00873B38">
        <w:t xml:space="preserve"> Администрацию муниципального образования (далее – Администрация района).</w:t>
      </w:r>
    </w:p>
    <w:p w:rsidR="0004071B" w:rsidRPr="00873B38" w:rsidRDefault="0004071B" w:rsidP="00873B38">
      <w:pPr>
        <w:ind w:firstLine="567"/>
        <w:jc w:val="both"/>
      </w:pPr>
      <w:r w:rsidRPr="00873B38">
        <w:t xml:space="preserve">3. Полномочия Главы муниципального образования начинаются со дня его избрания и прекращаются с момента вступления в силу решения Совета об избрании нового Главы муниципального образования, за исключением </w:t>
      </w:r>
      <w:proofErr w:type="gramStart"/>
      <w:r w:rsidRPr="00873B38">
        <w:t>случаев досрочного прекращения полномочий Главы муниципального образования</w:t>
      </w:r>
      <w:proofErr w:type="gramEnd"/>
      <w:r w:rsidRPr="00873B38">
        <w:t>.</w:t>
      </w:r>
    </w:p>
    <w:p w:rsidR="0004071B" w:rsidRPr="00873B38" w:rsidRDefault="0004071B" w:rsidP="00873B38">
      <w:pPr>
        <w:ind w:firstLine="567"/>
        <w:jc w:val="both"/>
      </w:pPr>
      <w:r w:rsidRPr="00873B38">
        <w:t>4. Глава муниципального образования осуществляет свои полномочия на постоянной основе.</w:t>
      </w:r>
    </w:p>
    <w:p w:rsidR="0004071B" w:rsidRPr="00873B38" w:rsidRDefault="0004071B" w:rsidP="00873B38">
      <w:pPr>
        <w:ind w:firstLine="567"/>
        <w:jc w:val="both"/>
      </w:pPr>
      <w:r w:rsidRPr="00873B38">
        <w:t xml:space="preserve">5. Глава муниципального образования </w:t>
      </w:r>
      <w:proofErr w:type="gramStart"/>
      <w:r w:rsidRPr="00873B38">
        <w:t>подконтролен</w:t>
      </w:r>
      <w:proofErr w:type="gramEnd"/>
      <w:r w:rsidRPr="00873B38">
        <w:t xml:space="preserve"> и подотчетен населению и Совету.</w:t>
      </w:r>
    </w:p>
    <w:p w:rsidR="0004071B" w:rsidRPr="00873B38" w:rsidRDefault="0004071B" w:rsidP="00873B38">
      <w:pPr>
        <w:ind w:firstLine="567"/>
        <w:jc w:val="both"/>
      </w:pPr>
      <w:r w:rsidRPr="00873B38">
        <w:t>6. Глава муниципального образования представляет Совету ежегодные отчёты о результатах своей деятельности, результатах деятельности Администрации района, в том числе о решении вопросов, поставленных Советом. Структура отчета определяется Президиумом Совета</w:t>
      </w:r>
      <w:proofErr w:type="gramStart"/>
      <w:r w:rsidRPr="00873B38">
        <w:t>.»;</w:t>
      </w:r>
    </w:p>
    <w:p w:rsidR="0004071B" w:rsidRPr="00873B38" w:rsidRDefault="0004071B" w:rsidP="00873B38">
      <w:pPr>
        <w:ind w:firstLine="567"/>
        <w:jc w:val="both"/>
      </w:pPr>
      <w:proofErr w:type="gramEnd"/>
      <w:r w:rsidRPr="00873B38">
        <w:t>3) дополнить статьями 19.1, 19.2 следующего содержания:</w:t>
      </w:r>
    </w:p>
    <w:p w:rsidR="0004071B" w:rsidRPr="00873B38" w:rsidRDefault="0004071B" w:rsidP="00873B38">
      <w:pPr>
        <w:ind w:firstLine="567"/>
        <w:jc w:val="both"/>
      </w:pPr>
      <w:r w:rsidRPr="00873B38">
        <w:t>«Статья 19.1. Порядок принятия Советом решения об объявлении конкурса по отбору кандидатур на должность Главы муниципального образования</w:t>
      </w:r>
    </w:p>
    <w:p w:rsidR="0004071B" w:rsidRPr="00873B38" w:rsidRDefault="0004071B" w:rsidP="00873B38">
      <w:pPr>
        <w:ind w:firstLine="567"/>
        <w:jc w:val="both"/>
      </w:pPr>
      <w:r w:rsidRPr="00873B38">
        <w:t>1. Конкурс по отбору кандидатур на должность Главы муниципального образования (далее - конкурс) организуется и проводится конкурсной комиссией.</w:t>
      </w:r>
    </w:p>
    <w:p w:rsidR="0004071B" w:rsidRPr="00873B38" w:rsidRDefault="0004071B" w:rsidP="00873B38">
      <w:pPr>
        <w:ind w:firstLine="567"/>
        <w:jc w:val="both"/>
      </w:pPr>
      <w:r w:rsidRPr="00873B38">
        <w:t>2. Конкурс объявляется решением Совета с соблюдением следующих сроков:</w:t>
      </w:r>
    </w:p>
    <w:p w:rsidR="0004071B" w:rsidRPr="00873B38" w:rsidRDefault="0004071B" w:rsidP="00873B38">
      <w:pPr>
        <w:ind w:firstLine="567"/>
        <w:jc w:val="both"/>
      </w:pPr>
      <w:r w:rsidRPr="00873B38">
        <w:t>1) не позднее 30 дней до дня истечения срока полномочий Главы муниципального образования;</w:t>
      </w:r>
    </w:p>
    <w:p w:rsidR="0004071B" w:rsidRPr="00873B38" w:rsidRDefault="0004071B" w:rsidP="00873B38">
      <w:pPr>
        <w:ind w:firstLine="567"/>
        <w:jc w:val="both"/>
      </w:pPr>
      <w:r w:rsidRPr="00873B38">
        <w:t>2) досрочного прекращения полномочий Главы муниципального образования -  не позднее чем через 30 дней со дня досрочного прекращения его полномочий;</w:t>
      </w:r>
    </w:p>
    <w:p w:rsidR="0004071B" w:rsidRPr="00873B38" w:rsidRDefault="0004071B" w:rsidP="00873B38">
      <w:pPr>
        <w:ind w:firstLine="567"/>
        <w:jc w:val="both"/>
      </w:pPr>
      <w:r w:rsidRPr="00873B38">
        <w:t>3) в случае, если Глава муниципального образования, полномочия которого прекращены досрочно на основании решения Совета об удалении его в отставку, обжалует в судебном порядке указанное решение, - не ранее дня вступления решения суда в законную силу.</w:t>
      </w:r>
    </w:p>
    <w:p w:rsidR="0004071B" w:rsidRPr="00873B38" w:rsidRDefault="0004071B" w:rsidP="00873B38">
      <w:pPr>
        <w:ind w:firstLine="567"/>
        <w:jc w:val="both"/>
      </w:pPr>
      <w:r w:rsidRPr="00873B38">
        <w:t>4) не позднее чем через 30 дней со дня признания конкурса несостоявшимся;</w:t>
      </w:r>
    </w:p>
    <w:p w:rsidR="0004071B" w:rsidRPr="00873B38" w:rsidRDefault="0004071B" w:rsidP="00873B38">
      <w:pPr>
        <w:ind w:firstLine="567"/>
        <w:jc w:val="both"/>
      </w:pPr>
      <w:r w:rsidRPr="00873B38">
        <w:t>5) не позднее чем через 30 дней со дня непринятия Советом решения об избрании Главы муниципального образования из числа кандидатов, представленных конкурсной комиссией по результатам конкурса.</w:t>
      </w:r>
    </w:p>
    <w:p w:rsidR="0004071B" w:rsidRPr="00873B38" w:rsidRDefault="0004071B" w:rsidP="00873B38">
      <w:pPr>
        <w:ind w:firstLine="567"/>
        <w:jc w:val="both"/>
      </w:pPr>
      <w:r w:rsidRPr="00873B38">
        <w:t xml:space="preserve">3. В </w:t>
      </w:r>
      <w:proofErr w:type="gramStart"/>
      <w:r w:rsidRPr="00873B38">
        <w:t>решении</w:t>
      </w:r>
      <w:proofErr w:type="gramEnd"/>
      <w:r w:rsidRPr="00873B38">
        <w:t xml:space="preserve"> об объявлении конкурса указываются:</w:t>
      </w:r>
    </w:p>
    <w:p w:rsidR="0004071B" w:rsidRPr="00873B38" w:rsidRDefault="0004071B" w:rsidP="00873B38">
      <w:pPr>
        <w:ind w:firstLine="567"/>
        <w:jc w:val="both"/>
      </w:pPr>
      <w:r w:rsidRPr="00873B38">
        <w:t>1) требования, предъявляемые кандидату на замещение должности Главы муниципального образования;</w:t>
      </w:r>
    </w:p>
    <w:p w:rsidR="0004071B" w:rsidRPr="00873B38" w:rsidRDefault="0004071B" w:rsidP="00873B38">
      <w:pPr>
        <w:ind w:firstLine="567"/>
        <w:jc w:val="both"/>
      </w:pPr>
      <w:r w:rsidRPr="00873B38">
        <w:t>2) условия конкурса (порядок проведения конкурса и определения результатов конкурса, в том числе порядок уведомления участников конкурса об итогах конкурса);</w:t>
      </w:r>
    </w:p>
    <w:p w:rsidR="0004071B" w:rsidRPr="00873B38" w:rsidRDefault="0004071B" w:rsidP="00873B38">
      <w:pPr>
        <w:ind w:firstLine="567"/>
        <w:jc w:val="both"/>
      </w:pPr>
      <w:r w:rsidRPr="00873B38">
        <w:t>3) адрес места приема документов для участия в конкурсе, дата, время начала и окончания приема документов для участия в конкурсе;</w:t>
      </w:r>
    </w:p>
    <w:p w:rsidR="0004071B" w:rsidRPr="00873B38" w:rsidRDefault="0004071B" w:rsidP="00873B38">
      <w:pPr>
        <w:ind w:firstLine="567"/>
        <w:jc w:val="both"/>
      </w:pPr>
      <w:r w:rsidRPr="00873B38">
        <w:t>4) перечень документов, представляемых для участия в конкурсе, и требования к их оформлению;</w:t>
      </w:r>
    </w:p>
    <w:p w:rsidR="0004071B" w:rsidRPr="00873B38" w:rsidRDefault="0004071B" w:rsidP="00873B38">
      <w:pPr>
        <w:ind w:firstLine="567"/>
        <w:jc w:val="both"/>
      </w:pPr>
      <w:r w:rsidRPr="00873B38">
        <w:t>5) дата, время и место проведения конкурса с указанием времени начала работы   комиссии и подведения итогов конкурса;</w:t>
      </w:r>
    </w:p>
    <w:p w:rsidR="0004071B" w:rsidRPr="00873B38" w:rsidRDefault="0004071B" w:rsidP="00873B38">
      <w:pPr>
        <w:ind w:firstLine="567"/>
        <w:jc w:val="both"/>
      </w:pPr>
      <w:r w:rsidRPr="00873B38">
        <w:t>6) номера телефонов и адрес комиссии;</w:t>
      </w:r>
    </w:p>
    <w:p w:rsidR="0004071B" w:rsidRPr="00873B38" w:rsidRDefault="0004071B" w:rsidP="00873B38">
      <w:pPr>
        <w:ind w:firstLine="567"/>
        <w:jc w:val="both"/>
      </w:pPr>
      <w:r w:rsidRPr="00873B38">
        <w:t>7) проект контракта с Главой муниципального образования.</w:t>
      </w:r>
    </w:p>
    <w:p w:rsidR="0004071B" w:rsidRPr="00873B38" w:rsidRDefault="0004071B" w:rsidP="00873B38">
      <w:pPr>
        <w:ind w:firstLine="567"/>
        <w:jc w:val="both"/>
      </w:pPr>
      <w:r w:rsidRPr="00873B38">
        <w:t>4. Решение Совета об объявлении конкурса подлежит опубликованию (обнародованию) не менее чем за 20 дней до дня его проведения.</w:t>
      </w:r>
    </w:p>
    <w:p w:rsidR="0004071B" w:rsidRPr="00873B38" w:rsidRDefault="0004071B" w:rsidP="00873B38">
      <w:pPr>
        <w:ind w:firstLine="567"/>
        <w:jc w:val="both"/>
      </w:pPr>
      <w:r w:rsidRPr="00873B38">
        <w:t>Статья 19.2. Порядок формирования конкурсной комиссии</w:t>
      </w:r>
    </w:p>
    <w:p w:rsidR="0004071B" w:rsidRPr="00873B38" w:rsidRDefault="0004071B" w:rsidP="00873B38">
      <w:pPr>
        <w:ind w:firstLine="567"/>
        <w:jc w:val="both"/>
      </w:pPr>
      <w:r w:rsidRPr="00873B38">
        <w:lastRenderedPageBreak/>
        <w:t>1.Организация и проведение конкурса осуществляются конкурсной комиссией (далее – конкурсная комиссия), формируемой в соответствии с Федеральным законом от 06.10.2003 №131-ФЗ «Об общих принципах организации местного самоуправления в Российской Федерации» и Положением о порядке проведения конкурса по отбору кандидатур на должность Главы муниципального образования «Малопургинский район».</w:t>
      </w:r>
    </w:p>
    <w:p w:rsidR="0004071B" w:rsidRPr="00873B38" w:rsidRDefault="0004071B" w:rsidP="00873B38">
      <w:pPr>
        <w:ind w:firstLine="567"/>
        <w:jc w:val="both"/>
      </w:pPr>
      <w:r w:rsidRPr="00873B38">
        <w:t>2. При формировании конкурсной комиссии половина членов конкурсной комиссии назначается Советом, а другая половина -  Главой Удмуртской Республики.</w:t>
      </w:r>
    </w:p>
    <w:p w:rsidR="0004071B" w:rsidRPr="00873B38" w:rsidRDefault="0004071B" w:rsidP="00873B38">
      <w:pPr>
        <w:ind w:firstLine="567"/>
        <w:jc w:val="both"/>
      </w:pPr>
      <w:r w:rsidRPr="00873B38">
        <w:t xml:space="preserve">3. Комиссия формируется на срок полномочий Совета. </w:t>
      </w:r>
    </w:p>
    <w:p w:rsidR="0004071B" w:rsidRPr="00873B38" w:rsidRDefault="0004071B" w:rsidP="00873B38">
      <w:pPr>
        <w:ind w:firstLine="567"/>
        <w:jc w:val="both"/>
      </w:pPr>
      <w:r w:rsidRPr="00873B38">
        <w:t>4. Решение Совета о назначении членов конкурсной комиссии принимается большинством от установленной Уставом численности депутатов Совета</w:t>
      </w:r>
      <w:proofErr w:type="gramStart"/>
      <w:r w:rsidRPr="00873B38">
        <w:t>.»;</w:t>
      </w:r>
    </w:p>
    <w:p w:rsidR="0004071B" w:rsidRPr="00873B38" w:rsidRDefault="0004071B" w:rsidP="00873B38">
      <w:pPr>
        <w:ind w:firstLine="567"/>
        <w:jc w:val="both"/>
      </w:pPr>
      <w:proofErr w:type="gramEnd"/>
      <w:r w:rsidRPr="00873B38">
        <w:t>4) статью 20 изложить в следующей редакции:</w:t>
      </w:r>
    </w:p>
    <w:p w:rsidR="0004071B" w:rsidRPr="00873B38" w:rsidRDefault="0004071B" w:rsidP="00873B38">
      <w:pPr>
        <w:ind w:firstLine="567"/>
        <w:jc w:val="both"/>
      </w:pPr>
      <w:r w:rsidRPr="00873B38">
        <w:t>«Статья 20. Порядок избрания Главы муниципального образования</w:t>
      </w:r>
    </w:p>
    <w:p w:rsidR="0004071B" w:rsidRPr="00873B38" w:rsidRDefault="0004071B" w:rsidP="00873B38">
      <w:pPr>
        <w:ind w:firstLine="567"/>
        <w:jc w:val="both"/>
      </w:pPr>
      <w:r w:rsidRPr="00873B38">
        <w:t>1. Глава муниципального образования избирается Советом из числа кандидатов, представленных конкурсной комиссией по результатам конкурса, тайным голосованием с использованием бюллетеней для голосования (далее - кандидаты), большинством голосов от установленной Уставом численности депутатов Совета.</w:t>
      </w:r>
    </w:p>
    <w:p w:rsidR="0004071B" w:rsidRPr="00873B38" w:rsidRDefault="0004071B" w:rsidP="00873B38">
      <w:pPr>
        <w:ind w:firstLine="567"/>
        <w:jc w:val="both"/>
      </w:pPr>
      <w:r w:rsidRPr="00873B38">
        <w:t xml:space="preserve">2. Вопрос об избрании Главы муниципального образования из числа кандидатов выносится на рассмотрение Совета в срок не позднее 10 календарных дней </w:t>
      </w:r>
      <w:proofErr w:type="gramStart"/>
      <w:r w:rsidRPr="00873B38">
        <w:t>со дня поступления от конкурсной комиссии решения о результатах конкурса о представлении кандидатов на должность</w:t>
      </w:r>
      <w:proofErr w:type="gramEnd"/>
      <w:r w:rsidRPr="00873B38">
        <w:t xml:space="preserve"> Главы муниципального образования.</w:t>
      </w:r>
    </w:p>
    <w:p w:rsidR="0004071B" w:rsidRPr="00873B38" w:rsidRDefault="0004071B" w:rsidP="00873B38">
      <w:pPr>
        <w:ind w:firstLine="567"/>
        <w:jc w:val="both"/>
      </w:pPr>
      <w:r w:rsidRPr="00873B38">
        <w:t>3. Заседание Совета проводится с участием кандидатов, отобранных конкурсной комиссией. Кандидаты извещаются Советом о дате, месте и времени заседания Совета.</w:t>
      </w:r>
    </w:p>
    <w:p w:rsidR="0004071B" w:rsidRPr="00873B38" w:rsidRDefault="0004071B" w:rsidP="00873B38">
      <w:pPr>
        <w:ind w:firstLine="567"/>
        <w:jc w:val="both"/>
      </w:pPr>
      <w:r w:rsidRPr="00873B38">
        <w:t>4. Результаты конкурса и информация о кандидатах на заседании Совета представляются председателем конкурсной комиссии.</w:t>
      </w:r>
    </w:p>
    <w:p w:rsidR="0004071B" w:rsidRPr="00873B38" w:rsidRDefault="0004071B" w:rsidP="00873B38">
      <w:pPr>
        <w:ind w:firstLine="567"/>
        <w:jc w:val="both"/>
      </w:pPr>
      <w:r w:rsidRPr="00873B38">
        <w:t>5. Кандидатов на должность Главы муниципального образования представляет на заседании Совета председатель конкурсной комиссии, который оглашает биографические данные кандидатов, а также количество баллов, набранных каждым из участников конкурса, представленных конкурсной комиссией.</w:t>
      </w:r>
    </w:p>
    <w:p w:rsidR="0004071B" w:rsidRPr="00873B38" w:rsidRDefault="0004071B" w:rsidP="00873B38">
      <w:pPr>
        <w:ind w:firstLine="567"/>
        <w:jc w:val="both"/>
      </w:pPr>
      <w:r w:rsidRPr="00873B38">
        <w:t>6. После представления кандидатам на должность Главы муниципального образования предоставляется возможность для выступления. Кандидаты выступают на заседании Совета с основными положениями программы (концепции) развития муниципального образования «Малопургинский район» либо программой действий в качестве Главы муниципального образования «Малопургинский район». Время для выступления – не более 15 минут, время для ответов на вопросы – не более 30 минут. Время обсуждения может быть продлено с согласия большинства присутствующих на заседании депутатов.</w:t>
      </w:r>
    </w:p>
    <w:p w:rsidR="0004071B" w:rsidRPr="00873B38" w:rsidRDefault="0004071B" w:rsidP="00873B38">
      <w:pPr>
        <w:ind w:firstLine="567"/>
        <w:jc w:val="both"/>
      </w:pPr>
      <w:r w:rsidRPr="00873B38">
        <w:t xml:space="preserve">7. Кандидаты на должность Главы муниципального образования, представленные председателем конкурсной комиссии,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w:t>
      </w:r>
      <w:proofErr w:type="gramStart"/>
      <w:r w:rsidRPr="00873B38">
        <w:t>случае</w:t>
      </w:r>
      <w:proofErr w:type="gramEnd"/>
      <w:r w:rsidRPr="00873B38">
        <w:t xml:space="preserve"> равенства набранных баллов указанные кандидаты выступают в алфавитном порядке. </w:t>
      </w:r>
    </w:p>
    <w:p w:rsidR="0004071B" w:rsidRPr="00873B38" w:rsidRDefault="0004071B" w:rsidP="00873B38">
      <w:pPr>
        <w:ind w:firstLine="567"/>
        <w:jc w:val="both"/>
      </w:pPr>
      <w:r w:rsidRPr="00873B38">
        <w:t>8. Депутаты имеют право задавать вопросы кандидату, высказывать своё мнение по представленной им программе (концепции), выступать в поддержку или против представленных кандидатов.</w:t>
      </w:r>
    </w:p>
    <w:p w:rsidR="0004071B" w:rsidRPr="00873B38" w:rsidRDefault="0004071B" w:rsidP="00873B38">
      <w:pPr>
        <w:ind w:firstLine="567"/>
        <w:jc w:val="both"/>
      </w:pPr>
      <w:r w:rsidRPr="00873B38">
        <w:t xml:space="preserve">9. Обсуждение кандидатур прекращается по решению Совета, принятому большинством голосов от числа присутствующих на заседании депутатов. </w:t>
      </w:r>
    </w:p>
    <w:p w:rsidR="0004071B" w:rsidRPr="00873B38" w:rsidRDefault="0004071B" w:rsidP="00873B38">
      <w:pPr>
        <w:ind w:firstLine="567"/>
        <w:jc w:val="both"/>
      </w:pPr>
      <w:r w:rsidRPr="00873B38">
        <w:t>10. Кандидат считается избранным на должность Главы муниципального образования, если в результате голосования он получил большинство голосов от установленной Уставом численности депутатов.</w:t>
      </w:r>
    </w:p>
    <w:p w:rsidR="0004071B" w:rsidRPr="00873B38" w:rsidRDefault="0004071B" w:rsidP="00873B38">
      <w:pPr>
        <w:ind w:firstLine="567"/>
        <w:jc w:val="both"/>
      </w:pPr>
      <w:r w:rsidRPr="00873B38">
        <w:t xml:space="preserve">11. В </w:t>
      </w:r>
      <w:proofErr w:type="gramStart"/>
      <w:r w:rsidRPr="00873B38">
        <w:t>случае</w:t>
      </w:r>
      <w:proofErr w:type="gramEnd"/>
      <w:r w:rsidRPr="00873B38">
        <w:t>, если по результатам конкурса на должность Главы муниципального образования конкурсной комиссией представлено более двух кандидатов и ни один из кандидатов не набрал требуемого для избрания числа голосов, проводится второй тур голосования по двум кандидатам, получившим наибольшее число голосов.</w:t>
      </w:r>
    </w:p>
    <w:p w:rsidR="0004071B" w:rsidRPr="00873B38" w:rsidRDefault="0004071B" w:rsidP="00873B38">
      <w:pPr>
        <w:ind w:firstLine="567"/>
        <w:jc w:val="both"/>
      </w:pPr>
      <w:r w:rsidRPr="00873B38">
        <w:lastRenderedPageBreak/>
        <w:t xml:space="preserve">12. Если по результатам второго тура голосования ни один из двух кандидатов не набрал требуемого для избрания числа голосов депутатов, Совет на этом же заседании принимает решение о выборах Главы по результатам конкурса </w:t>
      </w:r>
      <w:proofErr w:type="gramStart"/>
      <w:r w:rsidRPr="00873B38">
        <w:t>несостоявшимися</w:t>
      </w:r>
      <w:proofErr w:type="gramEnd"/>
      <w:r w:rsidRPr="00873B38">
        <w:t xml:space="preserve"> и об объявлении повторного конкурса.</w:t>
      </w:r>
    </w:p>
    <w:p w:rsidR="0004071B" w:rsidRPr="00873B38" w:rsidRDefault="0004071B" w:rsidP="00873B38">
      <w:pPr>
        <w:ind w:firstLine="567"/>
        <w:jc w:val="both"/>
      </w:pPr>
      <w:r w:rsidRPr="00873B38">
        <w:t>13. Решение об избрании Главы муниципального образования оформляется правовым актом - решением Совета.</w:t>
      </w:r>
    </w:p>
    <w:p w:rsidR="0004071B" w:rsidRPr="00873B38" w:rsidRDefault="0004071B" w:rsidP="00873B38">
      <w:pPr>
        <w:ind w:firstLine="567"/>
        <w:jc w:val="both"/>
      </w:pPr>
      <w:r w:rsidRPr="00873B38">
        <w:t>14. Решение Совета об избрании Главы муниципального образования вступает в силу после его официального опубликования.</w:t>
      </w:r>
    </w:p>
    <w:p w:rsidR="0004071B" w:rsidRPr="00873B38" w:rsidRDefault="0004071B" w:rsidP="00873B38">
      <w:pPr>
        <w:ind w:firstLine="567"/>
        <w:jc w:val="both"/>
      </w:pPr>
      <w:r w:rsidRPr="00873B38">
        <w:t>15. В течение пяти календарных дней со дня избрания Главой муниципального образования, Глава муниципального образования обязан представить в Совет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04071B" w:rsidRPr="00873B38" w:rsidRDefault="0004071B" w:rsidP="00873B38">
      <w:pPr>
        <w:ind w:firstLine="567"/>
        <w:jc w:val="both"/>
      </w:pPr>
      <w:r w:rsidRPr="00873B38">
        <w:t>16. Председатель Совета не позднее дня, следующего за днем избрания Главы муниципального образования обязан проинформировать об этом Главу Удмуртской Республики</w:t>
      </w:r>
      <w:proofErr w:type="gramStart"/>
      <w:r w:rsidRPr="00873B38">
        <w:t>.»;</w:t>
      </w:r>
    </w:p>
    <w:p w:rsidR="0004071B" w:rsidRPr="00873B38" w:rsidRDefault="0004071B" w:rsidP="00873B38">
      <w:pPr>
        <w:ind w:firstLine="567"/>
        <w:jc w:val="both"/>
      </w:pPr>
      <w:proofErr w:type="gramEnd"/>
      <w:r w:rsidRPr="00873B38">
        <w:t xml:space="preserve">5) в части 1 статьи 24: </w:t>
      </w:r>
    </w:p>
    <w:p w:rsidR="0004071B" w:rsidRPr="00873B38" w:rsidRDefault="0004071B" w:rsidP="00873B38">
      <w:pPr>
        <w:ind w:firstLine="567"/>
        <w:jc w:val="both"/>
      </w:pPr>
      <w:r w:rsidRPr="00873B38">
        <w:t>а) пункт 4 признать утратившим силу;</w:t>
      </w:r>
    </w:p>
    <w:p w:rsidR="0004071B" w:rsidRPr="00873B38" w:rsidRDefault="0004071B" w:rsidP="00873B38">
      <w:pPr>
        <w:ind w:firstLine="567"/>
        <w:jc w:val="both"/>
      </w:pPr>
      <w:r w:rsidRPr="00873B38">
        <w:t>б) пункт 9 изложить в следующей редакции:</w:t>
      </w:r>
    </w:p>
    <w:p w:rsidR="0004071B" w:rsidRPr="00873B38" w:rsidRDefault="0004071B" w:rsidP="00873B38">
      <w:pPr>
        <w:ind w:firstLine="567"/>
        <w:jc w:val="both"/>
      </w:pPr>
      <w:r w:rsidRPr="00873B38">
        <w:t>«9) о формировании конкурсной комиссии по отбору кандидатур на должность Главы муниципального образования «Малопургинский район»</w:t>
      </w:r>
      <w:proofErr w:type="gramStart"/>
      <w:r w:rsidRPr="00873B38">
        <w:t>;»</w:t>
      </w:r>
      <w:proofErr w:type="gramEnd"/>
    </w:p>
    <w:p w:rsidR="0004071B" w:rsidRPr="00873B38" w:rsidRDefault="0004071B" w:rsidP="00873B38">
      <w:pPr>
        <w:ind w:firstLine="567"/>
        <w:jc w:val="both"/>
      </w:pPr>
      <w:r w:rsidRPr="00873B38">
        <w:t>в) дополнить пунктом 10 следующего содержания:</w:t>
      </w:r>
    </w:p>
    <w:p w:rsidR="0004071B" w:rsidRPr="00873B38" w:rsidRDefault="0004071B" w:rsidP="00873B38">
      <w:pPr>
        <w:ind w:firstLine="567"/>
        <w:jc w:val="both"/>
      </w:pPr>
      <w:r w:rsidRPr="00873B38">
        <w:t>«10) иные вопросы</w:t>
      </w:r>
      <w:proofErr w:type="gramStart"/>
      <w:r w:rsidRPr="00873B38">
        <w:t>.».</w:t>
      </w:r>
      <w:proofErr w:type="gramEnd"/>
    </w:p>
    <w:p w:rsidR="0004071B" w:rsidRPr="00873B38" w:rsidRDefault="0004071B" w:rsidP="00873B38">
      <w:pPr>
        <w:ind w:firstLine="567"/>
        <w:jc w:val="both"/>
      </w:pPr>
      <w:r w:rsidRPr="00873B38">
        <w:t>2. Опубликовать настоящее на официальном сайте муниципального образования «Малопургинский район» в сети Интернет.</w:t>
      </w:r>
    </w:p>
    <w:p w:rsidR="00F76FF6" w:rsidRPr="00873B38" w:rsidRDefault="0004071B" w:rsidP="00873B38">
      <w:pPr>
        <w:ind w:firstLine="567"/>
        <w:jc w:val="both"/>
      </w:pPr>
      <w:r w:rsidRPr="00873B38">
        <w:t>3. Настоящее решение вступает в силу с момента вступления в силу решения Совета депутатов муниципального образования «Малопургинский район» от 15.12.2017 №______ «О внесении изменений в Устав муниципального образования «Малопургинский район».</w:t>
      </w:r>
    </w:p>
    <w:p w:rsidR="0033142E" w:rsidRPr="00873B38" w:rsidRDefault="0033142E" w:rsidP="00873B38">
      <w:pPr>
        <w:ind w:firstLine="567"/>
        <w:jc w:val="both"/>
      </w:pPr>
    </w:p>
    <w:p w:rsidR="0033142E" w:rsidRPr="00873B38" w:rsidRDefault="0033142E" w:rsidP="00873B38">
      <w:pPr>
        <w:ind w:firstLine="567"/>
        <w:jc w:val="center"/>
        <w:rPr>
          <w:b/>
        </w:rPr>
      </w:pPr>
      <w:r w:rsidRPr="00873B38">
        <w:rPr>
          <w:b/>
        </w:rPr>
        <w:t>Пояснительная записка</w:t>
      </w:r>
    </w:p>
    <w:p w:rsidR="0033142E" w:rsidRPr="00873B38" w:rsidRDefault="0033142E" w:rsidP="00873B38">
      <w:pPr>
        <w:ind w:firstLine="567"/>
        <w:jc w:val="center"/>
        <w:rPr>
          <w:b/>
        </w:rPr>
      </w:pPr>
      <w:r w:rsidRPr="00873B38">
        <w:rPr>
          <w:b/>
        </w:rPr>
        <w:t>к проекту решения «О внесении изменений в Регламент Совета депутатов муниципального образования «Малопургинский район»</w:t>
      </w:r>
    </w:p>
    <w:p w:rsidR="0033142E" w:rsidRPr="00873B38" w:rsidRDefault="0033142E" w:rsidP="00873B38">
      <w:pPr>
        <w:ind w:firstLine="567"/>
        <w:jc w:val="both"/>
      </w:pPr>
      <w:r w:rsidRPr="00873B38">
        <w:t xml:space="preserve">Предлагаемый проект решения вносит изменения в Регламент районного Совета депутатов в связи с принятием изменений в Устав Малопургинского района в части определения порядка избрания Главы муниципального образования «Малопургинский район» из числа кандидатов, представленных конкурсной комиссией. </w:t>
      </w:r>
    </w:p>
    <w:p w:rsidR="0033142E" w:rsidRPr="00873B38" w:rsidRDefault="0033142E" w:rsidP="00873B38">
      <w:pPr>
        <w:ind w:firstLine="567"/>
        <w:jc w:val="both"/>
      </w:pPr>
      <w:r w:rsidRPr="00873B38">
        <w:t>Проектом предусмотрено вступление в силу решения с момента вступления в силу решения Совета депутатов муниципального образования «Малопургинский район» от 15.12.2017 «О внесении изменений в Устав муниципального образования «Малопургинский район».</w:t>
      </w:r>
    </w:p>
    <w:p w:rsidR="0033142E" w:rsidRPr="00873B38" w:rsidRDefault="0033142E" w:rsidP="00873B38">
      <w:pPr>
        <w:ind w:firstLine="567"/>
        <w:jc w:val="right"/>
      </w:pPr>
      <w:r w:rsidRPr="00873B38">
        <w:t xml:space="preserve">Начальник отдела по взаимодействию </w:t>
      </w:r>
    </w:p>
    <w:p w:rsidR="0004071B" w:rsidRPr="00873B38" w:rsidRDefault="0033142E" w:rsidP="00873B38">
      <w:pPr>
        <w:ind w:firstLine="567"/>
        <w:jc w:val="right"/>
      </w:pPr>
      <w:r w:rsidRPr="00873B38">
        <w:t>с органами местного самоуправления Шутова Е.Д.</w:t>
      </w:r>
    </w:p>
    <w:p w:rsidR="008959A8" w:rsidRPr="00873B38" w:rsidRDefault="008959A8" w:rsidP="00873B38">
      <w:pPr>
        <w:ind w:firstLine="567"/>
        <w:jc w:val="both"/>
      </w:pPr>
    </w:p>
    <w:p w:rsidR="00F76FF6" w:rsidRPr="00873B38" w:rsidRDefault="00817C9A" w:rsidP="00817C9A">
      <w:pPr>
        <w:pStyle w:val="a3"/>
        <w:ind w:left="0"/>
        <w:jc w:val="both"/>
        <w:rPr>
          <w:b/>
        </w:rPr>
      </w:pPr>
      <w:r>
        <w:rPr>
          <w:b/>
        </w:rPr>
        <w:t xml:space="preserve">3. </w:t>
      </w:r>
      <w:r w:rsidR="00F76FF6" w:rsidRPr="00873B38">
        <w:rPr>
          <w:b/>
        </w:rPr>
        <w:t>О предварительных итогах социально-экономического развития Малопургинского района за 9 месяцев 201</w:t>
      </w:r>
      <w:r w:rsidR="00A96AF3" w:rsidRPr="00873B38">
        <w:rPr>
          <w:b/>
        </w:rPr>
        <w:t>7</w:t>
      </w:r>
      <w:r w:rsidR="00F76FF6" w:rsidRPr="00873B38">
        <w:rPr>
          <w:b/>
        </w:rPr>
        <w:t xml:space="preserve"> года, ожидаемых итогах социально-экономического развития за 201</w:t>
      </w:r>
      <w:r w:rsidR="00A96AF3" w:rsidRPr="00873B38">
        <w:rPr>
          <w:b/>
        </w:rPr>
        <w:t>7</w:t>
      </w:r>
      <w:r w:rsidR="00F76FF6" w:rsidRPr="00873B38">
        <w:rPr>
          <w:b/>
        </w:rPr>
        <w:t xml:space="preserve"> год</w:t>
      </w:r>
    </w:p>
    <w:p w:rsidR="00A96AF3" w:rsidRPr="00873B38" w:rsidRDefault="00A96AF3" w:rsidP="00873B38">
      <w:pPr>
        <w:ind w:firstLine="567"/>
        <w:jc w:val="both"/>
      </w:pPr>
      <w:r w:rsidRPr="00873B38">
        <w:t>Заслушав и обсудив информацию о предварительных итогах социально-экономического развития Малопургинского района за 9 месяцев 2017 года, ожидаемых итогах социально-экономического развития за 2017 год,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A96AF3" w:rsidRPr="00873B38" w:rsidRDefault="00A96AF3" w:rsidP="00873B38">
      <w:pPr>
        <w:ind w:firstLine="567"/>
        <w:jc w:val="both"/>
      </w:pPr>
      <w:r w:rsidRPr="00873B38">
        <w:t>1. Информацию о предварительных итогах социально-экономического развития Малопургинского района за 9 месяцев 2017 года, ожидаемых итогах социально-экономического развития за 2017 год принять к сведению (прилагается).</w:t>
      </w:r>
    </w:p>
    <w:p w:rsidR="00F76FF6" w:rsidRPr="00873B38" w:rsidRDefault="00A96AF3" w:rsidP="00873B38">
      <w:pPr>
        <w:ind w:firstLine="567"/>
        <w:jc w:val="both"/>
      </w:pPr>
      <w:r w:rsidRPr="00873B38">
        <w:t>2. Опубликовать настоящее решение на официальном сайте муниципального образования «Малопургинский район».</w:t>
      </w:r>
    </w:p>
    <w:p w:rsidR="00F76FF6" w:rsidRPr="00817C9A" w:rsidRDefault="00817C9A" w:rsidP="00817C9A">
      <w:pPr>
        <w:jc w:val="both"/>
        <w:rPr>
          <w:b/>
        </w:rPr>
      </w:pPr>
      <w:r>
        <w:rPr>
          <w:b/>
        </w:rPr>
        <w:lastRenderedPageBreak/>
        <w:t xml:space="preserve">4. </w:t>
      </w:r>
      <w:r w:rsidR="00F76FF6" w:rsidRPr="00817C9A">
        <w:rPr>
          <w:b/>
        </w:rPr>
        <w:t>О прогнозе социально-экономического развития муниципального образования «Малопургинский район» на 201</w:t>
      </w:r>
      <w:r w:rsidR="00A96AF3" w:rsidRPr="00817C9A">
        <w:rPr>
          <w:b/>
        </w:rPr>
        <w:t>8</w:t>
      </w:r>
      <w:r w:rsidR="00F76FF6" w:rsidRPr="00817C9A">
        <w:rPr>
          <w:b/>
        </w:rPr>
        <w:t>-20</w:t>
      </w:r>
      <w:r w:rsidR="00A96AF3" w:rsidRPr="00817C9A">
        <w:rPr>
          <w:b/>
        </w:rPr>
        <w:t>20</w:t>
      </w:r>
      <w:r w:rsidR="00F76FF6" w:rsidRPr="00817C9A">
        <w:rPr>
          <w:b/>
        </w:rPr>
        <w:t xml:space="preserve"> годы</w:t>
      </w:r>
    </w:p>
    <w:p w:rsidR="00A96AF3" w:rsidRPr="00873B38" w:rsidRDefault="00A96AF3" w:rsidP="00873B38">
      <w:pPr>
        <w:ind w:firstLine="567"/>
        <w:jc w:val="both"/>
      </w:pPr>
      <w:r w:rsidRPr="00873B38">
        <w:t>Заслушав и обсудив информацию о прогнозе социально-экономического развития муниципального образования «Малопургинский район» на 2018 – 2020 годы,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F76FF6" w:rsidRPr="00873B38" w:rsidRDefault="00A96AF3" w:rsidP="00873B38">
      <w:pPr>
        <w:ind w:firstLine="567"/>
        <w:jc w:val="both"/>
      </w:pPr>
      <w:r w:rsidRPr="00873B38">
        <w:t>1. Информацию о прогнозе социально-экономического развития муниципального образования «Малопургинский район» на 2018 – 2020 годы принять к сведению (прилагается).</w:t>
      </w:r>
    </w:p>
    <w:p w:rsidR="00A96AF3" w:rsidRPr="00873B38" w:rsidRDefault="00A96AF3" w:rsidP="00873B38">
      <w:pPr>
        <w:ind w:firstLine="567"/>
        <w:jc w:val="both"/>
      </w:pPr>
      <w:r w:rsidRPr="00873B38">
        <w:t>2</w:t>
      </w:r>
      <w:r w:rsidR="008959A8" w:rsidRPr="00873B38">
        <w:t>.</w:t>
      </w:r>
      <w:r w:rsidRPr="00873B38">
        <w:t xml:space="preserve"> Опубликовать настоящее решение на официальном сайте муниципального образования «Малопургинский район».</w:t>
      </w:r>
    </w:p>
    <w:p w:rsidR="00A96AF3" w:rsidRPr="00873B38" w:rsidRDefault="00A96AF3" w:rsidP="00873B38">
      <w:pPr>
        <w:ind w:firstLine="567"/>
        <w:jc w:val="both"/>
      </w:pPr>
    </w:p>
    <w:p w:rsidR="00F76FF6" w:rsidRPr="00817C9A" w:rsidRDefault="00817C9A" w:rsidP="00817C9A">
      <w:pPr>
        <w:jc w:val="both"/>
        <w:rPr>
          <w:b/>
        </w:rPr>
      </w:pPr>
      <w:r>
        <w:rPr>
          <w:b/>
        </w:rPr>
        <w:t xml:space="preserve">5. </w:t>
      </w:r>
      <w:r w:rsidR="00F76FF6" w:rsidRPr="00817C9A">
        <w:rPr>
          <w:b/>
        </w:rPr>
        <w:t>Об одобрении проекта Соглашения между Администрацией муниципального образования «Малопургинский район» и администрациями поселений, входящими в состав муниципального образования «Малопургинский район», по передаче полномочий по решению вопросов местного значения поселений</w:t>
      </w:r>
    </w:p>
    <w:p w:rsidR="00184B98" w:rsidRPr="00873B38" w:rsidRDefault="00184B98" w:rsidP="00873B38">
      <w:pPr>
        <w:ind w:firstLine="567"/>
        <w:jc w:val="both"/>
      </w:pPr>
      <w:r w:rsidRPr="00873B38">
        <w:t>Руководствуясь Федеральным Законом от 06.10.2003 №131-ФЗ «Об общих принципах организации местного самоуправления в Российской Федерации», Законом Удмуртской Республики от 13.07.2005 №42-РЗ «О местном самоуправлении в Удмуртской Республике», Уставом муниципального образования «Малопургинский район» Совет депутатов муниципального образования «Малопургинский район» РЕШАЕТ:</w:t>
      </w:r>
    </w:p>
    <w:p w:rsidR="00184B98" w:rsidRPr="00873B38" w:rsidRDefault="00184B98" w:rsidP="00873B38">
      <w:pPr>
        <w:ind w:firstLine="567"/>
        <w:jc w:val="both"/>
      </w:pPr>
      <w:r w:rsidRPr="00873B38">
        <w:t>1. Одобрить заключение соглашения между администрациями поселений, входящими в состав муниципального образования «Малопургинский район» и  Администрацией муниципального образования «Малопургинский район», по передаче  полномочий по решению следующих вопросов местного значения:</w:t>
      </w:r>
    </w:p>
    <w:p w:rsidR="00184B98" w:rsidRPr="00873B38" w:rsidRDefault="00184B98" w:rsidP="00873B38">
      <w:pPr>
        <w:ind w:firstLine="567"/>
        <w:jc w:val="both"/>
      </w:pPr>
      <w:proofErr w:type="gramStart"/>
      <w:r w:rsidRPr="00873B38">
        <w:t>1.1 Выдача разрешений на строительство (за исключением выдачи разрешений на строительство индивидуальных жилых домов и градостроительных планов земельных участков)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осмотров зданий, сооружений и</w:t>
      </w:r>
      <w:proofErr w:type="gramEnd"/>
      <w:r w:rsidRPr="00873B38">
        <w:t xml:space="preserve"> выдача рекомендаций об устранении выявленных в ходе таких осмотров нарушений;</w:t>
      </w:r>
    </w:p>
    <w:p w:rsidR="00184B98" w:rsidRPr="00873B38" w:rsidRDefault="00184B98" w:rsidP="00873B38">
      <w:pPr>
        <w:ind w:firstLine="567"/>
        <w:jc w:val="both"/>
      </w:pPr>
      <w:r w:rsidRPr="00873B38">
        <w:t>1.2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84B98" w:rsidRPr="00873B38" w:rsidRDefault="00184B98" w:rsidP="00873B38">
      <w:pPr>
        <w:ind w:firstLine="567"/>
        <w:jc w:val="both"/>
      </w:pPr>
      <w:r w:rsidRPr="00873B38">
        <w:t>1.3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84B98" w:rsidRPr="00873B38" w:rsidRDefault="00184B98" w:rsidP="00873B38">
      <w:pPr>
        <w:ind w:firstLine="567"/>
        <w:jc w:val="both"/>
      </w:pPr>
      <w:r w:rsidRPr="00873B38">
        <w:t>1.4 Создание условий для организации досуга и обеспечения жителей поселения услугами организаций культуры;</w:t>
      </w:r>
    </w:p>
    <w:p w:rsidR="00184B98" w:rsidRPr="00873B38" w:rsidRDefault="00184B98" w:rsidP="00873B38">
      <w:pPr>
        <w:ind w:firstLine="567"/>
        <w:jc w:val="both"/>
      </w:pPr>
      <w:r w:rsidRPr="00873B38">
        <w:t>1.5 Организация и осуществление мероприятий по работе с детьми и молодежью в поселении;</w:t>
      </w:r>
    </w:p>
    <w:p w:rsidR="00184B98" w:rsidRPr="00873B38" w:rsidRDefault="00184B98" w:rsidP="00873B38">
      <w:pPr>
        <w:ind w:firstLine="567"/>
        <w:jc w:val="both"/>
      </w:pPr>
      <w:r w:rsidRPr="00873B38">
        <w:t>1.6 Создание условий для развития малого и среднего предпринимательства.</w:t>
      </w:r>
    </w:p>
    <w:p w:rsidR="00184B98" w:rsidRPr="00873B38" w:rsidRDefault="00184B98" w:rsidP="00873B38">
      <w:pPr>
        <w:ind w:firstLine="567"/>
        <w:jc w:val="both"/>
      </w:pPr>
      <w:r w:rsidRPr="00873B38">
        <w:t>1.7 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w:t>
      </w:r>
    </w:p>
    <w:p w:rsidR="00184B98" w:rsidRPr="00873B38" w:rsidRDefault="00184B98" w:rsidP="00873B38">
      <w:pPr>
        <w:ind w:firstLine="567"/>
        <w:jc w:val="both"/>
      </w:pPr>
      <w:r w:rsidRPr="00873B38">
        <w:t>1.8 Создание условий для деятельности народных дружин.</w:t>
      </w:r>
    </w:p>
    <w:p w:rsidR="00184B98" w:rsidRPr="00873B38" w:rsidRDefault="00184B98" w:rsidP="00873B38">
      <w:pPr>
        <w:ind w:firstLine="567"/>
        <w:jc w:val="both"/>
      </w:pPr>
      <w:r w:rsidRPr="00873B38">
        <w:t xml:space="preserve">2. </w:t>
      </w:r>
      <w:proofErr w:type="gramStart"/>
      <w:r w:rsidRPr="00873B38">
        <w:t>Контроль за</w:t>
      </w:r>
      <w:proofErr w:type="gramEnd"/>
      <w:r w:rsidRPr="00873B38">
        <w:t xml:space="preserve"> исполнением настоящего решения возложить на постоянную комиссию Совета депутатов муниципального образования «Малопургинский район» по социальным вопросам. </w:t>
      </w:r>
    </w:p>
    <w:p w:rsidR="00F76FF6" w:rsidRPr="00873B38" w:rsidRDefault="00184B98" w:rsidP="00873B38">
      <w:pPr>
        <w:ind w:firstLine="567"/>
        <w:jc w:val="both"/>
      </w:pPr>
      <w:r w:rsidRPr="00873B38">
        <w:t>3. Опубликовать настоящее решение на официальном сайте муниципального образования «Малопургинский район».</w:t>
      </w:r>
    </w:p>
    <w:p w:rsidR="00DF3D2D" w:rsidRPr="00873B38" w:rsidRDefault="00DF3D2D" w:rsidP="00873B38">
      <w:pPr>
        <w:ind w:firstLine="567"/>
        <w:jc w:val="both"/>
      </w:pPr>
    </w:p>
    <w:p w:rsidR="00F76FF6" w:rsidRPr="00817C9A" w:rsidRDefault="00817C9A" w:rsidP="00817C9A">
      <w:pPr>
        <w:jc w:val="both"/>
        <w:rPr>
          <w:b/>
        </w:rPr>
      </w:pPr>
      <w:r>
        <w:rPr>
          <w:b/>
        </w:rPr>
        <w:lastRenderedPageBreak/>
        <w:t xml:space="preserve">6. </w:t>
      </w:r>
      <w:r w:rsidR="00F76FF6" w:rsidRPr="00817C9A">
        <w:rPr>
          <w:b/>
        </w:rPr>
        <w:t>О бюджете муниципального образования «Малопургинский район» на 2017 год и плановый период 2018 и 2019 годов</w:t>
      </w:r>
    </w:p>
    <w:p w:rsidR="00873B38" w:rsidRPr="00873B38" w:rsidRDefault="00873B38" w:rsidP="00873B38">
      <w:pPr>
        <w:autoSpaceDE w:val="0"/>
        <w:autoSpaceDN w:val="0"/>
        <w:adjustRightInd w:val="0"/>
        <w:ind w:firstLine="567"/>
        <w:jc w:val="both"/>
        <w:outlineLvl w:val="1"/>
        <w:rPr>
          <w:rFonts w:eastAsia="Calibri"/>
          <w:b/>
          <w:lang w:eastAsia="en-US"/>
        </w:rPr>
      </w:pPr>
      <w:r w:rsidRPr="00873B38">
        <w:rPr>
          <w:rFonts w:eastAsia="Calibri"/>
          <w:lang w:eastAsia="en-US"/>
        </w:rPr>
        <w:t xml:space="preserve">Статья 1. </w:t>
      </w:r>
      <w:r w:rsidRPr="00873B38">
        <w:rPr>
          <w:rFonts w:eastAsia="Calibri"/>
          <w:b/>
          <w:lang w:eastAsia="en-US"/>
        </w:rPr>
        <w:t>Основные характеристики бюджета муниципального образования «Малопургинский район» на 2018 год и на плановый период 2019 и 2020 годов</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1. Утвердить основные характеристики бюджета муниципального образования «Малопургинский район» на 2018 год:</w:t>
      </w:r>
    </w:p>
    <w:p w:rsidR="00873B38" w:rsidRPr="00873B38" w:rsidRDefault="00873B38" w:rsidP="00873B38">
      <w:pPr>
        <w:autoSpaceDE w:val="0"/>
        <w:autoSpaceDN w:val="0"/>
        <w:adjustRightInd w:val="0"/>
        <w:ind w:firstLine="567"/>
        <w:jc w:val="both"/>
        <w:outlineLvl w:val="1"/>
        <w:rPr>
          <w:rFonts w:eastAsia="Calibri"/>
          <w:lang w:eastAsia="en-US"/>
        </w:rPr>
      </w:pPr>
      <w:proofErr w:type="gramStart"/>
      <w:r w:rsidRPr="00873B38">
        <w:rPr>
          <w:rFonts w:eastAsia="Calibri"/>
          <w:lang w:eastAsia="en-US"/>
        </w:rPr>
        <w:t xml:space="preserve">1) прогнозируемый общий объем доходов на 2018 год согласно классификации доходов бюджетов Российской Федерации в сумме 797 756,9 тыс. рублей, в том числе объём безвозмездных поступлений в сумме 599 341,5 тыс. рублей, из них объем межбюджетных трансфертов, получаемый из бюджетов бюджетной системы Российской Федерации, в сумме 599 341,5 тыс. рублей согласно </w:t>
      </w:r>
      <w:hyperlink r:id="rId9" w:history="1">
        <w:r w:rsidRPr="00873B38">
          <w:rPr>
            <w:rFonts w:eastAsia="Calibri"/>
            <w:lang w:eastAsia="en-US"/>
          </w:rPr>
          <w:t xml:space="preserve">приложению </w:t>
        </w:r>
      </w:hyperlink>
      <w:r w:rsidRPr="00873B38">
        <w:rPr>
          <w:rFonts w:eastAsia="Calibri"/>
          <w:lang w:eastAsia="en-US"/>
        </w:rPr>
        <w:t>1 к настоящему Решению;</w:t>
      </w:r>
      <w:proofErr w:type="gramEnd"/>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2) общий объём расходов бюджета муниципального образования «Малопургинский район» в сумме 799 398,9 тыс. рублей;</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3) верхний предел муниципального долга муниципального образования «Малопургинский район» на 1 января 2019 года в сумме 48 607,4 тыс. рублей, в том числе верхний предел долга по муниципальным гарантиям муниципального образования «Малопургинский район» в сумме 0,0 тыс. рублей;</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4) предельный объём муниципального долга муниципального образования «Малопургинский район» на 2018 год в сумме 90 592,3 тыс. рублей;</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5) дефицит бюджета муниципального образования «Малопургинский район» в сумме 1 642,0 тыс. рублей.</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2. Утвердить основные характеристики бюджета муниципального образования «Малопургинский район» на 2019 год и на 2020 год:</w:t>
      </w:r>
    </w:p>
    <w:p w:rsidR="00873B38" w:rsidRPr="00873B38" w:rsidRDefault="00873B38" w:rsidP="00873B38">
      <w:pPr>
        <w:autoSpaceDE w:val="0"/>
        <w:autoSpaceDN w:val="0"/>
        <w:adjustRightInd w:val="0"/>
        <w:ind w:firstLine="567"/>
        <w:jc w:val="both"/>
        <w:outlineLvl w:val="1"/>
        <w:rPr>
          <w:rFonts w:eastAsia="Calibri"/>
          <w:lang w:eastAsia="en-US"/>
        </w:rPr>
      </w:pPr>
      <w:proofErr w:type="gramStart"/>
      <w:r w:rsidRPr="00873B38">
        <w:rPr>
          <w:rFonts w:eastAsia="Calibri"/>
          <w:lang w:eastAsia="en-US"/>
        </w:rPr>
        <w:t>1) прогнозируемый общий объем доходов бюджета муниципального образования «Малопургинский район» на 2019 год в сумме  797 266,2 тыс. рублей, в том числе объём безвозмездных поступлений в сумме  594 877,3 тыс. рублей, из них объем межбюджетных трансфертов, получаемых из бюджетов бюджетной системы Российской Федерации, в сумме 594 877,3 тыс. рублей, и на 2020 год в сумме  802 004,2 тыс. рублей, в</w:t>
      </w:r>
      <w:proofErr w:type="gramEnd"/>
      <w:r w:rsidRPr="00873B38">
        <w:rPr>
          <w:rFonts w:eastAsia="Calibri"/>
          <w:lang w:eastAsia="en-US"/>
        </w:rPr>
        <w:t xml:space="preserve"> том числе объем безвозмездных поступлений в сумме  596 656,3 тыс. рублей, из них объем межбюджетных трансфертов, получаемых из бюджетов бюджетной системы Российской Федерации, в сумме 596 656,3 тыс. рублей согласно приложению 2 к настоящему Решению;</w:t>
      </w:r>
    </w:p>
    <w:p w:rsidR="00873B38" w:rsidRPr="00873B38" w:rsidRDefault="00873B38" w:rsidP="00873B38">
      <w:pPr>
        <w:autoSpaceDE w:val="0"/>
        <w:autoSpaceDN w:val="0"/>
        <w:adjustRightInd w:val="0"/>
        <w:ind w:firstLine="567"/>
        <w:jc w:val="both"/>
        <w:outlineLvl w:val="1"/>
        <w:rPr>
          <w:rFonts w:eastAsia="Calibri"/>
          <w:lang w:eastAsia="en-US"/>
        </w:rPr>
      </w:pPr>
      <w:proofErr w:type="gramStart"/>
      <w:r w:rsidRPr="00873B38">
        <w:rPr>
          <w:rFonts w:eastAsia="Calibri"/>
          <w:lang w:eastAsia="en-US"/>
        </w:rPr>
        <w:t>2) общий объем расходов бюджета муниципального образования «Малопургинский район» на 2019 год в сумме  797 266,2 тыс. рублей, в том числе условно утвержденные расходы в сумме 8 850,0 тыс. рублей, и на 2020 год в сумме 802 004,2 тыс. рублей, в том числе условно утвержденные расходы в сумме 17 830,0,0 тыс. рублей;</w:t>
      </w:r>
      <w:proofErr w:type="gramEnd"/>
    </w:p>
    <w:p w:rsidR="00873B38" w:rsidRPr="00873B38" w:rsidRDefault="00873B38" w:rsidP="00873B38">
      <w:pPr>
        <w:autoSpaceDE w:val="0"/>
        <w:autoSpaceDN w:val="0"/>
        <w:adjustRightInd w:val="0"/>
        <w:ind w:firstLine="567"/>
        <w:jc w:val="both"/>
        <w:outlineLvl w:val="1"/>
        <w:rPr>
          <w:rFonts w:eastAsia="Calibri"/>
          <w:lang w:eastAsia="en-US"/>
        </w:rPr>
      </w:pPr>
      <w:proofErr w:type="gramStart"/>
      <w:r w:rsidRPr="00873B38">
        <w:rPr>
          <w:rFonts w:eastAsia="Calibri"/>
          <w:lang w:eastAsia="en-US"/>
        </w:rPr>
        <w:t>3) верхний предел муниципального долга муниципального образования «Малопургинский район»  на 1 января 2020 года в сумме 46 035,8 тыс. рублей, в том числе верхний предел долга по муниципальным гарантиям муниципального образования «Малопургинский район» в сумме 0,0 тыс. рублей, и на 1 января 2021 года в сумме 43 462,8 тыс. рублей, в том числе верхний предел долга по муниципальным гарантиям муниципального</w:t>
      </w:r>
      <w:proofErr w:type="gramEnd"/>
      <w:r w:rsidRPr="00873B38">
        <w:rPr>
          <w:rFonts w:eastAsia="Calibri"/>
          <w:lang w:eastAsia="en-US"/>
        </w:rPr>
        <w:t xml:space="preserve"> образования «Малопургинский район» в сумме 0,0 тыс. рублей;</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4) предельный объем муниципального долга муниципального образования «Малопургинский район» на 2019 год в сумме 48 607,4 тыс. рублей и на 2020 год в сумме 46 035,8 тыс. рублей;</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5) бюджет муниципального образования «Малопургинский район» на 2019 -  2020 годы сбалансирован.</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3. Утвердить источники внутреннего финансирования дефицита бюджета муниципального образования «Малопургинский район» на 2018 год согласно приложению 3 к настоящему Решению и на плановый период 2019 и 2020 годов согласно приложению 4 к настоящему Решению.</w:t>
      </w:r>
    </w:p>
    <w:p w:rsidR="00873B38" w:rsidRPr="00873B38" w:rsidRDefault="00873B38" w:rsidP="00873B38">
      <w:pPr>
        <w:ind w:firstLine="567"/>
        <w:jc w:val="both"/>
        <w:rPr>
          <w:rFonts w:eastAsia="Calibri"/>
          <w:b/>
          <w:lang w:eastAsia="en-US"/>
        </w:rPr>
      </w:pPr>
      <w:r w:rsidRPr="00873B38">
        <w:rPr>
          <w:rFonts w:eastAsia="Calibri"/>
          <w:lang w:eastAsia="en-US"/>
        </w:rPr>
        <w:t xml:space="preserve">Статья 2. </w:t>
      </w:r>
      <w:r w:rsidRPr="00873B38">
        <w:rPr>
          <w:rFonts w:eastAsia="Calibri"/>
          <w:b/>
          <w:lang w:eastAsia="en-US"/>
        </w:rPr>
        <w:t>Нормативы распределения  доходов  в  бюджет  муниципального образования "Малопургинский район" на 2018 год и на плановый период 2019 и 2020 годов</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xml:space="preserve">В </w:t>
      </w:r>
      <w:proofErr w:type="gramStart"/>
      <w:r w:rsidRPr="00873B38">
        <w:rPr>
          <w:rFonts w:eastAsia="Calibri"/>
          <w:lang w:eastAsia="en-US"/>
        </w:rPr>
        <w:t>соответствии</w:t>
      </w:r>
      <w:proofErr w:type="gramEnd"/>
      <w:r w:rsidRPr="00873B38">
        <w:rPr>
          <w:rFonts w:eastAsia="Calibri"/>
          <w:lang w:eastAsia="en-US"/>
        </w:rPr>
        <w:t xml:space="preserve"> с </w:t>
      </w:r>
      <w:hyperlink r:id="rId10" w:history="1">
        <w:r w:rsidRPr="00873B38">
          <w:rPr>
            <w:rFonts w:eastAsia="Calibri"/>
            <w:lang w:eastAsia="en-US"/>
          </w:rPr>
          <w:t>пунктом 2 статьи 184.1</w:t>
        </w:r>
      </w:hyperlink>
      <w:r w:rsidRPr="00873B38">
        <w:rPr>
          <w:rFonts w:eastAsia="Calibri"/>
          <w:lang w:eastAsia="en-US"/>
        </w:rPr>
        <w:t xml:space="preserve"> Бюджетного кодекса Российской Федерации утвердить нормативы распределения доходов в бюджет муниципального образования </w:t>
      </w:r>
      <w:r w:rsidRPr="00873B38">
        <w:rPr>
          <w:rFonts w:eastAsia="Calibri"/>
          <w:lang w:eastAsia="en-US"/>
        </w:rPr>
        <w:lastRenderedPageBreak/>
        <w:t xml:space="preserve">«Малопургинский район» на 2018 год и на плановый период 2019 и 2020 годов согласно </w:t>
      </w:r>
      <w:hyperlink r:id="rId11" w:history="1">
        <w:r w:rsidRPr="00873B38">
          <w:rPr>
            <w:rFonts w:eastAsia="Calibri"/>
            <w:lang w:eastAsia="en-US"/>
          </w:rPr>
          <w:t xml:space="preserve">приложению 5 </w:t>
        </w:r>
      </w:hyperlink>
      <w:r w:rsidRPr="00873B38">
        <w:rPr>
          <w:rFonts w:eastAsia="Calibri"/>
          <w:lang w:eastAsia="en-US"/>
        </w:rPr>
        <w:t>к настоящему Решению.</w:t>
      </w:r>
    </w:p>
    <w:p w:rsidR="00873B38" w:rsidRPr="00873B38" w:rsidRDefault="00873B38" w:rsidP="00873B38">
      <w:pPr>
        <w:autoSpaceDE w:val="0"/>
        <w:autoSpaceDN w:val="0"/>
        <w:adjustRightInd w:val="0"/>
        <w:ind w:firstLine="567"/>
        <w:jc w:val="both"/>
        <w:outlineLvl w:val="1"/>
        <w:rPr>
          <w:rFonts w:eastAsia="Calibri"/>
          <w:b/>
          <w:lang w:eastAsia="en-US"/>
        </w:rPr>
      </w:pPr>
      <w:r w:rsidRPr="00873B38">
        <w:rPr>
          <w:rFonts w:eastAsia="Calibri"/>
          <w:lang w:eastAsia="en-US"/>
        </w:rPr>
        <w:t xml:space="preserve">Статья 3. </w:t>
      </w:r>
      <w:r w:rsidRPr="00873B38">
        <w:rPr>
          <w:rFonts w:eastAsia="Calibri"/>
          <w:b/>
          <w:lang w:eastAsia="en-US"/>
        </w:rPr>
        <w:t xml:space="preserve">Главные администраторы доходов бюджета муниципального образования «Малопургинский район» и главные администраторы источников финансирования дефицита бюджета муниципального образования «Малопургинский район» </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xml:space="preserve">1. Утвердить перечень главных администраторов доходов бюджета муниципального образования «Малопургинский район» согласно </w:t>
      </w:r>
      <w:hyperlink r:id="rId12" w:history="1">
        <w:r w:rsidRPr="00873B38">
          <w:rPr>
            <w:rFonts w:eastAsia="Calibri"/>
            <w:lang w:eastAsia="en-US"/>
          </w:rPr>
          <w:t xml:space="preserve">приложению </w:t>
        </w:r>
      </w:hyperlink>
      <w:r w:rsidRPr="00873B38">
        <w:rPr>
          <w:rFonts w:eastAsia="Calibri"/>
          <w:lang w:eastAsia="en-US"/>
        </w:rPr>
        <w:t>6 к настоящему Решению.</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xml:space="preserve">2. Утвердить перечень главных </w:t>
      </w:r>
      <w:proofErr w:type="gramStart"/>
      <w:r w:rsidRPr="00873B38">
        <w:rPr>
          <w:rFonts w:eastAsia="Calibri"/>
          <w:lang w:eastAsia="en-US"/>
        </w:rPr>
        <w:t>администраторов источников финансирования дефицита бюджета муниципального</w:t>
      </w:r>
      <w:proofErr w:type="gramEnd"/>
      <w:r w:rsidRPr="00873B38">
        <w:rPr>
          <w:rFonts w:eastAsia="Calibri"/>
          <w:lang w:eastAsia="en-US"/>
        </w:rPr>
        <w:t xml:space="preserve"> образования «Малопургинский район» согласно </w:t>
      </w:r>
      <w:hyperlink r:id="rId13" w:history="1">
        <w:r w:rsidRPr="00873B38">
          <w:rPr>
            <w:rFonts w:eastAsia="Calibri"/>
            <w:lang w:eastAsia="en-US"/>
          </w:rPr>
          <w:t xml:space="preserve">приложению </w:t>
        </w:r>
      </w:hyperlink>
      <w:r w:rsidRPr="00873B38">
        <w:rPr>
          <w:rFonts w:eastAsia="Calibri"/>
          <w:lang w:eastAsia="en-US"/>
        </w:rPr>
        <w:t>7 к настоящему Решению.</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xml:space="preserve">3. </w:t>
      </w:r>
      <w:proofErr w:type="gramStart"/>
      <w:r w:rsidRPr="00873B38">
        <w:rPr>
          <w:rFonts w:eastAsia="Calibri"/>
          <w:lang w:eastAsia="en-US"/>
        </w:rPr>
        <w:t>В случае изменения состава и (или) функций главных администраторов доходов бюджета муниципального образования «Малопургинский район» или главных администраторов источников финансирования дефицита бюджета муниципального образования «Малопургинский район»,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«Малопургинский район» и перечень</w:t>
      </w:r>
      <w:proofErr w:type="gramEnd"/>
      <w:r w:rsidRPr="00873B38">
        <w:rPr>
          <w:rFonts w:eastAsia="Calibri"/>
          <w:lang w:eastAsia="en-US"/>
        </w:rPr>
        <w:t xml:space="preserve"> главных администраторов источников финансирования дефицита бюджета муниципального образования «Малопургинский район»,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Управления финансов Администрации муниципального образования «Малопургинский район» без внесения изменений в настоящее Решение.</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4. Главные администраторы доходов бюджета муниципального образования «Малопургинский район» по согласованию с Управлением финансов Администрации муниципального образования «Малопургинский район» вправе наделить подведомственные им казенные учреждения отдельными полномочиями главных администраторов доходов бюджета муниципального образования «Малопургинский район» путем издания нормативного правового акта.</w:t>
      </w:r>
    </w:p>
    <w:p w:rsidR="00873B38" w:rsidRPr="00873B38" w:rsidRDefault="00873B38" w:rsidP="00873B38">
      <w:pPr>
        <w:autoSpaceDE w:val="0"/>
        <w:autoSpaceDN w:val="0"/>
        <w:adjustRightInd w:val="0"/>
        <w:ind w:firstLine="567"/>
        <w:jc w:val="both"/>
        <w:outlineLvl w:val="1"/>
        <w:rPr>
          <w:rFonts w:eastAsia="Calibri"/>
          <w:b/>
          <w:lang w:eastAsia="en-US"/>
        </w:rPr>
      </w:pPr>
      <w:r w:rsidRPr="00873B38">
        <w:rPr>
          <w:rFonts w:eastAsia="Calibri"/>
          <w:lang w:eastAsia="en-US"/>
        </w:rPr>
        <w:t xml:space="preserve">Статья 4. </w:t>
      </w:r>
      <w:r w:rsidRPr="00873B38">
        <w:rPr>
          <w:rFonts w:eastAsia="Calibri"/>
          <w:b/>
          <w:lang w:eastAsia="en-US"/>
        </w:rPr>
        <w:t>Бюджетные ассигнования бюджета муниципального образования «Малопургинский район» на 2018 год и на плановый период 2019 и 2020 годов</w:t>
      </w:r>
    </w:p>
    <w:p w:rsidR="00873B38" w:rsidRPr="00873B38" w:rsidRDefault="00873B38" w:rsidP="00873B38">
      <w:pPr>
        <w:numPr>
          <w:ilvl w:val="0"/>
          <w:numId w:val="10"/>
        </w:numPr>
        <w:autoSpaceDE w:val="0"/>
        <w:autoSpaceDN w:val="0"/>
        <w:adjustRightInd w:val="0"/>
        <w:ind w:left="0" w:firstLine="567"/>
        <w:jc w:val="both"/>
        <w:rPr>
          <w:rFonts w:eastAsia="Calibri"/>
          <w:lang w:eastAsia="en-US"/>
        </w:rPr>
      </w:pPr>
      <w:r w:rsidRPr="00873B38">
        <w:rPr>
          <w:rFonts w:eastAsia="Calibri"/>
          <w:lang w:eastAsia="en-US"/>
        </w:rPr>
        <w:t>Утвердить ведомственную структуру расходов бюджета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xml:space="preserve">а)  на 2018 год согласно </w:t>
      </w:r>
      <w:hyperlink r:id="rId14" w:history="1">
        <w:r w:rsidRPr="00873B38">
          <w:rPr>
            <w:rFonts w:eastAsia="Calibri"/>
            <w:lang w:eastAsia="en-US"/>
          </w:rPr>
          <w:t xml:space="preserve">приложению </w:t>
        </w:r>
      </w:hyperlink>
      <w:r w:rsidRPr="00873B38">
        <w:rPr>
          <w:rFonts w:eastAsia="Calibri"/>
          <w:lang w:eastAsia="en-US"/>
        </w:rPr>
        <w:t>8 к настоящему Решению;</w:t>
      </w:r>
    </w:p>
    <w:p w:rsidR="00873B38" w:rsidRPr="00873B38" w:rsidRDefault="00873B38" w:rsidP="00873B38">
      <w:pPr>
        <w:autoSpaceDE w:val="0"/>
        <w:autoSpaceDN w:val="0"/>
        <w:adjustRightInd w:val="0"/>
        <w:ind w:firstLine="567"/>
        <w:jc w:val="both"/>
        <w:rPr>
          <w:rFonts w:eastAsia="Calibri"/>
          <w:lang w:eastAsia="en-US"/>
        </w:rPr>
      </w:pPr>
      <w:r w:rsidRPr="00873B38">
        <w:rPr>
          <w:rFonts w:eastAsia="Calibri"/>
          <w:lang w:eastAsia="en-US"/>
        </w:rPr>
        <w:t>б)  на плановый период 2019 и 2020 годов согласно приложению 9 к настоящему Решению.</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2.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lang w:eastAsia="en-US"/>
        </w:rPr>
      </w:pPr>
      <w:proofErr w:type="gramStart"/>
      <w:r w:rsidRPr="00873B38">
        <w:rPr>
          <w:rFonts w:eastAsia="Calibri"/>
          <w:lang w:eastAsia="en-US"/>
        </w:rPr>
        <w:t>а) на 2018 год согласно приложению 10 к настоящему Решению;</w:t>
      </w:r>
      <w:proofErr w:type="gramEnd"/>
    </w:p>
    <w:p w:rsidR="00873B38" w:rsidRPr="00873B38" w:rsidRDefault="00873B38" w:rsidP="00873B38">
      <w:pPr>
        <w:autoSpaceDE w:val="0"/>
        <w:autoSpaceDN w:val="0"/>
        <w:adjustRightInd w:val="0"/>
        <w:ind w:firstLine="567"/>
        <w:jc w:val="both"/>
        <w:rPr>
          <w:rFonts w:eastAsia="Calibri"/>
          <w:lang w:eastAsia="en-US"/>
        </w:rPr>
      </w:pPr>
      <w:r w:rsidRPr="00873B38">
        <w:rPr>
          <w:rFonts w:eastAsia="Calibri"/>
          <w:lang w:eastAsia="en-US"/>
        </w:rPr>
        <w:t>б) на плановый период 2019 и 2020 годов согласно приложению 11 к настоящему Решению.</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3.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lang w:eastAsia="en-US"/>
        </w:rPr>
      </w:pPr>
      <w:proofErr w:type="gramStart"/>
      <w:r w:rsidRPr="00873B38">
        <w:rPr>
          <w:rFonts w:eastAsia="Calibri"/>
          <w:lang w:eastAsia="en-US"/>
        </w:rPr>
        <w:t xml:space="preserve">а) на 2018 год согласно </w:t>
      </w:r>
      <w:hyperlink r:id="rId15" w:history="1">
        <w:r w:rsidRPr="00873B38">
          <w:rPr>
            <w:rFonts w:eastAsia="Calibri"/>
            <w:lang w:eastAsia="en-US"/>
          </w:rPr>
          <w:t xml:space="preserve">приложению </w:t>
        </w:r>
      </w:hyperlink>
      <w:r w:rsidRPr="00873B38">
        <w:rPr>
          <w:rFonts w:eastAsia="Calibri"/>
          <w:lang w:eastAsia="en-US"/>
        </w:rPr>
        <w:t>12 к настоящему Решению;</w:t>
      </w:r>
      <w:proofErr w:type="gramEnd"/>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б) на плановый период 2019 и 2020 годов согласно приложению 13 к настоящему Решению.</w:t>
      </w:r>
    </w:p>
    <w:p w:rsidR="00873B38" w:rsidRPr="00873B38" w:rsidRDefault="00873B38" w:rsidP="00873B38">
      <w:pPr>
        <w:autoSpaceDE w:val="0"/>
        <w:autoSpaceDN w:val="0"/>
        <w:adjustRightInd w:val="0"/>
        <w:ind w:firstLine="567"/>
        <w:jc w:val="both"/>
        <w:outlineLvl w:val="1"/>
        <w:rPr>
          <w:rFonts w:eastAsia="Calibri"/>
          <w:b/>
          <w:lang w:eastAsia="en-US"/>
        </w:rPr>
      </w:pPr>
      <w:r w:rsidRPr="00873B38">
        <w:rPr>
          <w:rFonts w:eastAsia="Calibri"/>
          <w:lang w:eastAsia="en-US"/>
        </w:rPr>
        <w:t xml:space="preserve">Статья 5. </w:t>
      </w:r>
      <w:r w:rsidRPr="00873B38">
        <w:rPr>
          <w:rFonts w:eastAsia="Calibri"/>
          <w:b/>
          <w:lang w:eastAsia="en-US"/>
        </w:rPr>
        <w:t>Бюджетные ассигнования бюджета муниципального образования «Малопургинский район» на исполнение публичных нормативных обязательств в 2018 году и  плановом периоде 2019 и 2020 годов</w:t>
      </w:r>
    </w:p>
    <w:p w:rsidR="00873B38" w:rsidRPr="00873B38" w:rsidRDefault="00873B38" w:rsidP="00873B38">
      <w:pPr>
        <w:ind w:firstLine="567"/>
        <w:jc w:val="both"/>
        <w:rPr>
          <w:rFonts w:eastAsia="Calibri"/>
          <w:lang w:eastAsia="en-US"/>
        </w:rPr>
      </w:pPr>
      <w:r w:rsidRPr="00873B38">
        <w:rPr>
          <w:rFonts w:eastAsia="Calibri"/>
          <w:lang w:eastAsia="en-US"/>
        </w:rPr>
        <w:t>Утвердить общий объем бюджетных ассигнований, направляемых на исполнение публичных нормативных обязательств в 2018 году в сумме 14 049,8 тыс. рублей согласно приложению 14 к настоящему Решению, в 2019 и  2020 году в сумме  14 049,8 тыс. рублей ежегодно согласно приложению 15 к настоящему Решению.</w:t>
      </w:r>
    </w:p>
    <w:p w:rsidR="00873B38" w:rsidRPr="00873B38" w:rsidRDefault="00873B38" w:rsidP="00873B38">
      <w:pPr>
        <w:ind w:firstLine="567"/>
        <w:jc w:val="both"/>
        <w:rPr>
          <w:rFonts w:eastAsia="Calibri"/>
          <w:lang w:eastAsia="en-US"/>
        </w:rPr>
      </w:pPr>
      <w:r w:rsidRPr="00873B38">
        <w:rPr>
          <w:rFonts w:eastAsia="Calibri"/>
          <w:lang w:eastAsia="en-US"/>
        </w:rPr>
        <w:t xml:space="preserve">Статья 6. </w:t>
      </w:r>
      <w:r w:rsidRPr="00873B38">
        <w:rPr>
          <w:rFonts w:eastAsia="Calibri"/>
          <w:b/>
          <w:lang w:eastAsia="en-US"/>
        </w:rPr>
        <w:t>Особенности использования бюджетных ассигнований на обеспечение деятельности органа местного самоуправления</w:t>
      </w:r>
      <w:r w:rsidRPr="00873B38">
        <w:rPr>
          <w:rFonts w:eastAsia="Calibri"/>
          <w:lang w:eastAsia="en-US"/>
        </w:rPr>
        <w:t xml:space="preserve">  </w:t>
      </w:r>
      <w:r w:rsidRPr="00873B38">
        <w:rPr>
          <w:rFonts w:eastAsia="Calibri"/>
          <w:b/>
          <w:lang w:eastAsia="en-US"/>
        </w:rPr>
        <w:t xml:space="preserve">муниципального образования </w:t>
      </w:r>
      <w:r w:rsidRPr="00873B38">
        <w:rPr>
          <w:rFonts w:eastAsia="Calibri"/>
          <w:b/>
          <w:lang w:eastAsia="en-US"/>
        </w:rPr>
        <w:lastRenderedPageBreak/>
        <w:t>«Малопургинский район» и казенных учреждений муниципального образования «Малопургинский район»</w:t>
      </w:r>
      <w:r w:rsidRPr="00873B38">
        <w:rPr>
          <w:rFonts w:eastAsia="Calibri"/>
          <w:lang w:eastAsia="en-US"/>
        </w:rPr>
        <w:t xml:space="preserve"> </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xml:space="preserve">1. Администрация муниципального образования «Малопургинский район» не вправе принимать в 2018 году решения, приводящие к увеличению численности муниципальных служащих муниципального образования «Малопургинский район» и работников казенных учреждений муниципального образования «Малопургинский район». </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xml:space="preserve">Структурные подразделения Администрации, осуществляющие функции и полномочия </w:t>
      </w:r>
      <w:proofErr w:type="gramStart"/>
      <w:r w:rsidRPr="00873B38">
        <w:rPr>
          <w:rFonts w:eastAsia="Calibri"/>
          <w:lang w:eastAsia="en-US"/>
        </w:rPr>
        <w:t>учредителя</w:t>
      </w:r>
      <w:proofErr w:type="gramEnd"/>
      <w:r w:rsidRPr="00873B38">
        <w:rPr>
          <w:rFonts w:eastAsia="Calibri"/>
          <w:lang w:eastAsia="en-US"/>
        </w:rPr>
        <w:t xml:space="preserve"> бюджетных и автономных учреждений муниципального образования «Малопургинский район», не вправе принимать в 2018 году решения,  приводящие к увеличению численности работников указанных учреждений.</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2. Рекомендовать органам местного самоуправления  муниципальных образований поселений, входящим в состав муниципального образования «Малопургинский район», не принимать в 2018 году решения, приводящие к увеличению численности муниципальных служащих и работников муниципальных казенных учреждений.</w:t>
      </w:r>
    </w:p>
    <w:p w:rsidR="00873B38" w:rsidRPr="00873B38" w:rsidRDefault="00873B38" w:rsidP="00873B38">
      <w:pPr>
        <w:autoSpaceDE w:val="0"/>
        <w:autoSpaceDN w:val="0"/>
        <w:adjustRightInd w:val="0"/>
        <w:ind w:firstLine="567"/>
        <w:jc w:val="both"/>
        <w:outlineLvl w:val="1"/>
        <w:rPr>
          <w:rFonts w:eastAsia="Calibri"/>
          <w:b/>
          <w:lang w:eastAsia="en-US"/>
        </w:rPr>
      </w:pPr>
      <w:r w:rsidRPr="00873B38">
        <w:rPr>
          <w:rFonts w:eastAsia="Calibri"/>
          <w:lang w:eastAsia="en-US"/>
        </w:rPr>
        <w:t xml:space="preserve">Статья 7. </w:t>
      </w:r>
      <w:r w:rsidRPr="00873B38">
        <w:rPr>
          <w:rFonts w:eastAsia="Calibri"/>
          <w:b/>
          <w:lang w:eastAsia="en-US"/>
        </w:rPr>
        <w:t>Особенности использования средств, получаемых органами местного самоуправления, муниципальными учреждениями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i/>
          <w:lang w:eastAsia="en-US"/>
        </w:rPr>
      </w:pPr>
      <w:r w:rsidRPr="00873B38">
        <w:rPr>
          <w:rFonts w:eastAsia="Calibri"/>
          <w:lang w:eastAsia="en-US"/>
        </w:rPr>
        <w:t xml:space="preserve">1. </w:t>
      </w:r>
      <w:proofErr w:type="gramStart"/>
      <w:r w:rsidRPr="00873B38">
        <w:rPr>
          <w:rFonts w:eastAsia="Calibri"/>
          <w:lang w:eastAsia="en-US"/>
        </w:rPr>
        <w:t>Установить, что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органам местного самоуправления, казенным учреждениям муниципального образования «Малопургинский район», в том числе их остатки, не использованные на 1 января 2018 года, направляются в 2018 году на увеличение расходов соответствующего органа местного самоуправления, казенного учреждения муниципального образования «Малопургинский район» путем внесения</w:t>
      </w:r>
      <w:proofErr w:type="gramEnd"/>
      <w:r w:rsidRPr="00873B38">
        <w:rPr>
          <w:rFonts w:eastAsia="Calibri"/>
          <w:lang w:eastAsia="en-US"/>
        </w:rPr>
        <w:t xml:space="preserve"> изменений в сводную бюджетную роспись по предложению главных распорядителей средств бюджета муниципального образования «Малопургинский район»  без внесения изменений в настоящее Решение.</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xml:space="preserve">2. </w:t>
      </w:r>
      <w:proofErr w:type="gramStart"/>
      <w:r w:rsidRPr="00873B38">
        <w:rPr>
          <w:rFonts w:eastAsia="Calibri"/>
          <w:lang w:eastAsia="en-US"/>
        </w:rPr>
        <w:t>При создании казенного учреждения муниципального образования «Малопургинский район» путем изменения типа существующего бюджетного или автономного учреждения муниципального образования «Малопургинский район» остатки средств от оказания бюджетным учреждением платных услуг и осуществления иной приносящей доход деятельности или прибыли автономного учреждения после налогообложения,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на момент</w:t>
      </w:r>
      <w:proofErr w:type="gramEnd"/>
      <w:r w:rsidRPr="00873B38">
        <w:rPr>
          <w:rFonts w:eastAsia="Calibri"/>
          <w:lang w:eastAsia="en-US"/>
        </w:rPr>
        <w:t xml:space="preserve"> изменения типа учреждения подлежат перечислению в доход бюджета муниципального образования «Малопургинский район».</w:t>
      </w:r>
    </w:p>
    <w:p w:rsidR="00873B38" w:rsidRPr="00873B38" w:rsidRDefault="00873B38" w:rsidP="00873B38">
      <w:pPr>
        <w:ind w:firstLine="567"/>
        <w:jc w:val="both"/>
        <w:rPr>
          <w:rFonts w:eastAsia="Calibri"/>
          <w:lang w:eastAsia="en-US"/>
        </w:rPr>
      </w:pPr>
      <w:r w:rsidRPr="00873B38">
        <w:rPr>
          <w:rFonts w:eastAsia="Calibri"/>
          <w:lang w:eastAsia="en-US"/>
        </w:rPr>
        <w:t xml:space="preserve">3. Установить, что средства в объеме остатков субсидий, представленных в 2017 году бюджетным учреждениям муниципального образования «Малопургинский район» на финансовое обеспечение выполнения муниципальных </w:t>
      </w:r>
      <w:proofErr w:type="gramStart"/>
      <w:r w:rsidRPr="00873B38">
        <w:rPr>
          <w:rFonts w:eastAsia="Calibri"/>
          <w:lang w:eastAsia="en-US"/>
        </w:rPr>
        <w:t>заданий</w:t>
      </w:r>
      <w:proofErr w:type="gramEnd"/>
      <w:r w:rsidRPr="00873B38">
        <w:rPr>
          <w:rFonts w:eastAsia="Calibri"/>
          <w:lang w:eastAsia="en-US"/>
        </w:rPr>
        <w:t xml:space="preserve"> на оказание муниципальных услуг (выполнение работ), образовавшихся в связи с </w:t>
      </w:r>
      <w:proofErr w:type="spellStart"/>
      <w:r w:rsidRPr="00873B38">
        <w:rPr>
          <w:rFonts w:eastAsia="Calibri"/>
          <w:lang w:eastAsia="en-US"/>
        </w:rPr>
        <w:t>недостижением</w:t>
      </w:r>
      <w:proofErr w:type="spellEnd"/>
      <w:r w:rsidRPr="00873B38">
        <w:rPr>
          <w:rFonts w:eastAsia="Calibri"/>
          <w:lang w:eastAsia="en-US"/>
        </w:rPr>
        <w:t xml:space="preserve"> бюджетными учреждениями муниципального образования «Малопургинский район» установленных муниципальным заданием показателей, характеризующих объем муниципальных услуг (работ), подлежат в установленном Администрацией муниципального образования «Малопургинский район» порядке возврату в бюджет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xml:space="preserve">4. </w:t>
      </w:r>
      <w:proofErr w:type="gramStart"/>
      <w:r w:rsidRPr="00873B38">
        <w:rPr>
          <w:rFonts w:eastAsia="Calibri"/>
          <w:lang w:eastAsia="en-US"/>
        </w:rPr>
        <w:t>Установить, что не использованные в 2017 году остатки средств, предоставленных бюджетным учреждениям из бюджета муниципального образования «Малопургинский район» в соответствии с абзацем вторым пункта 1 статьи 78.1 и пунктом 1 статьи 78.2 Бюджетного кодекса Российской Федерации, и в отношении которых соответствующими органами местного самоуправления муниципального образования «Малопургинский район», осуществляющими функции и полномочия учредителя указанных учреждений, не принято решение о наличии</w:t>
      </w:r>
      <w:proofErr w:type="gramEnd"/>
      <w:r w:rsidRPr="00873B38">
        <w:rPr>
          <w:rFonts w:eastAsia="Calibri"/>
          <w:lang w:eastAsia="en-US"/>
        </w:rPr>
        <w:t xml:space="preserve"> потребности в направлении их </w:t>
      </w:r>
      <w:proofErr w:type="gramStart"/>
      <w:r w:rsidRPr="00873B38">
        <w:rPr>
          <w:rFonts w:eastAsia="Calibri"/>
          <w:lang w:eastAsia="en-US"/>
        </w:rPr>
        <w:t>на те</w:t>
      </w:r>
      <w:proofErr w:type="gramEnd"/>
      <w:r w:rsidRPr="00873B38">
        <w:rPr>
          <w:rFonts w:eastAsia="Calibri"/>
          <w:lang w:eastAsia="en-US"/>
        </w:rPr>
        <w:t xml:space="preserve"> же цели в 2018 году, подлежат взысканию в бюджет муниципального образования «Малопургинский район» в порядке, утвержденном Управлением финансов Администрации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b/>
          <w:lang w:eastAsia="en-US"/>
        </w:rPr>
      </w:pPr>
      <w:r w:rsidRPr="00873B38">
        <w:rPr>
          <w:rFonts w:eastAsia="Calibri"/>
          <w:lang w:eastAsia="en-US"/>
        </w:rPr>
        <w:t xml:space="preserve">Статья 8. </w:t>
      </w:r>
      <w:r w:rsidRPr="00873B38">
        <w:rPr>
          <w:rFonts w:eastAsia="Calibri"/>
          <w:b/>
          <w:lang w:eastAsia="en-US"/>
        </w:rPr>
        <w:t>Бюджетные ассигнования дорожного фонда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lastRenderedPageBreak/>
        <w:t>1. Утвердить объем бюджетных ассигнований дорожного фонда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на 2018  год в сумме 13 082,0 тыс. рублей (приложение 16 к настоящему Решению),</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на 2019 год в сумме 14 758,0 тыс. рублей, на 2020 год в сумме 15 131,0 тыс. рублей (приложение 17 к настоящему Решению).</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xml:space="preserve">2. Утвердить распределение межбюджетных трансфертов поселениям, входящим в состав муниципального образования «Малопургинский район», на осуществление части полномочий по дорожной деятельности  на 2018 год согласно </w:t>
      </w:r>
      <w:hyperlink r:id="rId16" w:history="1">
        <w:r w:rsidRPr="00873B38">
          <w:rPr>
            <w:rFonts w:eastAsia="Calibri"/>
            <w:lang w:eastAsia="en-US"/>
          </w:rPr>
          <w:t xml:space="preserve">приложению </w:t>
        </w:r>
      </w:hyperlink>
      <w:r w:rsidRPr="00873B38">
        <w:rPr>
          <w:rFonts w:eastAsia="Calibri"/>
          <w:lang w:eastAsia="en-US"/>
        </w:rPr>
        <w:t>18 к настоящему Решению, на плановый период 2019 и 2020 годов согласно приложению 19 к настоящему Решению.</w:t>
      </w:r>
    </w:p>
    <w:p w:rsidR="00873B38" w:rsidRPr="00873B38" w:rsidRDefault="00873B38" w:rsidP="00873B38">
      <w:pPr>
        <w:autoSpaceDE w:val="0"/>
        <w:autoSpaceDN w:val="0"/>
        <w:adjustRightInd w:val="0"/>
        <w:ind w:firstLine="567"/>
        <w:jc w:val="both"/>
        <w:outlineLvl w:val="1"/>
        <w:rPr>
          <w:rFonts w:eastAsia="Calibri"/>
          <w:b/>
          <w:lang w:eastAsia="en-US"/>
        </w:rPr>
      </w:pPr>
      <w:r w:rsidRPr="00873B38">
        <w:rPr>
          <w:rFonts w:eastAsia="Calibri"/>
          <w:lang w:eastAsia="en-US"/>
        </w:rPr>
        <w:t xml:space="preserve">Статья 9. </w:t>
      </w:r>
      <w:r w:rsidRPr="00873B38">
        <w:rPr>
          <w:rFonts w:eastAsia="Calibri"/>
          <w:b/>
          <w:lang w:eastAsia="en-US"/>
        </w:rPr>
        <w:t>Предоставление субсидий юридическим лицам (за исключением субсидий муниципальным учреждениям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xml:space="preserve">1. Установить, что в соответствии со статьей 78 и пунктами 2 и 4 статьи 78.1 Бюджетного кодекса Российской Федерации в 2018-2020г.г. предоставляются субсидии: </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а) автономному учреждению Удмуртской Республики «Малопургинский  Издательский дом «Маяк»  в целях  возмещения  затрат по организации выпуска газеты «Маяк» и приложений к ней, их распространению на территории Малопургинского района в размере по 250,0  тыс. рублей ежегодно;</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б) государственному Унитарному Предприятию Удмуртской Республики «Телерадиовещательная компания «Удмуртия» в целях информационного обслуживания населения о деятельности органов власти и местного самоуправления в размере  по 246,2 тыс. рублей ежегодно.</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2. Указанные  в части 1 настоящей статьи субсидии  предоставляются при условии заключения  соответствующего соглашения  о предоставлении субсидии между Администрацией муниципального образования «Малопургинский район» и «Малопургинским Издательским домом «Маяк» и  Администрацией муниципального образования «Малопургинский район» и Государственным Унитарным Предприятием Удмуртской Республики «Телерадиовещательная компания «Удмуртия».</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xml:space="preserve">Статья 10. </w:t>
      </w:r>
      <w:r w:rsidRPr="00873B38">
        <w:rPr>
          <w:rFonts w:eastAsia="Calibri"/>
          <w:b/>
          <w:lang w:eastAsia="en-US"/>
        </w:rPr>
        <w:t>Муниципальные заимствования муниципального образования «Малопургинский район»</w:t>
      </w:r>
      <w:r w:rsidRPr="00873B38">
        <w:rPr>
          <w:rFonts w:eastAsia="Calibri"/>
          <w:lang w:eastAsia="en-US"/>
        </w:rPr>
        <w:t xml:space="preserve"> </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xml:space="preserve">1. Утвердить Программу муниципальных заимствований муниципального образования «Малопургинский район» на 2018 год согласно </w:t>
      </w:r>
      <w:hyperlink r:id="rId17" w:history="1">
        <w:r w:rsidRPr="00873B38">
          <w:rPr>
            <w:rFonts w:eastAsia="Calibri"/>
            <w:lang w:eastAsia="en-US"/>
          </w:rPr>
          <w:t xml:space="preserve">приложению </w:t>
        </w:r>
      </w:hyperlink>
      <w:r w:rsidRPr="00873B38">
        <w:rPr>
          <w:rFonts w:eastAsia="Calibri"/>
          <w:lang w:eastAsia="en-US"/>
        </w:rPr>
        <w:t>20 к настоящему Решению и на плановый период 2019 и 2020 годов согласно приложению 21 к настоящему Решению.</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2. Утвердить предельный объем расходов на обслуживание муниципального долга муниципального образования «Малопургинский район»  на 2018 год в размере 94,0 тыс. рублей, на 2019 год в размере 8,7 тыс. рублей, на 2020 год в размере 6,4 тыс. рублей.</w:t>
      </w:r>
    </w:p>
    <w:p w:rsidR="00873B38" w:rsidRPr="00873B38" w:rsidRDefault="00873B38" w:rsidP="00873B38">
      <w:pPr>
        <w:autoSpaceDE w:val="0"/>
        <w:autoSpaceDN w:val="0"/>
        <w:adjustRightInd w:val="0"/>
        <w:ind w:firstLine="567"/>
        <w:jc w:val="both"/>
        <w:outlineLvl w:val="1"/>
        <w:rPr>
          <w:rFonts w:eastAsia="Calibri"/>
          <w:b/>
          <w:lang w:eastAsia="en-US"/>
        </w:rPr>
      </w:pPr>
      <w:r w:rsidRPr="00873B38">
        <w:rPr>
          <w:rFonts w:eastAsia="Calibri"/>
          <w:lang w:eastAsia="en-US"/>
        </w:rPr>
        <w:t xml:space="preserve">Статья 11. </w:t>
      </w:r>
      <w:r w:rsidRPr="00873B38">
        <w:rPr>
          <w:rFonts w:eastAsia="Calibri"/>
          <w:b/>
          <w:lang w:eastAsia="en-US"/>
        </w:rPr>
        <w:t>Предоставление муниципальных гарантий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xml:space="preserve">1. Утвердить Программу муниципальных гарантий муниципального образования «Малопургинский район»  на 2018 год согласно </w:t>
      </w:r>
      <w:hyperlink r:id="rId18" w:history="1">
        <w:r w:rsidRPr="00873B38">
          <w:rPr>
            <w:rFonts w:eastAsia="Calibri"/>
            <w:lang w:eastAsia="en-US"/>
          </w:rPr>
          <w:t xml:space="preserve">приложению </w:t>
        </w:r>
      </w:hyperlink>
      <w:r w:rsidRPr="00873B38">
        <w:rPr>
          <w:rFonts w:eastAsia="Calibri"/>
          <w:lang w:eastAsia="en-US"/>
        </w:rPr>
        <w:t>22 к настоящему Решению и на плановый период 2019 и 2020 годов согласно приложению 23 к настоящему Решению.</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2. Предоставление муниципальных гарантий муниципального образования «Малопургинский район» осуществляется при условии предоставления принципалом ликвидного обеспечения исполнения обязательств по удовлетворению регрессного требования к принципалу в размере не менее 100 процентов от суммы предоставляемой муниципальной гарантии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b/>
          <w:lang w:eastAsia="en-US"/>
        </w:rPr>
      </w:pPr>
      <w:r w:rsidRPr="00873B38">
        <w:rPr>
          <w:rFonts w:eastAsia="Calibri"/>
          <w:lang w:eastAsia="en-US"/>
        </w:rPr>
        <w:t xml:space="preserve">Статья 12. </w:t>
      </w:r>
      <w:r w:rsidRPr="00873B38">
        <w:rPr>
          <w:rFonts w:eastAsia="Calibri"/>
          <w:b/>
          <w:lang w:eastAsia="en-US"/>
        </w:rPr>
        <w:t xml:space="preserve">Учет средств, поступающих во временное распоряжение бюджетных и казенных учреждений муниципального образования «Малопургинский район» </w:t>
      </w:r>
    </w:p>
    <w:p w:rsidR="00873B38" w:rsidRPr="00873B38" w:rsidRDefault="00873B38" w:rsidP="00873B38">
      <w:pPr>
        <w:autoSpaceDE w:val="0"/>
        <w:autoSpaceDN w:val="0"/>
        <w:adjustRightInd w:val="0"/>
        <w:ind w:firstLine="567"/>
        <w:jc w:val="both"/>
        <w:rPr>
          <w:rFonts w:eastAsia="Calibri"/>
          <w:lang w:eastAsia="en-US"/>
        </w:rPr>
      </w:pPr>
      <w:r w:rsidRPr="00873B38">
        <w:rPr>
          <w:rFonts w:eastAsia="Calibri"/>
          <w:lang w:eastAsia="en-US"/>
        </w:rPr>
        <w:t xml:space="preserve">1. </w:t>
      </w:r>
      <w:proofErr w:type="gramStart"/>
      <w:r w:rsidRPr="00873B38">
        <w:rPr>
          <w:rFonts w:eastAsia="Calibri"/>
          <w:lang w:eastAsia="en-US"/>
        </w:rPr>
        <w:t>Средства, поступающие во временное распоряжение бюджетных и  казенных учреждений муниципального образования «Малопургинский район», в соответствии с правовыми актами Удмуртской Республики и муниципального образования «Малопургинский район» учитываются на лицевых счетах, открытых им в Управлении финансов Администрации муниципального образования «Малопургинский район»,  в порядке, установленном Управлением финансов Администрации муниципального образования «Малопургинский район».</w:t>
      </w:r>
      <w:proofErr w:type="gramEnd"/>
    </w:p>
    <w:p w:rsidR="00873B38" w:rsidRPr="00873B38" w:rsidRDefault="00873B38" w:rsidP="00873B38">
      <w:pPr>
        <w:autoSpaceDE w:val="0"/>
        <w:autoSpaceDN w:val="0"/>
        <w:adjustRightInd w:val="0"/>
        <w:ind w:firstLine="567"/>
        <w:jc w:val="both"/>
        <w:rPr>
          <w:rFonts w:eastAsia="Calibri"/>
          <w:lang w:eastAsia="en-US"/>
        </w:rPr>
      </w:pPr>
      <w:r w:rsidRPr="00873B38">
        <w:rPr>
          <w:rFonts w:eastAsia="Calibri"/>
          <w:lang w:eastAsia="en-US"/>
        </w:rPr>
        <w:t xml:space="preserve">2. Операции со средствами, указанными в части 1 настоящей статьи, осуществляются на счетах, открытых Управлению финансов Администрации муниципального образования «Малопургинский </w:t>
      </w:r>
      <w:r w:rsidRPr="00873B38">
        <w:rPr>
          <w:rFonts w:eastAsia="Calibri"/>
          <w:lang w:eastAsia="en-US"/>
        </w:rPr>
        <w:lastRenderedPageBreak/>
        <w:t>район» в Управлении Федерального казначейства по Удмуртской Республике с учетом положений пункта 2 статьи 156 Бюджетного кодекса Российской Федерации.</w:t>
      </w:r>
    </w:p>
    <w:p w:rsidR="00873B38" w:rsidRPr="00873B38" w:rsidRDefault="00873B38" w:rsidP="00873B38">
      <w:pPr>
        <w:autoSpaceDE w:val="0"/>
        <w:autoSpaceDN w:val="0"/>
        <w:adjustRightInd w:val="0"/>
        <w:ind w:firstLine="567"/>
        <w:jc w:val="both"/>
        <w:outlineLvl w:val="1"/>
        <w:rPr>
          <w:rFonts w:eastAsia="Calibri"/>
          <w:b/>
          <w:lang w:eastAsia="en-US"/>
        </w:rPr>
      </w:pPr>
      <w:r w:rsidRPr="00873B38">
        <w:rPr>
          <w:rFonts w:eastAsia="Calibri"/>
          <w:lang w:eastAsia="en-US"/>
        </w:rPr>
        <w:t>Статья 13.</w:t>
      </w:r>
      <w:r w:rsidRPr="00873B38">
        <w:rPr>
          <w:rFonts w:eastAsia="Calibri"/>
          <w:b/>
          <w:lang w:eastAsia="en-US"/>
        </w:rPr>
        <w:t xml:space="preserve"> Порядок заключения и оплаты органами местного самоуправления муниципального образования «Малопургинский район», муниципальными учреждениями муниципальных контрактов, исполнение которых осуществляется за счет средств бюджета муниципального образования «Малопургинский район»</w:t>
      </w:r>
    </w:p>
    <w:p w:rsidR="00873B38" w:rsidRPr="00873B38" w:rsidRDefault="00873B38" w:rsidP="00873B38">
      <w:pPr>
        <w:autoSpaceDE w:val="0"/>
        <w:autoSpaceDN w:val="0"/>
        <w:adjustRightInd w:val="0"/>
        <w:ind w:firstLine="567"/>
        <w:jc w:val="both"/>
        <w:rPr>
          <w:rFonts w:eastAsia="Calibri"/>
          <w:lang w:eastAsia="en-US"/>
        </w:rPr>
      </w:pPr>
      <w:r w:rsidRPr="00873B38">
        <w:rPr>
          <w:rFonts w:eastAsia="Calibri"/>
          <w:lang w:eastAsia="en-US"/>
        </w:rPr>
        <w:t xml:space="preserve">1. </w:t>
      </w:r>
      <w:proofErr w:type="gramStart"/>
      <w:r w:rsidRPr="00873B38">
        <w:rPr>
          <w:rFonts w:eastAsia="Calibri"/>
          <w:lang w:eastAsia="en-US"/>
        </w:rPr>
        <w:t>Установить, что заключение и оплата органами местного самоуправления муниципального образования «Малопургинский район», казенными, бюджетными и автономными учреждениями муниципального образования «Малопургинский район» муниципальных контрактов, исполнение которых осуществляется за счет средств бюджета муниципального образования «Малопургинский район», производятся в пределах доведенных им по кодам классификации расходов бюджета лимитов бюджетных обязательств с учетом ранее принятых и неисполненных обязательств.</w:t>
      </w:r>
      <w:proofErr w:type="gramEnd"/>
    </w:p>
    <w:p w:rsidR="00873B38" w:rsidRPr="00873B38" w:rsidRDefault="00873B38" w:rsidP="00873B38">
      <w:pPr>
        <w:autoSpaceDE w:val="0"/>
        <w:autoSpaceDN w:val="0"/>
        <w:adjustRightInd w:val="0"/>
        <w:ind w:firstLine="567"/>
        <w:jc w:val="both"/>
        <w:rPr>
          <w:rFonts w:eastAsia="Calibri"/>
          <w:lang w:eastAsia="en-US"/>
        </w:rPr>
      </w:pPr>
      <w:r w:rsidRPr="00873B38">
        <w:rPr>
          <w:rFonts w:eastAsia="Calibri"/>
          <w:lang w:eastAsia="en-US"/>
        </w:rPr>
        <w:t>2. Установить, что в соответствии с решениями органов местного самоуправления допускается заключение муниципальных контрактов, обуславливающих возникновение расходных обязательств муниципального образования «Малопургинский район» на период, превышающий срок действия утвержденных лимитов бюджетных обязательств.</w:t>
      </w:r>
    </w:p>
    <w:p w:rsidR="00873B38" w:rsidRPr="00873B38" w:rsidRDefault="00873B38" w:rsidP="00873B38">
      <w:pPr>
        <w:ind w:firstLine="567"/>
        <w:jc w:val="both"/>
        <w:rPr>
          <w:rFonts w:eastAsia="Calibri"/>
          <w:lang w:eastAsia="en-US"/>
        </w:rPr>
      </w:pPr>
      <w:r w:rsidRPr="00873B38">
        <w:rPr>
          <w:rFonts w:eastAsia="Calibri"/>
          <w:lang w:eastAsia="en-US"/>
        </w:rPr>
        <w:t>3. Обязательства, вытекающие из муниципальных  контрактов, исполнение которых осуществляется за счет средств бюджета муниципального образования «Малопургинский район», принятые органами местного самоуправления, казенными учреждениями муниципального образования «Малопургинский район», сверх доведенных им лимитов бюджетных обязательств, не подлежат оплате за счет средств бюджета муниципального образования «Малопургинский район».</w:t>
      </w:r>
    </w:p>
    <w:p w:rsidR="00873B38" w:rsidRPr="00873B38" w:rsidRDefault="00873B38" w:rsidP="00873B38">
      <w:pPr>
        <w:autoSpaceDE w:val="0"/>
        <w:autoSpaceDN w:val="0"/>
        <w:adjustRightInd w:val="0"/>
        <w:ind w:firstLine="567"/>
        <w:jc w:val="both"/>
        <w:rPr>
          <w:rFonts w:eastAsia="Calibri"/>
          <w:lang w:eastAsia="en-US"/>
        </w:rPr>
      </w:pPr>
      <w:r w:rsidRPr="00873B38">
        <w:rPr>
          <w:rFonts w:eastAsia="Calibri"/>
          <w:lang w:eastAsia="en-US"/>
        </w:rPr>
        <w:t xml:space="preserve">4. </w:t>
      </w:r>
      <w:proofErr w:type="gramStart"/>
      <w:r w:rsidRPr="00873B38">
        <w:rPr>
          <w:rFonts w:eastAsia="Calibri"/>
          <w:lang w:eastAsia="en-US"/>
        </w:rPr>
        <w:t>Не подлежат оплате обязательства муниципального образования «Малопургинский район», принятые органами местного самоуправления муниципального образования «Малопургинский район», казенными учреждениями муниципального образования «Малопургинский район», вытекающие из муниципальных контрактов,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«Малопургинский район».</w:t>
      </w:r>
      <w:proofErr w:type="gramEnd"/>
    </w:p>
    <w:p w:rsidR="00873B38" w:rsidRPr="00873B38" w:rsidRDefault="00873B38" w:rsidP="00873B38">
      <w:pPr>
        <w:autoSpaceDE w:val="0"/>
        <w:autoSpaceDN w:val="0"/>
        <w:adjustRightInd w:val="0"/>
        <w:ind w:firstLine="567"/>
        <w:jc w:val="both"/>
        <w:rPr>
          <w:rFonts w:eastAsia="Calibri"/>
          <w:lang w:eastAsia="en-US"/>
        </w:rPr>
      </w:pPr>
      <w:r w:rsidRPr="00873B38">
        <w:rPr>
          <w:rFonts w:eastAsia="Calibri"/>
          <w:lang w:eastAsia="en-US"/>
        </w:rPr>
        <w:t>5. Установить, что орган местного самоуправления муниципального образования «Малопургинский район», казенное учреждение муниципального образования «Малопургинский район»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873B38" w:rsidRPr="00873B38" w:rsidRDefault="00873B38" w:rsidP="00873B38">
      <w:pPr>
        <w:autoSpaceDE w:val="0"/>
        <w:autoSpaceDN w:val="0"/>
        <w:adjustRightInd w:val="0"/>
        <w:ind w:firstLine="567"/>
        <w:jc w:val="both"/>
        <w:rPr>
          <w:rFonts w:eastAsia="Calibri"/>
          <w:lang w:eastAsia="en-US"/>
        </w:rPr>
      </w:pPr>
      <w:proofErr w:type="gramStart"/>
      <w:r w:rsidRPr="00873B38">
        <w:rPr>
          <w:rFonts w:eastAsia="Calibri"/>
          <w:lang w:eastAsia="en-US"/>
        </w:rPr>
        <w:t>1) в размере до 100 процентов цены муниципального контракта (договора) - по муниципальным контрактам (договорам) о предоставлении услуг связи, о подписке на печатные издания и их приобретении, об оказании услуг по профессиональной переподготовке, повышению квалификации работников, о приобретении горюче-смазочных материалов, авиа - и железнодорожных билетов, билетов для проезда городским и пригородным транспортом, путевок на санаторно-курортное лечение, специальное лечение, об оказании услуг на</w:t>
      </w:r>
      <w:proofErr w:type="gramEnd"/>
      <w:r w:rsidRPr="00873B38">
        <w:rPr>
          <w:rFonts w:eastAsia="Calibri"/>
          <w:lang w:eastAsia="en-US"/>
        </w:rPr>
        <w:t xml:space="preserve"> проведение мероприятий по организации отдыха, оздоровления и занятости детей, подростков и молодежи, об оказании услуг обязательного страхования гражданской ответственности владельцев транспортных средств, по подготовке кадров по программам высшего образования, а также при осуществлении закупки товара, работы или услуги на  сумму, не превышающую ста тысяч рублей;</w:t>
      </w:r>
    </w:p>
    <w:p w:rsidR="00873B38" w:rsidRPr="00873B38" w:rsidRDefault="00873B38" w:rsidP="00873B38">
      <w:pPr>
        <w:ind w:firstLine="567"/>
        <w:jc w:val="both"/>
        <w:rPr>
          <w:rFonts w:eastAsia="Calibri"/>
          <w:lang w:eastAsia="en-US"/>
        </w:rPr>
      </w:pPr>
      <w:r w:rsidRPr="00873B38">
        <w:rPr>
          <w:rFonts w:eastAsia="Calibri"/>
          <w:lang w:eastAsia="en-US"/>
        </w:rPr>
        <w:t>2) в размере до 50 процентов цены муниципального контракта (договора) − по муниципальным контрактам (договорам), заключенным на период, не превышающий срок действия утвержденных лимитов бюджетных обязательств,  на выполнение работ, оказание услуг по содержанию, ремонту, капитальному ремонту автомобильных дорог муниципального образования «Малопургинский район».</w:t>
      </w:r>
    </w:p>
    <w:p w:rsidR="00873B38" w:rsidRPr="00873B38" w:rsidRDefault="00873B38" w:rsidP="00873B38">
      <w:pPr>
        <w:ind w:firstLine="567"/>
        <w:jc w:val="both"/>
        <w:rPr>
          <w:rFonts w:eastAsia="Calibri"/>
          <w:lang w:eastAsia="en-US"/>
        </w:rPr>
      </w:pPr>
      <w:r w:rsidRPr="00873B38">
        <w:rPr>
          <w:rFonts w:eastAsia="Calibri"/>
          <w:lang w:eastAsia="en-US"/>
        </w:rPr>
        <w:t>3) в размере 30 процентов цены муниципального контракта (договора) - по остальным муниципальным контрактам, если иное не предусмотрено законодательством Российской Федерации, Удмуртской Республики и нормативно-правовым актом муниципального образования «Малопургинский район».</w:t>
      </w:r>
    </w:p>
    <w:p w:rsidR="00873B38" w:rsidRPr="00873B38" w:rsidRDefault="00873B38" w:rsidP="00873B38">
      <w:pPr>
        <w:ind w:firstLine="567"/>
        <w:jc w:val="both"/>
        <w:rPr>
          <w:rFonts w:eastAsia="Calibri"/>
          <w:lang w:eastAsia="en-US"/>
        </w:rPr>
      </w:pPr>
      <w:r w:rsidRPr="00873B38">
        <w:rPr>
          <w:rFonts w:eastAsia="Calibri"/>
          <w:lang w:eastAsia="en-US"/>
        </w:rPr>
        <w:t xml:space="preserve">6. Установить, что последующая оплата денежных обязательств, возникающих по муниципальным контрактам, указанных в пунктах 2 – 3 части 5 настоящей статьи, осуществляется </w:t>
      </w:r>
      <w:r w:rsidRPr="00873B38">
        <w:rPr>
          <w:rFonts w:eastAsia="Calibri"/>
          <w:lang w:eastAsia="en-US"/>
        </w:rPr>
        <w:lastRenderedPageBreak/>
        <w:t>после подтверждения поставки товаров, выполнения работ, оказания услуг, предусмотренных указанными муниципальными контрактами (их этапами), с учетом ранее произведенных платежей.</w:t>
      </w:r>
    </w:p>
    <w:p w:rsidR="00873B38" w:rsidRPr="00873B38" w:rsidRDefault="00873B38" w:rsidP="00873B38">
      <w:pPr>
        <w:ind w:firstLine="567"/>
        <w:jc w:val="both"/>
        <w:rPr>
          <w:rFonts w:eastAsia="Calibri"/>
          <w:lang w:eastAsia="en-US"/>
        </w:rPr>
      </w:pPr>
      <w:r w:rsidRPr="00873B38">
        <w:rPr>
          <w:rFonts w:eastAsia="Calibri"/>
          <w:lang w:eastAsia="en-US"/>
        </w:rPr>
        <w:t>7. Установить, что действие части 5 настоящей статьи распространяется на бюджетные и автономные учреждения муниципального образования «Малопургинский район» в отношении средств, предоставленных указанным учреждениям из бюджета муниципального образования «Малопургинский район» в соответствии с абзацем вторым пункта 1 статьи 78.1 и пунктом 2 статьи 78.2 Бюджетного кодекса Российской Федерации.</w:t>
      </w:r>
    </w:p>
    <w:p w:rsidR="00873B38" w:rsidRPr="00873B38" w:rsidRDefault="00873B38" w:rsidP="00873B38">
      <w:pPr>
        <w:autoSpaceDE w:val="0"/>
        <w:autoSpaceDN w:val="0"/>
        <w:adjustRightInd w:val="0"/>
        <w:ind w:firstLine="567"/>
        <w:jc w:val="both"/>
        <w:outlineLvl w:val="1"/>
        <w:rPr>
          <w:rFonts w:eastAsia="Calibri"/>
          <w:b/>
          <w:lang w:eastAsia="en-US"/>
        </w:rPr>
      </w:pPr>
      <w:r w:rsidRPr="00873B38">
        <w:rPr>
          <w:rFonts w:eastAsia="Calibri"/>
          <w:lang w:eastAsia="en-US"/>
        </w:rPr>
        <w:t xml:space="preserve">Статья 14. </w:t>
      </w:r>
      <w:r w:rsidRPr="00873B38">
        <w:rPr>
          <w:rFonts w:eastAsia="Calibri"/>
          <w:b/>
          <w:lang w:eastAsia="en-US"/>
        </w:rPr>
        <w:t>Учет бюджетных обязательств, принятых получателями средств бюджета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lang w:eastAsia="en-US"/>
        </w:rPr>
      </w:pPr>
      <w:proofErr w:type="gramStart"/>
      <w:r w:rsidRPr="00873B38">
        <w:rPr>
          <w:rFonts w:eastAsia="Calibri"/>
          <w:lang w:eastAsia="en-US"/>
        </w:rPr>
        <w:t>Установить, что в 2018 году бюджетные обязательства, принимаемые получателями средств бюджета муниципального образования «Малопургинский район» в соответствии с муниципальными контрактами, иными договорами, заключенными с физическими, юридическими лицами и индивидуальными предпринимателями, или в соответствии с федеральными законами, законами Удмуртской Республики, нормативными правовыми актами муниципального образования «Малопургинский район», подлежат учету в управлении финансов Администрации муниципального образования «Малопургинский район» по всем кодам бюджетной</w:t>
      </w:r>
      <w:proofErr w:type="gramEnd"/>
      <w:r w:rsidRPr="00873B38">
        <w:rPr>
          <w:rFonts w:eastAsia="Calibri"/>
          <w:lang w:eastAsia="en-US"/>
        </w:rPr>
        <w:t xml:space="preserve"> классификации Российской Федерации в порядке, установленном управлением финансов.</w:t>
      </w:r>
    </w:p>
    <w:p w:rsidR="00873B38" w:rsidRPr="00873B38" w:rsidRDefault="00873B38" w:rsidP="00873B38">
      <w:pPr>
        <w:autoSpaceDE w:val="0"/>
        <w:autoSpaceDN w:val="0"/>
        <w:adjustRightInd w:val="0"/>
        <w:ind w:firstLine="567"/>
        <w:jc w:val="both"/>
        <w:outlineLvl w:val="1"/>
        <w:rPr>
          <w:rFonts w:eastAsia="Calibri"/>
          <w:b/>
          <w:lang w:eastAsia="en-US"/>
        </w:rPr>
      </w:pPr>
      <w:r w:rsidRPr="00873B38">
        <w:rPr>
          <w:rFonts w:eastAsia="Calibri"/>
          <w:lang w:eastAsia="en-US"/>
        </w:rPr>
        <w:t xml:space="preserve">Статья 15. </w:t>
      </w:r>
      <w:r w:rsidRPr="00873B38">
        <w:rPr>
          <w:rFonts w:eastAsia="Calibri"/>
          <w:b/>
          <w:lang w:eastAsia="en-US"/>
        </w:rPr>
        <w:t xml:space="preserve">Часть прибыли муниципальных унитарных предприятий муниципального образования «Малопургинский район», подлежащая перечислению в бюджет муниципального образования «Малопургинский район» </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Установить часть прибыли муниципальных унитарных предприятий муниципального образования «Малопургинский район», остающуюся после уплаты налогов и иных обязательных платежей, подлежащую перечислению в бюджет муниципального образования «Малопургинский район», в размере 10 процентов.</w:t>
      </w:r>
    </w:p>
    <w:p w:rsidR="00873B38" w:rsidRPr="00873B38" w:rsidRDefault="00873B38" w:rsidP="00873B38">
      <w:pPr>
        <w:autoSpaceDE w:val="0"/>
        <w:autoSpaceDN w:val="0"/>
        <w:adjustRightInd w:val="0"/>
        <w:ind w:firstLine="567"/>
        <w:jc w:val="both"/>
        <w:outlineLvl w:val="1"/>
        <w:rPr>
          <w:rFonts w:eastAsia="Calibri"/>
          <w:b/>
          <w:lang w:eastAsia="en-US"/>
        </w:rPr>
      </w:pPr>
      <w:r w:rsidRPr="00873B38">
        <w:rPr>
          <w:rFonts w:eastAsia="Calibri"/>
          <w:lang w:eastAsia="en-US"/>
        </w:rPr>
        <w:t xml:space="preserve">Статья 16. </w:t>
      </w:r>
      <w:r w:rsidRPr="00873B38">
        <w:rPr>
          <w:rFonts w:eastAsia="Calibri"/>
          <w:b/>
          <w:lang w:eastAsia="en-US"/>
        </w:rPr>
        <w:t xml:space="preserve">Порядок использования бюджетных ассигнований в случае </w:t>
      </w:r>
      <w:proofErr w:type="spellStart"/>
      <w:r w:rsidRPr="00873B38">
        <w:rPr>
          <w:rFonts w:eastAsia="Calibri"/>
          <w:b/>
          <w:lang w:eastAsia="en-US"/>
        </w:rPr>
        <w:t>недополучения</w:t>
      </w:r>
      <w:proofErr w:type="spellEnd"/>
      <w:r w:rsidRPr="00873B38">
        <w:rPr>
          <w:rFonts w:eastAsia="Calibri"/>
          <w:b/>
          <w:lang w:eastAsia="en-US"/>
        </w:rPr>
        <w:t xml:space="preserve"> в бюджет муниципального образования «Малопургинский  район» доходов и средств из источников внутреннего финансирования дефицита бюджета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lang w:eastAsia="en-US"/>
        </w:rPr>
      </w:pPr>
      <w:proofErr w:type="gramStart"/>
      <w:r w:rsidRPr="00873B38">
        <w:rPr>
          <w:rFonts w:eastAsia="Calibri"/>
          <w:lang w:eastAsia="en-US"/>
        </w:rPr>
        <w:t xml:space="preserve">Установить, что в случае </w:t>
      </w:r>
      <w:proofErr w:type="spellStart"/>
      <w:r w:rsidRPr="00873B38">
        <w:rPr>
          <w:rFonts w:eastAsia="Calibri"/>
          <w:lang w:eastAsia="en-US"/>
        </w:rPr>
        <w:t>недополучения</w:t>
      </w:r>
      <w:proofErr w:type="spellEnd"/>
      <w:r w:rsidRPr="00873B38">
        <w:rPr>
          <w:rFonts w:eastAsia="Calibri"/>
          <w:lang w:eastAsia="en-US"/>
        </w:rPr>
        <w:t xml:space="preserve"> в бюджет муниципального образования «Малопургинский район» доходов, утвержденных </w:t>
      </w:r>
      <w:hyperlink r:id="rId19" w:history="1">
        <w:r w:rsidRPr="00873B38">
          <w:rPr>
            <w:rFonts w:eastAsia="Calibri"/>
            <w:lang w:eastAsia="en-US"/>
          </w:rPr>
          <w:t>статьей 1</w:t>
        </w:r>
      </w:hyperlink>
      <w:r w:rsidRPr="00873B38">
        <w:rPr>
          <w:rFonts w:eastAsia="Calibri"/>
          <w:lang w:eastAsia="en-US"/>
        </w:rPr>
        <w:t xml:space="preserve"> настоящего Решения, а также средств из источников внутреннего финансирования дефицита бюджета муниципального образования «Малопургинский район» 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муниципального образования «Малопургинский</w:t>
      </w:r>
      <w:proofErr w:type="gramEnd"/>
      <w:r w:rsidRPr="00873B38">
        <w:rPr>
          <w:rFonts w:eastAsia="Calibri"/>
          <w:lang w:eastAsia="en-US"/>
        </w:rPr>
        <w:t xml:space="preserve"> район»,  на финансирование </w:t>
      </w:r>
      <w:proofErr w:type="gramStart"/>
      <w:r w:rsidRPr="00873B38">
        <w:rPr>
          <w:rFonts w:eastAsia="Calibri"/>
          <w:lang w:eastAsia="en-US"/>
        </w:rPr>
        <w:t>расходов</w:t>
      </w:r>
      <w:proofErr w:type="gramEnd"/>
      <w:r w:rsidRPr="00873B38">
        <w:rPr>
          <w:rFonts w:eastAsia="Calibri"/>
          <w:lang w:eastAsia="en-US"/>
        </w:rPr>
        <w:t xml:space="preserve"> на погашение и (или) обслуживание муниципального долга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b/>
          <w:lang w:eastAsia="en-US"/>
        </w:rPr>
      </w:pPr>
      <w:r w:rsidRPr="00873B38">
        <w:rPr>
          <w:rFonts w:eastAsia="Calibri"/>
          <w:lang w:eastAsia="en-US"/>
        </w:rPr>
        <w:t xml:space="preserve">Статья 17. </w:t>
      </w:r>
      <w:r w:rsidRPr="00873B38">
        <w:rPr>
          <w:rFonts w:eastAsia="Calibri"/>
          <w:b/>
          <w:lang w:eastAsia="en-US"/>
        </w:rPr>
        <w:t>Распределение дотаций на выравнивание бюджетной обеспеченности поселений</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1. Утвердить объем дотаций из бюджета муниципального образования «Малопургинский район» на выравнивание бюджетной обеспеченности муниципальных образований поселений, входящих в состав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xml:space="preserve">а) на 2018 год согласно </w:t>
      </w:r>
      <w:hyperlink r:id="rId20" w:history="1">
        <w:r w:rsidRPr="00873B38">
          <w:rPr>
            <w:rFonts w:eastAsia="Calibri"/>
            <w:lang w:eastAsia="en-US"/>
          </w:rPr>
          <w:t xml:space="preserve">приложению </w:t>
        </w:r>
      </w:hyperlink>
      <w:r w:rsidRPr="00873B38">
        <w:rPr>
          <w:rFonts w:eastAsia="Calibri"/>
          <w:lang w:eastAsia="en-US"/>
        </w:rPr>
        <w:t>24 к настоящему Решению,</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б) на плановый период 2019 и 2020 годов согласно приложению 25 к настоящему Решению.</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2. Установить критерий выравнивания расчетной бюджетной обеспеченности муниципальных районов – 1,71379.</w:t>
      </w:r>
    </w:p>
    <w:p w:rsidR="00873B38" w:rsidRPr="00873B38" w:rsidRDefault="00873B38" w:rsidP="00873B38">
      <w:pPr>
        <w:autoSpaceDE w:val="0"/>
        <w:autoSpaceDN w:val="0"/>
        <w:adjustRightInd w:val="0"/>
        <w:ind w:firstLine="567"/>
        <w:jc w:val="both"/>
        <w:outlineLvl w:val="1"/>
        <w:rPr>
          <w:rFonts w:eastAsia="Calibri"/>
          <w:b/>
          <w:lang w:eastAsia="en-US"/>
        </w:rPr>
      </w:pPr>
      <w:r w:rsidRPr="00873B38">
        <w:rPr>
          <w:rFonts w:eastAsia="Calibri"/>
          <w:lang w:eastAsia="en-US"/>
        </w:rPr>
        <w:t xml:space="preserve">Статья 18. </w:t>
      </w:r>
      <w:r w:rsidRPr="00873B38">
        <w:rPr>
          <w:rFonts w:eastAsia="Calibri"/>
          <w:b/>
          <w:lang w:eastAsia="en-US"/>
        </w:rPr>
        <w:t>Субвенция из бюджета Удмуртской Республики на выравнивание бюджетной обеспеченности поселений</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xml:space="preserve">1. Утвердить объем дотаций, источником финансового обеспечения которой является субвенция с бюджета Удмуртской Республики, на выравнивание бюджетной обеспеченности поселений на 2018-2020 годы в сумме по 1919,0 тыс. рублей ежегодно. </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2. Утвердить распределение дотаций  на выравнивание бюджетной обеспеченности поселений:</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1) на 2018 год согласно приложению 26 к настоящему Решению;</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2) на плановый период 2019 и 2020  годов согласно приложению  27  к настоящему Решению.</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lastRenderedPageBreak/>
        <w:t>3. Установить критерий выравнивания финансовых возможностей сельских поселений −57 рублей в расчете на одного жителя.</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Статья 19</w:t>
      </w:r>
      <w:r w:rsidRPr="00873B38">
        <w:rPr>
          <w:rFonts w:eastAsia="Calibri"/>
          <w:b/>
          <w:lang w:eastAsia="en-US"/>
        </w:rPr>
        <w:t>.  Распределение субвенции на осуществление полномочий по первичному воинскому учету</w:t>
      </w:r>
    </w:p>
    <w:p w:rsidR="00873B38" w:rsidRPr="00873B38" w:rsidRDefault="00873B38" w:rsidP="00873B38">
      <w:pPr>
        <w:ind w:firstLine="567"/>
        <w:jc w:val="both"/>
        <w:rPr>
          <w:rFonts w:eastAsia="Calibri"/>
          <w:lang w:eastAsia="en-US"/>
        </w:rPr>
      </w:pPr>
      <w:r w:rsidRPr="00873B38">
        <w:rPr>
          <w:rFonts w:eastAsia="Calibri"/>
          <w:lang w:eastAsia="en-US"/>
        </w:rPr>
        <w:t>Утвердить распределение субвенции на осуществление полномочий по первичному воинскому учету на территориях, где отсутствуют военные комиссариаты:</w:t>
      </w:r>
    </w:p>
    <w:p w:rsidR="00873B38" w:rsidRPr="00873B38" w:rsidRDefault="00873B38" w:rsidP="00873B38">
      <w:pPr>
        <w:ind w:firstLine="567"/>
        <w:jc w:val="both"/>
        <w:rPr>
          <w:rFonts w:eastAsia="Calibri"/>
          <w:lang w:eastAsia="en-US"/>
        </w:rPr>
      </w:pPr>
      <w:r w:rsidRPr="00873B38">
        <w:rPr>
          <w:rFonts w:eastAsia="Calibri"/>
          <w:lang w:eastAsia="en-US"/>
        </w:rPr>
        <w:t>а)  на 2018 год согласно приложению 28 к настоящему Решению;</w:t>
      </w:r>
    </w:p>
    <w:p w:rsidR="00873B38" w:rsidRPr="00873B38" w:rsidRDefault="00873B38" w:rsidP="00873B38">
      <w:pPr>
        <w:ind w:firstLine="567"/>
        <w:jc w:val="both"/>
        <w:rPr>
          <w:rFonts w:eastAsia="Calibri"/>
          <w:lang w:eastAsia="en-US"/>
        </w:rPr>
      </w:pPr>
      <w:r w:rsidRPr="00873B38">
        <w:rPr>
          <w:rFonts w:eastAsia="Calibri"/>
          <w:lang w:eastAsia="en-US"/>
        </w:rPr>
        <w:t>б) на плановый период 2019 и 2020 годов согласно приложению 29 к настоящему Решению.</w:t>
      </w:r>
    </w:p>
    <w:p w:rsidR="00873B38" w:rsidRPr="00873B38" w:rsidRDefault="00873B38" w:rsidP="00873B38">
      <w:pPr>
        <w:ind w:firstLine="567"/>
        <w:jc w:val="both"/>
        <w:rPr>
          <w:rFonts w:eastAsia="Calibri"/>
          <w:b/>
          <w:lang w:eastAsia="en-US"/>
        </w:rPr>
      </w:pPr>
      <w:r w:rsidRPr="00873B38">
        <w:rPr>
          <w:rFonts w:eastAsia="Calibri"/>
          <w:lang w:eastAsia="en-US"/>
        </w:rPr>
        <w:t>Статья 20.</w:t>
      </w:r>
      <w:r w:rsidRPr="00873B38">
        <w:rPr>
          <w:rFonts w:eastAsia="Calibri"/>
          <w:b/>
          <w:lang w:eastAsia="en-US"/>
        </w:rPr>
        <w:t xml:space="preserve"> Мораторий на установление новых налоговых льгот</w:t>
      </w:r>
    </w:p>
    <w:p w:rsidR="00873B38" w:rsidRPr="00873B38" w:rsidRDefault="00873B38" w:rsidP="00873B38">
      <w:pPr>
        <w:ind w:firstLine="567"/>
        <w:jc w:val="both"/>
        <w:rPr>
          <w:rFonts w:eastAsia="Calibri"/>
          <w:lang w:eastAsia="en-US"/>
        </w:rPr>
      </w:pPr>
      <w:r w:rsidRPr="00873B38">
        <w:rPr>
          <w:rFonts w:eastAsia="Calibri"/>
          <w:lang w:eastAsia="en-US"/>
        </w:rPr>
        <w:t xml:space="preserve">Ввести мораторий на установление в 2018 году новых налоговых льгот по местным налогам, пониженных ставок по налогам, подлежащим зачислению в бюджет муниципального образования «Малопургинский район». </w:t>
      </w:r>
    </w:p>
    <w:p w:rsidR="00873B38" w:rsidRPr="00873B38" w:rsidRDefault="00873B38" w:rsidP="00873B38">
      <w:pPr>
        <w:tabs>
          <w:tab w:val="left" w:pos="567"/>
        </w:tabs>
        <w:autoSpaceDE w:val="0"/>
        <w:autoSpaceDN w:val="0"/>
        <w:adjustRightInd w:val="0"/>
        <w:ind w:firstLine="567"/>
        <w:jc w:val="both"/>
        <w:outlineLvl w:val="1"/>
        <w:rPr>
          <w:rFonts w:eastAsia="Calibri"/>
          <w:b/>
          <w:lang w:eastAsia="en-US"/>
        </w:rPr>
      </w:pPr>
      <w:r w:rsidRPr="00873B38">
        <w:rPr>
          <w:rFonts w:eastAsia="Calibri"/>
          <w:lang w:eastAsia="en-US"/>
        </w:rPr>
        <w:t xml:space="preserve">Статья 21. </w:t>
      </w:r>
      <w:r w:rsidRPr="00873B38">
        <w:rPr>
          <w:rFonts w:eastAsia="Calibri"/>
          <w:b/>
          <w:lang w:eastAsia="en-US"/>
        </w:rPr>
        <w:t>Особенности исполнения бюджета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xml:space="preserve">1. Установить, что в соответствии с </w:t>
      </w:r>
      <w:hyperlink r:id="rId21" w:history="1">
        <w:r w:rsidRPr="00873B38">
          <w:rPr>
            <w:rFonts w:eastAsia="Calibri"/>
            <w:lang w:eastAsia="en-US"/>
          </w:rPr>
          <w:t>пунктом 3 статьи 217</w:t>
        </w:r>
      </w:hyperlink>
      <w:r w:rsidRPr="00873B38">
        <w:rPr>
          <w:rFonts w:eastAsia="Calibri"/>
          <w:lang w:eastAsia="en-US"/>
        </w:rPr>
        <w:t xml:space="preserve"> Бюджетного кодекса Российской Федерации основанием для внесения в 2018 году изменений в показатели сводной бюджетной росписи бюджета муниципального образования «Малопургинский район» является распределение зарезервированных в составе утвержденных </w:t>
      </w:r>
      <w:hyperlink r:id="rId22" w:history="1">
        <w:r w:rsidRPr="00873B38">
          <w:rPr>
            <w:rFonts w:eastAsia="Calibri"/>
            <w:lang w:eastAsia="en-US"/>
          </w:rPr>
          <w:t>стать</w:t>
        </w:r>
      </w:hyperlink>
      <w:r w:rsidRPr="00873B38">
        <w:rPr>
          <w:rFonts w:eastAsia="Calibri"/>
          <w:lang w:eastAsia="en-US"/>
        </w:rPr>
        <w:t>ёй 4 настоящего Решения:</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бюджетных ассигнований в объеме 250 тыс. рублей, предусмотренных по подразделу «Резервные фонды» раздела «Общегосударственные вопросы» классификации расходов бюджета на финансирование расходов, предусмотренных Положением о резервном фонде Администрации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 бюджетных ассигнований в объеме 654,0 тыс. рублей, предусмотренных по подразделу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на финансирование мероприятий по предупреждению и ликвидации последствий чрезвычайных ситуаций природного и техногенного характера.</w:t>
      </w:r>
    </w:p>
    <w:p w:rsidR="00873B38" w:rsidRPr="00873B38" w:rsidRDefault="00873B38" w:rsidP="00873B38">
      <w:pPr>
        <w:autoSpaceDE w:val="0"/>
        <w:autoSpaceDN w:val="0"/>
        <w:adjustRightInd w:val="0"/>
        <w:ind w:firstLine="567"/>
        <w:jc w:val="both"/>
        <w:rPr>
          <w:rFonts w:eastAsia="Calibri"/>
          <w:lang w:eastAsia="en-US"/>
        </w:rPr>
      </w:pPr>
      <w:r w:rsidRPr="00873B38">
        <w:rPr>
          <w:rFonts w:eastAsia="Calibri"/>
          <w:lang w:eastAsia="en-US"/>
        </w:rPr>
        <w:t xml:space="preserve">2. </w:t>
      </w:r>
      <w:proofErr w:type="gramStart"/>
      <w:r w:rsidRPr="00873B38">
        <w:rPr>
          <w:rFonts w:eastAsia="Calibri"/>
          <w:lang w:eastAsia="en-US"/>
        </w:rPr>
        <w:t xml:space="preserve">Установить, что в соответствии с </w:t>
      </w:r>
      <w:hyperlink r:id="rId23" w:history="1">
        <w:r w:rsidRPr="00873B38">
          <w:rPr>
            <w:rFonts w:eastAsia="Calibri"/>
            <w:lang w:eastAsia="en-US"/>
          </w:rPr>
          <w:t>пунктом 8 статьи 217</w:t>
        </w:r>
      </w:hyperlink>
      <w:r w:rsidRPr="00873B38">
        <w:rPr>
          <w:rFonts w:eastAsia="Calibri"/>
          <w:lang w:eastAsia="en-US"/>
        </w:rPr>
        <w:t xml:space="preserve"> Бюджетного кодекса Российской Федерации дополнительными основаниями  для внесения в 2018 году изменений в показатели сводной бюджетной росписи бюджета муниципального образования «Малопургинский район», связанные с особенностями исполнения бюджета муниципального образования «Малопургинский район» и (или) перераспределением бюджетных ассигнований между главными распорядителями средств бюджета муниципального образования «Малопургинский район», являются:</w:t>
      </w:r>
      <w:proofErr w:type="gramEnd"/>
    </w:p>
    <w:p w:rsidR="00873B38" w:rsidRPr="00873B38" w:rsidRDefault="00873B38" w:rsidP="00873B38">
      <w:pPr>
        <w:tabs>
          <w:tab w:val="left" w:pos="1134"/>
        </w:tabs>
        <w:autoSpaceDE w:val="0"/>
        <w:autoSpaceDN w:val="0"/>
        <w:adjustRightInd w:val="0"/>
        <w:ind w:firstLine="567"/>
        <w:jc w:val="both"/>
        <w:outlineLvl w:val="1"/>
        <w:rPr>
          <w:rFonts w:eastAsia="Calibri"/>
          <w:lang w:eastAsia="en-US"/>
        </w:rPr>
      </w:pPr>
      <w:proofErr w:type="gramStart"/>
      <w:r w:rsidRPr="00873B38">
        <w:rPr>
          <w:rFonts w:eastAsia="Calibri"/>
          <w:lang w:eastAsia="en-US"/>
        </w:rPr>
        <w:t>1) перераспределение бюджетных ассигнований в пределах предусмотренных главным распорядителям средств бюджета муниципального образования «Малопургинский район»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между разделами, подразделами, целевыми статьями, видами расходов классификации расходов бюджетов бюджетной системы Российской Федерации;</w:t>
      </w:r>
      <w:proofErr w:type="gramEnd"/>
    </w:p>
    <w:p w:rsidR="00873B38" w:rsidRPr="00873B38" w:rsidRDefault="00873B38" w:rsidP="00873B38">
      <w:pPr>
        <w:tabs>
          <w:tab w:val="left" w:pos="1134"/>
        </w:tabs>
        <w:autoSpaceDE w:val="0"/>
        <w:autoSpaceDN w:val="0"/>
        <w:adjustRightInd w:val="0"/>
        <w:ind w:firstLine="567"/>
        <w:jc w:val="both"/>
        <w:outlineLvl w:val="1"/>
        <w:rPr>
          <w:rFonts w:eastAsia="Calibri"/>
          <w:lang w:eastAsia="en-US"/>
        </w:rPr>
      </w:pPr>
      <w:proofErr w:type="gramStart"/>
      <w:r w:rsidRPr="00873B38">
        <w:rPr>
          <w:rFonts w:eastAsia="Calibri"/>
          <w:lang w:eastAsia="en-US"/>
        </w:rPr>
        <w:t xml:space="preserve">2) перераспределение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«Малопургинский район» по соответствующей целевой статье расходов за исключением случаев, установленных настоящим Решением и принимаемыми в соответствии с ним нормативными правовыми актами муниципального образования «Малопургинский район»);   </w:t>
      </w:r>
      <w:proofErr w:type="gramEnd"/>
    </w:p>
    <w:p w:rsidR="00873B38" w:rsidRPr="00873B38" w:rsidRDefault="00873B38" w:rsidP="00873B38">
      <w:pPr>
        <w:tabs>
          <w:tab w:val="left" w:pos="1134"/>
        </w:tabs>
        <w:autoSpaceDE w:val="0"/>
        <w:autoSpaceDN w:val="0"/>
        <w:adjustRightInd w:val="0"/>
        <w:ind w:firstLine="567"/>
        <w:jc w:val="both"/>
        <w:outlineLvl w:val="1"/>
        <w:rPr>
          <w:rFonts w:eastAsia="Calibri"/>
          <w:lang w:eastAsia="en-US"/>
        </w:rPr>
      </w:pPr>
      <w:r w:rsidRPr="00873B38">
        <w:rPr>
          <w:rFonts w:eastAsia="Calibri"/>
          <w:lang w:eastAsia="en-US"/>
        </w:rPr>
        <w:t>3) перераспределение бюджетных ассигнований в пределах, предусмотренных главному распорядителю средств бюджета муниципального образования «Малопургинский район» на реализацию муниципальной программы, в случаях детализации перечня (состава) отдельных мероприятий и (или) исполнителя отдельных мероприятий муниципальной программы,  по решению Администрации  муниципального образования «Малопургинский район»;</w:t>
      </w:r>
    </w:p>
    <w:p w:rsidR="00873B38" w:rsidRPr="00873B38" w:rsidRDefault="00873B38" w:rsidP="00873B38">
      <w:pPr>
        <w:tabs>
          <w:tab w:val="left" w:pos="1134"/>
        </w:tabs>
        <w:autoSpaceDE w:val="0"/>
        <w:autoSpaceDN w:val="0"/>
        <w:adjustRightInd w:val="0"/>
        <w:ind w:firstLine="567"/>
        <w:jc w:val="both"/>
        <w:outlineLvl w:val="1"/>
        <w:rPr>
          <w:rFonts w:eastAsia="Calibri"/>
          <w:lang w:eastAsia="en-US"/>
        </w:rPr>
      </w:pPr>
      <w:r w:rsidRPr="00873B38">
        <w:rPr>
          <w:rFonts w:eastAsia="Calibri"/>
          <w:lang w:eastAsia="en-US"/>
        </w:rPr>
        <w:lastRenderedPageBreak/>
        <w:t>4) приведение кодов бюджетной классификации расходов бюджета и источников внутреннего финансирования дефицита бюджета муниципального образования «Малопургинский район» в соответствие с законодательством Российской Федерации.</w:t>
      </w:r>
    </w:p>
    <w:p w:rsidR="00873B38" w:rsidRPr="00873B38" w:rsidRDefault="00873B38" w:rsidP="00873B38">
      <w:pPr>
        <w:tabs>
          <w:tab w:val="left" w:pos="1134"/>
        </w:tabs>
        <w:autoSpaceDE w:val="0"/>
        <w:autoSpaceDN w:val="0"/>
        <w:adjustRightInd w:val="0"/>
        <w:ind w:firstLine="567"/>
        <w:jc w:val="both"/>
        <w:outlineLvl w:val="1"/>
        <w:rPr>
          <w:rFonts w:eastAsia="Calibri"/>
          <w:lang w:eastAsia="en-US"/>
        </w:rPr>
      </w:pPr>
      <w:proofErr w:type="gramStart"/>
      <w:r w:rsidRPr="00873B38">
        <w:rPr>
          <w:rFonts w:eastAsia="Calibri"/>
          <w:lang w:eastAsia="en-US"/>
        </w:rPr>
        <w:t>5) уточнение источников внутреннего финансирования дефицита бюджета муниципального образования «Малопургинский район» в случае осуществления выплат на погашение долговых обязательств муниципального образования «Малопургинский район» и (или) перераспределения бюджетных ассигнований между видами источников внутреннего финансирования дефицита бюджета в пределах общего объема бюджетных ассигнований по источникам внутреннего финансирования дефицита бюджета муниципального образования «Малопургинский район»;</w:t>
      </w:r>
      <w:proofErr w:type="gramEnd"/>
    </w:p>
    <w:p w:rsidR="00873B38" w:rsidRPr="00873B38" w:rsidRDefault="00873B38" w:rsidP="00873B38">
      <w:pPr>
        <w:tabs>
          <w:tab w:val="left" w:pos="1134"/>
        </w:tabs>
        <w:autoSpaceDE w:val="0"/>
        <w:autoSpaceDN w:val="0"/>
        <w:adjustRightInd w:val="0"/>
        <w:ind w:firstLine="567"/>
        <w:jc w:val="both"/>
        <w:outlineLvl w:val="1"/>
        <w:rPr>
          <w:rFonts w:eastAsia="Calibri"/>
          <w:lang w:eastAsia="en-US"/>
        </w:rPr>
      </w:pPr>
      <w:r w:rsidRPr="00873B38">
        <w:rPr>
          <w:rFonts w:eastAsia="Calibri"/>
          <w:lang w:eastAsia="en-US"/>
        </w:rPr>
        <w:t>6) перераспределение бюджетных ассигнований, предусмотренных Администрации муниципального образования «Малопургинский район» на проведение государственных, республиканских и национальных праздников, по решениям Администрации муниципального образования «Малопургинский район»;</w:t>
      </w:r>
    </w:p>
    <w:p w:rsidR="00873B38" w:rsidRPr="00873B38" w:rsidRDefault="00873B38" w:rsidP="00873B38">
      <w:pPr>
        <w:tabs>
          <w:tab w:val="left" w:pos="1134"/>
        </w:tabs>
        <w:autoSpaceDE w:val="0"/>
        <w:autoSpaceDN w:val="0"/>
        <w:adjustRightInd w:val="0"/>
        <w:ind w:firstLine="567"/>
        <w:jc w:val="both"/>
        <w:outlineLvl w:val="1"/>
        <w:rPr>
          <w:rFonts w:eastAsia="Calibri"/>
          <w:lang w:eastAsia="en-US"/>
        </w:rPr>
      </w:pPr>
      <w:r w:rsidRPr="00873B38">
        <w:rPr>
          <w:rFonts w:eastAsia="Calibri"/>
          <w:lang w:eastAsia="en-US"/>
        </w:rPr>
        <w:t xml:space="preserve">7) перераспределение бюджетных ассигнований на сумму средств, необходимых для выполнения условий </w:t>
      </w:r>
      <w:proofErr w:type="spellStart"/>
      <w:r w:rsidRPr="00873B38">
        <w:rPr>
          <w:rFonts w:eastAsia="Calibri"/>
          <w:lang w:eastAsia="en-US"/>
        </w:rPr>
        <w:t>софинансирования</w:t>
      </w:r>
      <w:proofErr w:type="spellEnd"/>
      <w:r w:rsidRPr="00873B38">
        <w:rPr>
          <w:rFonts w:eastAsia="Calibri"/>
          <w:lang w:eastAsia="en-US"/>
        </w:rPr>
        <w:t>, установленных для получения субсидий, предоставляемых бюджету муниципального образования «Малопургинский район» из республиканского бюджета, в пределах объема бюджетных ассигнований, предусмотренных главному распорядителю средств бюджета муниципального образования «Малопургинский район»;</w:t>
      </w:r>
    </w:p>
    <w:p w:rsidR="00873B38" w:rsidRPr="00873B38" w:rsidRDefault="00873B38" w:rsidP="00873B38">
      <w:pPr>
        <w:tabs>
          <w:tab w:val="left" w:pos="1134"/>
        </w:tabs>
        <w:autoSpaceDE w:val="0"/>
        <w:autoSpaceDN w:val="0"/>
        <w:adjustRightInd w:val="0"/>
        <w:ind w:firstLine="567"/>
        <w:jc w:val="both"/>
        <w:outlineLvl w:val="1"/>
        <w:rPr>
          <w:rFonts w:eastAsia="Calibri"/>
          <w:lang w:eastAsia="en-US"/>
        </w:rPr>
      </w:pPr>
      <w:proofErr w:type="gramStart"/>
      <w:r w:rsidRPr="00873B38">
        <w:rPr>
          <w:rFonts w:eastAsia="Calibri"/>
          <w:lang w:eastAsia="en-US"/>
        </w:rPr>
        <w:t>8)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«Малопургинский район», в целях необходимости осуществления уплаты штрафов (пеней)  в федеральный бюджет в связи с нарушением обязательств, предусмотренных соглашениями о предоставлении субсидий из республиканского бюджета бюджету</w:t>
      </w:r>
      <w:proofErr w:type="gramEnd"/>
      <w:r w:rsidRPr="00873B38">
        <w:rPr>
          <w:rFonts w:eastAsia="Calibri"/>
          <w:lang w:eastAsia="en-US"/>
        </w:rPr>
        <w:t xml:space="preserve"> муниципального образования «Малопургинский район».</w:t>
      </w:r>
    </w:p>
    <w:p w:rsidR="00873B38" w:rsidRPr="00873B38" w:rsidRDefault="00873B38" w:rsidP="00873B38">
      <w:pPr>
        <w:tabs>
          <w:tab w:val="left" w:pos="1134"/>
        </w:tabs>
        <w:autoSpaceDE w:val="0"/>
        <w:autoSpaceDN w:val="0"/>
        <w:adjustRightInd w:val="0"/>
        <w:ind w:firstLine="567"/>
        <w:jc w:val="both"/>
        <w:outlineLvl w:val="1"/>
        <w:rPr>
          <w:rFonts w:eastAsia="Calibri"/>
          <w:lang w:eastAsia="en-US"/>
        </w:rPr>
      </w:pPr>
      <w:r w:rsidRPr="00873B38">
        <w:rPr>
          <w:rFonts w:eastAsia="Calibri"/>
          <w:lang w:eastAsia="en-US"/>
        </w:rPr>
        <w:t>3. Установить, что в 2018 году уменьшение общего объема бюджетных ассигнований, утвержденных в установленном порядке главным распорядителям средств бюджета муниципального образования «Малопургинский район» на уплату земельного налога, для направления их на иные цели без внесения изменений в настоящее Решение не допускается.</w:t>
      </w:r>
    </w:p>
    <w:p w:rsidR="00873B38" w:rsidRPr="00873B38" w:rsidRDefault="00873B38" w:rsidP="00873B38">
      <w:pPr>
        <w:tabs>
          <w:tab w:val="left" w:pos="1134"/>
        </w:tabs>
        <w:autoSpaceDE w:val="0"/>
        <w:autoSpaceDN w:val="0"/>
        <w:adjustRightInd w:val="0"/>
        <w:ind w:firstLine="567"/>
        <w:jc w:val="both"/>
        <w:outlineLvl w:val="1"/>
        <w:rPr>
          <w:rFonts w:eastAsia="Calibri"/>
          <w:lang w:eastAsia="en-US"/>
        </w:rPr>
      </w:pPr>
      <w:r w:rsidRPr="00873B38">
        <w:rPr>
          <w:rFonts w:eastAsia="Calibri"/>
          <w:lang w:eastAsia="en-US"/>
        </w:rPr>
        <w:t>4. Установить, что в 2018 году доходы, фактически полученные при исполнении бюджета муниципального образования «Малопургинский район» сверх утвержденного настоящим Решением общего объема доходов, могут направляться Управлением финансов Администрации муниципального образования «Малопургинский район» без внесения изменений в настоящее Решение на погашение муниципального долга муниципального образования «Малопургинский район».</w:t>
      </w:r>
    </w:p>
    <w:p w:rsidR="00873B38" w:rsidRPr="00873B38" w:rsidRDefault="00873B38" w:rsidP="00873B38">
      <w:pPr>
        <w:autoSpaceDE w:val="0"/>
        <w:autoSpaceDN w:val="0"/>
        <w:adjustRightInd w:val="0"/>
        <w:ind w:firstLine="567"/>
        <w:jc w:val="both"/>
        <w:outlineLvl w:val="1"/>
        <w:rPr>
          <w:rFonts w:eastAsia="Calibri"/>
          <w:lang w:eastAsia="en-US"/>
        </w:rPr>
      </w:pPr>
      <w:r w:rsidRPr="00873B38">
        <w:rPr>
          <w:rFonts w:eastAsia="Calibri"/>
          <w:lang w:eastAsia="en-US"/>
        </w:rPr>
        <w:t>5. Установить, что не использованные по состоянию на 1 января 2018 года остатки межбюджетных трансфертов, предоставленных из бюджета Удмуртской Республики бюджету района, в форме субсидий, субвенций и иных межбюджетных трансфертов, имеющих целевое назначение, подлежат возврату в доход бюджета Удмуртской Республики в течение первых пятнадцати рабочих дней 2018 года.</w:t>
      </w:r>
    </w:p>
    <w:p w:rsidR="00873B38" w:rsidRPr="00873B38" w:rsidRDefault="00873B38" w:rsidP="00873B38">
      <w:pPr>
        <w:autoSpaceDE w:val="0"/>
        <w:autoSpaceDN w:val="0"/>
        <w:adjustRightInd w:val="0"/>
        <w:ind w:firstLine="567"/>
        <w:jc w:val="both"/>
        <w:outlineLvl w:val="1"/>
        <w:rPr>
          <w:rFonts w:eastAsia="Calibri"/>
          <w:b/>
          <w:lang w:eastAsia="en-US"/>
        </w:rPr>
      </w:pPr>
      <w:r w:rsidRPr="00873B38">
        <w:rPr>
          <w:rFonts w:eastAsia="Calibri"/>
          <w:lang w:eastAsia="en-US"/>
        </w:rPr>
        <w:t xml:space="preserve">Статья 22.   </w:t>
      </w:r>
      <w:r w:rsidRPr="00873B38">
        <w:rPr>
          <w:rFonts w:eastAsia="Calibri"/>
          <w:b/>
          <w:lang w:eastAsia="en-US"/>
        </w:rPr>
        <w:t>Вступление в силу настоящего Решения</w:t>
      </w:r>
    </w:p>
    <w:p w:rsidR="00873B38" w:rsidRDefault="00873B38" w:rsidP="00873B38">
      <w:pPr>
        <w:pStyle w:val="a3"/>
        <w:ind w:left="0"/>
        <w:jc w:val="both"/>
        <w:rPr>
          <w:b/>
        </w:rPr>
      </w:pPr>
    </w:p>
    <w:p w:rsidR="00482695" w:rsidRPr="00873B38" w:rsidRDefault="00873B38" w:rsidP="00873B38">
      <w:pPr>
        <w:pStyle w:val="a3"/>
        <w:ind w:left="0"/>
        <w:jc w:val="both"/>
        <w:rPr>
          <w:b/>
        </w:rPr>
      </w:pPr>
      <w:r>
        <w:rPr>
          <w:b/>
        </w:rPr>
        <w:t xml:space="preserve">7. </w:t>
      </w:r>
      <w:r w:rsidR="00F76FF6" w:rsidRPr="00873B38">
        <w:rPr>
          <w:b/>
        </w:rPr>
        <w:t>О заключении Соглашений о передаче контрольно-счетному органу муниципального образования «Малопургинский район» полномочий контрольно - счетных органов муниципальных образований</w:t>
      </w:r>
      <w:r w:rsidR="008959A8" w:rsidRPr="00873B38">
        <w:rPr>
          <w:b/>
        </w:rPr>
        <w:t xml:space="preserve"> </w:t>
      </w:r>
      <w:r w:rsidR="00F76FF6" w:rsidRPr="00873B38">
        <w:rPr>
          <w:b/>
        </w:rPr>
        <w:t>-</w:t>
      </w:r>
      <w:r w:rsidR="008959A8" w:rsidRPr="00873B38">
        <w:rPr>
          <w:b/>
        </w:rPr>
        <w:t xml:space="preserve"> </w:t>
      </w:r>
      <w:r w:rsidR="00F76FF6" w:rsidRPr="00873B38">
        <w:rPr>
          <w:b/>
        </w:rPr>
        <w:t>сельских поселений по осуществлению внешнего муниципального финансового контроля</w:t>
      </w:r>
    </w:p>
    <w:p w:rsidR="00482695" w:rsidRPr="00873B38" w:rsidRDefault="008959A8" w:rsidP="00873B38">
      <w:pPr>
        <w:ind w:firstLine="360"/>
        <w:jc w:val="both"/>
      </w:pPr>
      <w:proofErr w:type="gramStart"/>
      <w:r w:rsidRPr="00873B38">
        <w:t>В соответствии с пунктом 11 статьи 3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статьей 34.1 Устава муниципального образования «Малопургинский район», Совет депутатов муниципального образования «Малопургинский район» РЕШАЕТ:</w:t>
      </w:r>
      <w:proofErr w:type="gramEnd"/>
    </w:p>
    <w:p w:rsidR="008959A8" w:rsidRPr="00873B38" w:rsidRDefault="008959A8" w:rsidP="00873B38">
      <w:pPr>
        <w:pStyle w:val="a3"/>
        <w:numPr>
          <w:ilvl w:val="0"/>
          <w:numId w:val="20"/>
        </w:numPr>
        <w:ind w:left="0" w:firstLine="360"/>
        <w:jc w:val="both"/>
      </w:pPr>
      <w:r w:rsidRPr="00873B38">
        <w:lastRenderedPageBreak/>
        <w:t xml:space="preserve">Одобрить прилагаемое Соглашение о передаче контрольно-счетному органу муниципального образования «Малопургинский район» полномочий контрольно - счетных органов муниципальных образований - сельских поселений по осуществлению внешнего муниципального финансового контроля и поручить председателю районного Совета депутатов Москвину В.Е. заключить </w:t>
      </w:r>
      <w:r w:rsidR="005226CA" w:rsidRPr="00873B38">
        <w:t>вышеуказанные С</w:t>
      </w:r>
      <w:r w:rsidRPr="00873B38">
        <w:t>оглашения</w:t>
      </w:r>
      <w:r w:rsidR="0084685A" w:rsidRPr="00873B38">
        <w:t xml:space="preserve"> </w:t>
      </w:r>
      <w:r w:rsidRPr="00873B38">
        <w:t xml:space="preserve">с представительными </w:t>
      </w:r>
      <w:r w:rsidR="005226CA" w:rsidRPr="00873B38">
        <w:t>органами муниципальных образований – сельских поселений Малопургинского района.</w:t>
      </w:r>
    </w:p>
    <w:p w:rsidR="008959A8" w:rsidRPr="00873B38" w:rsidRDefault="005226CA" w:rsidP="00873B38">
      <w:pPr>
        <w:pStyle w:val="a3"/>
        <w:numPr>
          <w:ilvl w:val="0"/>
          <w:numId w:val="20"/>
        </w:numPr>
        <w:ind w:left="0" w:firstLine="360"/>
        <w:jc w:val="both"/>
      </w:pPr>
      <w:r w:rsidRPr="00873B38">
        <w:t>Опубликовать настоящее решение на официальном сайте муниципального образования «Малопургинский район».</w:t>
      </w:r>
    </w:p>
    <w:p w:rsidR="00873B38" w:rsidRPr="00873B38" w:rsidRDefault="00873B38" w:rsidP="00873B38">
      <w:pPr>
        <w:ind w:right="283"/>
        <w:jc w:val="both"/>
        <w:rPr>
          <w:b/>
        </w:rPr>
      </w:pPr>
    </w:p>
    <w:p w:rsidR="00ED1881" w:rsidRPr="00873B38" w:rsidRDefault="00ED1881" w:rsidP="00873B38">
      <w:pPr>
        <w:ind w:right="283"/>
        <w:jc w:val="both"/>
        <w:rPr>
          <w:b/>
        </w:rPr>
      </w:pPr>
      <w:r w:rsidRPr="00873B38">
        <w:rPr>
          <w:b/>
        </w:rPr>
        <w:t xml:space="preserve">8. </w:t>
      </w:r>
      <w:proofErr w:type="gramStart"/>
      <w:r w:rsidRPr="00873B38">
        <w:rPr>
          <w:b/>
        </w:rPr>
        <w:t>О внесении изменений в решение Совета депутатов муниципального образования «Малопургинский район» от 29.05.2014г. № 17-17-198 «О создании районной экспертной комиссии для рассмотрения и оценки предложений об определении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ребёнка, или</w:t>
      </w:r>
      <w:proofErr w:type="gramEnd"/>
      <w:r w:rsidRPr="00873B38">
        <w:rPr>
          <w:b/>
        </w:rPr>
        <w:t xml:space="preserve"> лиц, осуществляющих мероприятия с участием детей на территории Малопургинского района»</w:t>
      </w:r>
    </w:p>
    <w:p w:rsidR="00ED1881" w:rsidRPr="00873B38" w:rsidRDefault="00ED1881" w:rsidP="00873B38">
      <w:pPr>
        <w:ind w:right="283" w:firstLine="426"/>
        <w:jc w:val="both"/>
      </w:pPr>
      <w:r w:rsidRPr="00873B38">
        <w:t xml:space="preserve">Во исполнение Закона Удмуртской Республики от </w:t>
      </w:r>
      <w:smartTag w:uri="urn:schemas-microsoft-com:office:smarttags" w:element="date">
        <w:smartTagPr>
          <w:attr w:name="Year" w:val="2011"/>
          <w:attr w:name="Day" w:val="18"/>
          <w:attr w:name="Month" w:val="10"/>
          <w:attr w:name="ls" w:val="trans"/>
        </w:smartTagPr>
        <w:r w:rsidRPr="00873B38">
          <w:t>18 октября 2011 года</w:t>
        </w:r>
      </w:smartTag>
      <w:r w:rsidRPr="00873B38">
        <w:t xml:space="preserve"> № 59-РЗ «О мерах по защите здоровья и развития детей в Удмуртской Республике», в соответствии с Уставом муниципального образования «Малопургинский район», Совет депутатов муниципального образования «Малопургинский район» РЕШАЕТ:</w:t>
      </w:r>
    </w:p>
    <w:p w:rsidR="00ED1881" w:rsidRPr="00EA3426" w:rsidRDefault="00ED1881" w:rsidP="00873B38">
      <w:pPr>
        <w:numPr>
          <w:ilvl w:val="0"/>
          <w:numId w:val="21"/>
        </w:numPr>
        <w:ind w:left="0" w:right="283" w:firstLine="426"/>
        <w:jc w:val="both"/>
      </w:pPr>
      <w:proofErr w:type="gramStart"/>
      <w:r w:rsidRPr="00873B38">
        <w:t>Внести изменения в решение Совета депутатов муниципального образования «Малопургинский район» от 29.05.2014г. № 17-17-198 «О создании районной экспертной комиссии для рассмотрения и оценки предложений об определении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w:t>
      </w:r>
      <w:proofErr w:type="gramEnd"/>
      <w:r w:rsidRPr="00873B38">
        <w:t xml:space="preserve">, осуществляющих мероприятия с участием </w:t>
      </w:r>
      <w:r w:rsidRPr="00EA3426">
        <w:t>детей на территории Малопургинского района»</w:t>
      </w:r>
      <w:r w:rsidR="00EA3426" w:rsidRPr="00EA3426">
        <w:t xml:space="preserve"> </w:t>
      </w:r>
      <w:r w:rsidR="00EA3426" w:rsidRPr="00EA3426">
        <w:t>(в редакции решения Совета депутатов муниципального образования «Малопургинский район» от 28.05.2015 № 25-4-269),</w:t>
      </w:r>
      <w:r w:rsidRPr="00EA3426">
        <w:t xml:space="preserve"> изложив Приложение № 1 к решению в соответствии с приложением № 1 к настоящему решению.</w:t>
      </w:r>
    </w:p>
    <w:p w:rsidR="00ED1881" w:rsidRPr="00873B38" w:rsidRDefault="00ED1881" w:rsidP="00873B38">
      <w:pPr>
        <w:ind w:right="283" w:firstLine="426"/>
        <w:jc w:val="both"/>
      </w:pPr>
      <w:r w:rsidRPr="00873B38">
        <w:t>2. Настоящее решение опубликовать на официальном сайте муниципального образования  «Малопургинский  район».</w:t>
      </w:r>
    </w:p>
    <w:p w:rsidR="00817C9A" w:rsidRPr="00817C9A" w:rsidRDefault="00817C9A" w:rsidP="00817C9A">
      <w:pPr>
        <w:ind w:right="283"/>
        <w:jc w:val="right"/>
      </w:pPr>
      <w:r w:rsidRPr="00817C9A">
        <w:t xml:space="preserve">Приложение №1 к проекту решения </w:t>
      </w:r>
    </w:p>
    <w:p w:rsidR="00EA3426" w:rsidRDefault="00EA3426" w:rsidP="00817C9A">
      <w:pPr>
        <w:ind w:right="283"/>
        <w:jc w:val="center"/>
        <w:rPr>
          <w:b/>
        </w:rPr>
      </w:pPr>
    </w:p>
    <w:p w:rsidR="00817C9A" w:rsidRPr="00817C9A" w:rsidRDefault="00817C9A" w:rsidP="00817C9A">
      <w:pPr>
        <w:ind w:right="283"/>
        <w:jc w:val="center"/>
        <w:rPr>
          <w:b/>
        </w:rPr>
      </w:pPr>
      <w:r w:rsidRPr="00817C9A">
        <w:rPr>
          <w:b/>
        </w:rPr>
        <w:t>Состав экспертной комиссии по определению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ребёнка, или лиц, осуществляющих мероприятия с участием детей на территории Малопургинского района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579"/>
        <w:gridCol w:w="6378"/>
      </w:tblGrid>
      <w:tr w:rsidR="00817C9A" w:rsidTr="00EA3426">
        <w:tc>
          <w:tcPr>
            <w:tcW w:w="3560" w:type="dxa"/>
          </w:tcPr>
          <w:p w:rsidR="00817C9A" w:rsidRDefault="00817C9A" w:rsidP="00817C9A">
            <w:pPr>
              <w:tabs>
                <w:tab w:val="left" w:pos="3344"/>
              </w:tabs>
              <w:jc w:val="both"/>
              <w:rPr>
                <w:b/>
              </w:rPr>
            </w:pPr>
            <w:bookmarkStart w:id="0" w:name="_GoBack"/>
            <w:bookmarkEnd w:id="0"/>
            <w:r w:rsidRPr="00817C9A">
              <w:rPr>
                <w:b/>
              </w:rPr>
              <w:t>Председатель комиссии:</w:t>
            </w:r>
          </w:p>
        </w:tc>
        <w:tc>
          <w:tcPr>
            <w:tcW w:w="579" w:type="dxa"/>
          </w:tcPr>
          <w:p w:rsidR="00817C9A" w:rsidRDefault="00817C9A" w:rsidP="00817C9A">
            <w:pPr>
              <w:ind w:right="283"/>
              <w:jc w:val="both"/>
              <w:rPr>
                <w:b/>
              </w:rPr>
            </w:pPr>
          </w:p>
        </w:tc>
        <w:tc>
          <w:tcPr>
            <w:tcW w:w="6378" w:type="dxa"/>
          </w:tcPr>
          <w:p w:rsidR="00817C9A" w:rsidRDefault="00817C9A" w:rsidP="00BB189A">
            <w:pPr>
              <w:ind w:right="-47"/>
              <w:jc w:val="both"/>
              <w:rPr>
                <w:b/>
              </w:rPr>
            </w:pPr>
          </w:p>
        </w:tc>
      </w:tr>
      <w:tr w:rsidR="00817C9A" w:rsidTr="00EA3426">
        <w:tc>
          <w:tcPr>
            <w:tcW w:w="3560" w:type="dxa"/>
          </w:tcPr>
          <w:p w:rsidR="00817C9A" w:rsidRDefault="00817C9A" w:rsidP="00817C9A">
            <w:pPr>
              <w:ind w:right="283"/>
              <w:jc w:val="both"/>
              <w:rPr>
                <w:b/>
              </w:rPr>
            </w:pPr>
            <w:r w:rsidRPr="00817C9A">
              <w:t>Рублев Николаевич Алексей</w:t>
            </w:r>
          </w:p>
        </w:tc>
        <w:tc>
          <w:tcPr>
            <w:tcW w:w="579" w:type="dxa"/>
          </w:tcPr>
          <w:p w:rsidR="00817C9A" w:rsidRDefault="00817C9A" w:rsidP="00817C9A">
            <w:pPr>
              <w:ind w:right="283"/>
              <w:jc w:val="both"/>
              <w:rPr>
                <w:b/>
              </w:rPr>
            </w:pPr>
            <w:r>
              <w:rPr>
                <w:b/>
              </w:rPr>
              <w:t>-</w:t>
            </w:r>
          </w:p>
        </w:tc>
        <w:tc>
          <w:tcPr>
            <w:tcW w:w="6378" w:type="dxa"/>
          </w:tcPr>
          <w:p w:rsidR="00817C9A" w:rsidRDefault="00817C9A" w:rsidP="00BB189A">
            <w:pPr>
              <w:ind w:right="-47"/>
              <w:jc w:val="both"/>
              <w:rPr>
                <w:b/>
              </w:rPr>
            </w:pPr>
            <w:r w:rsidRPr="00817C9A">
              <w:t>заместитель главы Администрации</w:t>
            </w:r>
            <w:r>
              <w:t xml:space="preserve"> </w:t>
            </w:r>
            <w:r w:rsidRPr="00817C9A">
              <w:t xml:space="preserve">по </w:t>
            </w:r>
            <w:r>
              <w:t xml:space="preserve">социальным вопросам </w:t>
            </w:r>
            <w:r w:rsidR="00BB189A" w:rsidRPr="00817C9A">
              <w:t>Администрации муниципального образования «Малопургинский район»</w:t>
            </w:r>
          </w:p>
        </w:tc>
      </w:tr>
      <w:tr w:rsidR="00817C9A" w:rsidTr="00EA3426">
        <w:tc>
          <w:tcPr>
            <w:tcW w:w="3560" w:type="dxa"/>
          </w:tcPr>
          <w:p w:rsidR="00817C9A" w:rsidRDefault="00817C9A" w:rsidP="00817C9A">
            <w:pPr>
              <w:ind w:right="283"/>
              <w:jc w:val="both"/>
              <w:rPr>
                <w:b/>
              </w:rPr>
            </w:pPr>
            <w:r w:rsidRPr="00817C9A">
              <w:rPr>
                <w:b/>
              </w:rPr>
              <w:t>Заместитель председателя комиссии:</w:t>
            </w:r>
          </w:p>
        </w:tc>
        <w:tc>
          <w:tcPr>
            <w:tcW w:w="579" w:type="dxa"/>
          </w:tcPr>
          <w:p w:rsidR="00817C9A" w:rsidRDefault="00817C9A" w:rsidP="00817C9A">
            <w:pPr>
              <w:ind w:right="283"/>
              <w:jc w:val="both"/>
              <w:rPr>
                <w:b/>
              </w:rPr>
            </w:pPr>
          </w:p>
        </w:tc>
        <w:tc>
          <w:tcPr>
            <w:tcW w:w="6378" w:type="dxa"/>
          </w:tcPr>
          <w:p w:rsidR="00817C9A" w:rsidRDefault="00817C9A" w:rsidP="00BB189A">
            <w:pPr>
              <w:ind w:right="-47"/>
              <w:jc w:val="both"/>
              <w:rPr>
                <w:b/>
              </w:rPr>
            </w:pPr>
          </w:p>
        </w:tc>
      </w:tr>
      <w:tr w:rsidR="00817C9A" w:rsidTr="00EA3426">
        <w:tc>
          <w:tcPr>
            <w:tcW w:w="3560" w:type="dxa"/>
          </w:tcPr>
          <w:p w:rsidR="00817C9A" w:rsidRDefault="00817C9A" w:rsidP="00817C9A">
            <w:pPr>
              <w:ind w:right="283"/>
              <w:jc w:val="both"/>
              <w:rPr>
                <w:b/>
              </w:rPr>
            </w:pPr>
            <w:r w:rsidRPr="00817C9A">
              <w:t>Пушкарева Галина Геннадьевна</w:t>
            </w:r>
          </w:p>
        </w:tc>
        <w:tc>
          <w:tcPr>
            <w:tcW w:w="579" w:type="dxa"/>
          </w:tcPr>
          <w:p w:rsidR="00817C9A" w:rsidRDefault="00817C9A" w:rsidP="00817C9A">
            <w:pPr>
              <w:ind w:right="283"/>
              <w:jc w:val="both"/>
              <w:rPr>
                <w:b/>
              </w:rPr>
            </w:pPr>
            <w:r>
              <w:rPr>
                <w:b/>
              </w:rPr>
              <w:t>-</w:t>
            </w:r>
          </w:p>
        </w:tc>
        <w:tc>
          <w:tcPr>
            <w:tcW w:w="6378" w:type="dxa"/>
          </w:tcPr>
          <w:p w:rsidR="00817C9A" w:rsidRDefault="00817C9A" w:rsidP="00BB189A">
            <w:pPr>
              <w:ind w:right="-47"/>
              <w:jc w:val="both"/>
              <w:rPr>
                <w:b/>
              </w:rPr>
            </w:pPr>
            <w:r w:rsidRPr="00817C9A">
              <w:t>начальник отдела по делам семьи, демографии и охр</w:t>
            </w:r>
            <w:r>
              <w:t xml:space="preserve">ане прав детства Администрации </w:t>
            </w:r>
            <w:r w:rsidRPr="00817C9A">
              <w:t>муниципального образова</w:t>
            </w:r>
            <w:r>
              <w:t xml:space="preserve">ния Малопургинский </w:t>
            </w:r>
            <w:r w:rsidRPr="00817C9A">
              <w:t>район»</w:t>
            </w:r>
          </w:p>
        </w:tc>
      </w:tr>
      <w:tr w:rsidR="00817C9A" w:rsidTr="00EA3426">
        <w:tc>
          <w:tcPr>
            <w:tcW w:w="3560" w:type="dxa"/>
          </w:tcPr>
          <w:p w:rsidR="00817C9A" w:rsidRDefault="00817C9A" w:rsidP="00817C9A">
            <w:pPr>
              <w:ind w:right="283"/>
              <w:jc w:val="both"/>
              <w:rPr>
                <w:b/>
              </w:rPr>
            </w:pPr>
            <w:r w:rsidRPr="00817C9A">
              <w:rPr>
                <w:b/>
              </w:rPr>
              <w:t>Секретарь комиссии:</w:t>
            </w:r>
          </w:p>
        </w:tc>
        <w:tc>
          <w:tcPr>
            <w:tcW w:w="579" w:type="dxa"/>
          </w:tcPr>
          <w:p w:rsidR="00817C9A" w:rsidRDefault="00817C9A" w:rsidP="00817C9A">
            <w:pPr>
              <w:ind w:right="283"/>
              <w:jc w:val="both"/>
              <w:rPr>
                <w:b/>
              </w:rPr>
            </w:pPr>
          </w:p>
        </w:tc>
        <w:tc>
          <w:tcPr>
            <w:tcW w:w="6378" w:type="dxa"/>
          </w:tcPr>
          <w:p w:rsidR="00817C9A" w:rsidRDefault="00817C9A" w:rsidP="00BB189A">
            <w:pPr>
              <w:ind w:right="-47"/>
              <w:jc w:val="both"/>
              <w:rPr>
                <w:b/>
              </w:rPr>
            </w:pPr>
          </w:p>
        </w:tc>
      </w:tr>
      <w:tr w:rsidR="00817C9A" w:rsidTr="00EA3426">
        <w:tc>
          <w:tcPr>
            <w:tcW w:w="3560" w:type="dxa"/>
          </w:tcPr>
          <w:p w:rsidR="00817C9A" w:rsidRDefault="00817C9A" w:rsidP="00817C9A">
            <w:pPr>
              <w:ind w:right="283"/>
              <w:jc w:val="both"/>
              <w:rPr>
                <w:b/>
              </w:rPr>
            </w:pPr>
            <w:proofErr w:type="spellStart"/>
            <w:r w:rsidRPr="00817C9A">
              <w:t>Маштак</w:t>
            </w:r>
            <w:r>
              <w:t>ова</w:t>
            </w:r>
            <w:proofErr w:type="spellEnd"/>
            <w:r>
              <w:t xml:space="preserve"> Анастасия Сергеевна</w:t>
            </w:r>
          </w:p>
        </w:tc>
        <w:tc>
          <w:tcPr>
            <w:tcW w:w="579" w:type="dxa"/>
          </w:tcPr>
          <w:p w:rsidR="00817C9A" w:rsidRDefault="00817C9A" w:rsidP="00817C9A">
            <w:pPr>
              <w:ind w:right="283"/>
              <w:jc w:val="both"/>
              <w:rPr>
                <w:b/>
              </w:rPr>
            </w:pPr>
            <w:r>
              <w:rPr>
                <w:b/>
              </w:rPr>
              <w:t>-</w:t>
            </w:r>
          </w:p>
        </w:tc>
        <w:tc>
          <w:tcPr>
            <w:tcW w:w="6378" w:type="dxa"/>
          </w:tcPr>
          <w:p w:rsidR="00817C9A" w:rsidRPr="00BB189A" w:rsidRDefault="00817C9A" w:rsidP="00BB189A">
            <w:pPr>
              <w:ind w:right="-47"/>
              <w:jc w:val="both"/>
            </w:pPr>
            <w:r w:rsidRPr="00BB189A">
              <w:t>старший специалист-инспектор по работе с подростками комиссии по делам несовершеннолетних и защите их прав сектора по несовершеннолетних и защите их прав</w:t>
            </w:r>
            <w:r w:rsidR="00BB189A" w:rsidRPr="00BB189A">
              <w:t xml:space="preserve"> </w:t>
            </w:r>
            <w:r w:rsidRPr="00BB189A">
              <w:t>Администра</w:t>
            </w:r>
            <w:r w:rsidR="00BB189A" w:rsidRPr="00BB189A">
              <w:t xml:space="preserve">ции муниципального образования </w:t>
            </w:r>
            <w:r w:rsidRPr="00BB189A">
              <w:t>«Малопургинский район»</w:t>
            </w:r>
          </w:p>
        </w:tc>
      </w:tr>
      <w:tr w:rsidR="00817C9A" w:rsidTr="00EA3426">
        <w:tc>
          <w:tcPr>
            <w:tcW w:w="3560" w:type="dxa"/>
          </w:tcPr>
          <w:p w:rsidR="00817C9A" w:rsidRDefault="00BB189A" w:rsidP="00BB189A">
            <w:pPr>
              <w:ind w:right="283"/>
              <w:jc w:val="both"/>
              <w:rPr>
                <w:b/>
              </w:rPr>
            </w:pPr>
            <w:r w:rsidRPr="00817C9A">
              <w:rPr>
                <w:b/>
              </w:rPr>
              <w:lastRenderedPageBreak/>
              <w:t>Члены комиссии:</w:t>
            </w:r>
          </w:p>
        </w:tc>
        <w:tc>
          <w:tcPr>
            <w:tcW w:w="579" w:type="dxa"/>
          </w:tcPr>
          <w:p w:rsidR="00817C9A" w:rsidRDefault="00817C9A" w:rsidP="00817C9A">
            <w:pPr>
              <w:ind w:right="283"/>
              <w:jc w:val="both"/>
              <w:rPr>
                <w:b/>
              </w:rPr>
            </w:pPr>
          </w:p>
        </w:tc>
        <w:tc>
          <w:tcPr>
            <w:tcW w:w="6378" w:type="dxa"/>
          </w:tcPr>
          <w:p w:rsidR="00817C9A" w:rsidRDefault="00817C9A" w:rsidP="00BB189A">
            <w:pPr>
              <w:ind w:right="-47"/>
              <w:jc w:val="both"/>
              <w:rPr>
                <w:b/>
              </w:rPr>
            </w:pPr>
          </w:p>
        </w:tc>
      </w:tr>
      <w:tr w:rsidR="00817C9A" w:rsidTr="00EA3426">
        <w:tc>
          <w:tcPr>
            <w:tcW w:w="3560" w:type="dxa"/>
          </w:tcPr>
          <w:p w:rsidR="00BB189A" w:rsidRPr="00817C9A" w:rsidRDefault="00BB189A" w:rsidP="00BB189A">
            <w:pPr>
              <w:ind w:right="283"/>
              <w:jc w:val="both"/>
            </w:pPr>
            <w:r w:rsidRPr="00817C9A">
              <w:t xml:space="preserve">Голубева Альбина </w:t>
            </w:r>
          </w:p>
          <w:p w:rsidR="00817C9A" w:rsidRDefault="00EA3426" w:rsidP="00BB189A">
            <w:pPr>
              <w:ind w:right="283"/>
              <w:jc w:val="both"/>
              <w:rPr>
                <w:b/>
              </w:rPr>
            </w:pPr>
            <w:proofErr w:type="spellStart"/>
            <w:r>
              <w:t>Холмуродовна</w:t>
            </w:r>
            <w:proofErr w:type="spellEnd"/>
          </w:p>
        </w:tc>
        <w:tc>
          <w:tcPr>
            <w:tcW w:w="579" w:type="dxa"/>
          </w:tcPr>
          <w:p w:rsidR="00817C9A" w:rsidRDefault="00BB189A" w:rsidP="00817C9A">
            <w:pPr>
              <w:ind w:right="283"/>
              <w:jc w:val="both"/>
              <w:rPr>
                <w:b/>
              </w:rPr>
            </w:pPr>
            <w:r>
              <w:rPr>
                <w:b/>
              </w:rPr>
              <w:t>-</w:t>
            </w:r>
          </w:p>
        </w:tc>
        <w:tc>
          <w:tcPr>
            <w:tcW w:w="6378" w:type="dxa"/>
          </w:tcPr>
          <w:p w:rsidR="00EA3426" w:rsidRDefault="00BB189A" w:rsidP="00EA3426">
            <w:pPr>
              <w:ind w:right="283"/>
              <w:jc w:val="both"/>
              <w:rPr>
                <w:b/>
              </w:rPr>
            </w:pPr>
            <w:r>
              <w:t xml:space="preserve">ответственный секретарь </w:t>
            </w:r>
            <w:r w:rsidRPr="00817C9A">
              <w:t>комиссии по несовершеннолетних и защите их прав Администрации муниципального образования «Малопургинский район»</w:t>
            </w:r>
          </w:p>
        </w:tc>
      </w:tr>
      <w:tr w:rsidR="00BB189A" w:rsidTr="00EA3426">
        <w:tc>
          <w:tcPr>
            <w:tcW w:w="3560" w:type="dxa"/>
          </w:tcPr>
          <w:p w:rsidR="00BB189A" w:rsidRPr="00817C9A" w:rsidRDefault="00BB189A" w:rsidP="00BB189A">
            <w:pPr>
              <w:ind w:right="283"/>
              <w:jc w:val="both"/>
            </w:pPr>
            <w:r w:rsidRPr="00817C9A">
              <w:t>Акулова Татьяна Семеновна</w:t>
            </w:r>
          </w:p>
        </w:tc>
        <w:tc>
          <w:tcPr>
            <w:tcW w:w="579" w:type="dxa"/>
          </w:tcPr>
          <w:p w:rsidR="00BB189A" w:rsidRDefault="00EA3426" w:rsidP="00817C9A">
            <w:pPr>
              <w:ind w:right="283"/>
              <w:jc w:val="both"/>
              <w:rPr>
                <w:b/>
              </w:rPr>
            </w:pPr>
            <w:r>
              <w:rPr>
                <w:b/>
              </w:rPr>
              <w:t>-</w:t>
            </w:r>
          </w:p>
        </w:tc>
        <w:tc>
          <w:tcPr>
            <w:tcW w:w="6378" w:type="dxa"/>
          </w:tcPr>
          <w:p w:rsidR="00BB189A" w:rsidRDefault="00BB189A" w:rsidP="00BB189A">
            <w:pPr>
              <w:ind w:right="283"/>
              <w:jc w:val="both"/>
            </w:pPr>
            <w:r w:rsidRPr="00817C9A">
              <w:t>начальник юридического отдела</w:t>
            </w:r>
            <w:r w:rsidRPr="00817C9A">
              <w:t xml:space="preserve"> </w:t>
            </w:r>
            <w:r w:rsidRPr="00817C9A">
              <w:t>Администрации муниципального образования «Малопургинский район»</w:t>
            </w:r>
          </w:p>
        </w:tc>
      </w:tr>
      <w:tr w:rsidR="00BB189A" w:rsidTr="00EA3426">
        <w:tc>
          <w:tcPr>
            <w:tcW w:w="3560" w:type="dxa"/>
          </w:tcPr>
          <w:p w:rsidR="00BB189A" w:rsidRPr="00817C9A" w:rsidRDefault="00BB189A" w:rsidP="00BB189A">
            <w:pPr>
              <w:ind w:right="283"/>
              <w:jc w:val="both"/>
            </w:pPr>
            <w:r w:rsidRPr="00817C9A">
              <w:t>Султанов Эдуард Олегович</w:t>
            </w:r>
          </w:p>
        </w:tc>
        <w:tc>
          <w:tcPr>
            <w:tcW w:w="579" w:type="dxa"/>
          </w:tcPr>
          <w:p w:rsidR="00BB189A" w:rsidRDefault="00EA3426" w:rsidP="00817C9A">
            <w:pPr>
              <w:ind w:right="283"/>
              <w:jc w:val="both"/>
              <w:rPr>
                <w:b/>
              </w:rPr>
            </w:pPr>
            <w:r>
              <w:rPr>
                <w:b/>
              </w:rPr>
              <w:t>-</w:t>
            </w:r>
          </w:p>
        </w:tc>
        <w:tc>
          <w:tcPr>
            <w:tcW w:w="6378" w:type="dxa"/>
          </w:tcPr>
          <w:p w:rsidR="00BB189A" w:rsidRDefault="00BB189A" w:rsidP="00BB189A">
            <w:pPr>
              <w:ind w:right="283"/>
              <w:jc w:val="both"/>
            </w:pPr>
            <w:r w:rsidRPr="00817C9A">
              <w:t>глава муниципального образования «Пугачевское»</w:t>
            </w:r>
          </w:p>
        </w:tc>
      </w:tr>
      <w:tr w:rsidR="00BB189A" w:rsidTr="00EA3426">
        <w:tc>
          <w:tcPr>
            <w:tcW w:w="3560" w:type="dxa"/>
          </w:tcPr>
          <w:p w:rsidR="00BB189A" w:rsidRPr="00817C9A" w:rsidRDefault="00BB189A" w:rsidP="00BB189A">
            <w:pPr>
              <w:ind w:right="283"/>
              <w:jc w:val="both"/>
            </w:pPr>
            <w:r w:rsidRPr="00817C9A">
              <w:t>Зямаева Наталья Михайловна</w:t>
            </w:r>
          </w:p>
        </w:tc>
        <w:tc>
          <w:tcPr>
            <w:tcW w:w="579" w:type="dxa"/>
          </w:tcPr>
          <w:p w:rsidR="00BB189A" w:rsidRDefault="00EA3426" w:rsidP="00817C9A">
            <w:pPr>
              <w:ind w:right="283"/>
              <w:jc w:val="both"/>
              <w:rPr>
                <w:b/>
              </w:rPr>
            </w:pPr>
            <w:r>
              <w:rPr>
                <w:b/>
              </w:rPr>
              <w:t>-</w:t>
            </w:r>
          </w:p>
        </w:tc>
        <w:tc>
          <w:tcPr>
            <w:tcW w:w="6378" w:type="dxa"/>
          </w:tcPr>
          <w:p w:rsidR="00BB189A" w:rsidRDefault="00BB189A" w:rsidP="00BB189A">
            <w:pPr>
              <w:ind w:right="283"/>
              <w:jc w:val="both"/>
            </w:pPr>
            <w:r w:rsidRPr="00817C9A">
              <w:t>главный врач БУЗ УР «</w:t>
            </w:r>
            <w:proofErr w:type="spellStart"/>
            <w:r w:rsidRPr="00817C9A">
              <w:t>Малопургинская</w:t>
            </w:r>
            <w:proofErr w:type="spellEnd"/>
            <w:r w:rsidRPr="00817C9A">
              <w:t xml:space="preserve"> РБ МЗ УР»</w:t>
            </w:r>
          </w:p>
        </w:tc>
      </w:tr>
      <w:tr w:rsidR="00BB189A" w:rsidTr="00EA3426">
        <w:tc>
          <w:tcPr>
            <w:tcW w:w="3560" w:type="dxa"/>
          </w:tcPr>
          <w:p w:rsidR="00BB189A" w:rsidRPr="00817C9A" w:rsidRDefault="00BB189A" w:rsidP="00BB189A">
            <w:pPr>
              <w:ind w:right="283"/>
              <w:jc w:val="both"/>
            </w:pPr>
            <w:r w:rsidRPr="00817C9A">
              <w:t>Глазырина Надежда Владимировна</w:t>
            </w:r>
          </w:p>
        </w:tc>
        <w:tc>
          <w:tcPr>
            <w:tcW w:w="579" w:type="dxa"/>
          </w:tcPr>
          <w:p w:rsidR="00BB189A" w:rsidRDefault="00EA3426" w:rsidP="00817C9A">
            <w:pPr>
              <w:ind w:right="283"/>
              <w:jc w:val="both"/>
              <w:rPr>
                <w:b/>
              </w:rPr>
            </w:pPr>
            <w:r>
              <w:rPr>
                <w:b/>
              </w:rPr>
              <w:t>-</w:t>
            </w:r>
          </w:p>
        </w:tc>
        <w:tc>
          <w:tcPr>
            <w:tcW w:w="6378" w:type="dxa"/>
          </w:tcPr>
          <w:p w:rsidR="00BB189A" w:rsidRDefault="00BB189A" w:rsidP="00BB189A">
            <w:pPr>
              <w:ind w:right="283"/>
              <w:jc w:val="both"/>
            </w:pPr>
            <w:r w:rsidRPr="00817C9A">
              <w:t xml:space="preserve">начальник </w:t>
            </w:r>
            <w:proofErr w:type="gramStart"/>
            <w:r w:rsidRPr="00817C9A">
              <w:t>отдела общего образования Управле</w:t>
            </w:r>
            <w:r>
              <w:t>ния образования Администрации м</w:t>
            </w:r>
            <w:r w:rsidRPr="00817C9A">
              <w:t>униципального</w:t>
            </w:r>
            <w:proofErr w:type="gramEnd"/>
            <w:r w:rsidRPr="00817C9A">
              <w:t xml:space="preserve"> </w:t>
            </w:r>
            <w:r>
              <w:t>образования</w:t>
            </w:r>
            <w:r w:rsidRPr="00817C9A">
              <w:t xml:space="preserve"> «Малопургинский район»</w:t>
            </w:r>
          </w:p>
        </w:tc>
      </w:tr>
      <w:tr w:rsidR="00BB189A" w:rsidTr="00EA3426">
        <w:tc>
          <w:tcPr>
            <w:tcW w:w="3560" w:type="dxa"/>
          </w:tcPr>
          <w:p w:rsidR="00BB189A" w:rsidRPr="00817C9A" w:rsidRDefault="00BB189A" w:rsidP="00BB189A">
            <w:pPr>
              <w:ind w:right="283"/>
              <w:jc w:val="both"/>
            </w:pPr>
            <w:r w:rsidRPr="00817C9A">
              <w:t>Токарева Светлана Николаевна</w:t>
            </w:r>
          </w:p>
        </w:tc>
        <w:tc>
          <w:tcPr>
            <w:tcW w:w="579" w:type="dxa"/>
          </w:tcPr>
          <w:p w:rsidR="00BB189A" w:rsidRDefault="00EA3426" w:rsidP="00817C9A">
            <w:pPr>
              <w:ind w:right="283"/>
              <w:jc w:val="both"/>
              <w:rPr>
                <w:b/>
              </w:rPr>
            </w:pPr>
            <w:r>
              <w:rPr>
                <w:b/>
              </w:rPr>
              <w:t>-</w:t>
            </w:r>
          </w:p>
        </w:tc>
        <w:tc>
          <w:tcPr>
            <w:tcW w:w="6378" w:type="dxa"/>
          </w:tcPr>
          <w:p w:rsidR="00BB189A" w:rsidRDefault="00BB189A" w:rsidP="00BB189A">
            <w:pPr>
              <w:ind w:right="283"/>
              <w:jc w:val="both"/>
            </w:pPr>
            <w:r w:rsidRPr="00817C9A">
              <w:t>Директор Муниципального учреждения</w:t>
            </w:r>
            <w:r>
              <w:t xml:space="preserve"> </w:t>
            </w:r>
            <w:r w:rsidRPr="00817C9A">
              <w:t>Молодежный центр «Каск</w:t>
            </w:r>
            <w:r>
              <w:t>ад»</w:t>
            </w:r>
          </w:p>
        </w:tc>
      </w:tr>
      <w:tr w:rsidR="00BB189A" w:rsidTr="00EA3426">
        <w:tc>
          <w:tcPr>
            <w:tcW w:w="3560" w:type="dxa"/>
          </w:tcPr>
          <w:p w:rsidR="00BB189A" w:rsidRPr="00817C9A" w:rsidRDefault="00BB189A" w:rsidP="00BB189A">
            <w:pPr>
              <w:ind w:right="283"/>
              <w:jc w:val="both"/>
            </w:pPr>
            <w:r w:rsidRPr="00817C9A">
              <w:t xml:space="preserve">Логинова </w:t>
            </w:r>
          </w:p>
          <w:p w:rsidR="00BB189A" w:rsidRPr="00817C9A" w:rsidRDefault="00BB189A" w:rsidP="00BB189A">
            <w:pPr>
              <w:ind w:right="283"/>
              <w:jc w:val="both"/>
            </w:pPr>
            <w:r w:rsidRPr="00817C9A">
              <w:t>Любовь Алексеевна</w:t>
            </w:r>
          </w:p>
        </w:tc>
        <w:tc>
          <w:tcPr>
            <w:tcW w:w="579" w:type="dxa"/>
          </w:tcPr>
          <w:p w:rsidR="00BB189A" w:rsidRDefault="00EA3426" w:rsidP="00817C9A">
            <w:pPr>
              <w:ind w:right="283"/>
              <w:jc w:val="both"/>
              <w:rPr>
                <w:b/>
              </w:rPr>
            </w:pPr>
            <w:r>
              <w:rPr>
                <w:b/>
              </w:rPr>
              <w:t>-</w:t>
            </w:r>
          </w:p>
        </w:tc>
        <w:tc>
          <w:tcPr>
            <w:tcW w:w="6378" w:type="dxa"/>
          </w:tcPr>
          <w:p w:rsidR="00BB189A" w:rsidRDefault="00BB189A" w:rsidP="00BB189A">
            <w:pPr>
              <w:ind w:right="283"/>
              <w:jc w:val="both"/>
            </w:pPr>
            <w:r w:rsidRPr="00817C9A">
              <w:t>глава муниципального образования</w:t>
            </w:r>
            <w:r>
              <w:t xml:space="preserve"> </w:t>
            </w:r>
            <w:r w:rsidRPr="00817C9A">
              <w:t>«Малопургинское»</w:t>
            </w:r>
          </w:p>
        </w:tc>
      </w:tr>
      <w:tr w:rsidR="00BB189A" w:rsidTr="00EA3426">
        <w:tc>
          <w:tcPr>
            <w:tcW w:w="3560" w:type="dxa"/>
          </w:tcPr>
          <w:p w:rsidR="00BB189A" w:rsidRPr="00817C9A" w:rsidRDefault="00BB189A" w:rsidP="00BB189A">
            <w:pPr>
              <w:ind w:right="283"/>
              <w:jc w:val="both"/>
            </w:pPr>
            <w:r w:rsidRPr="00817C9A">
              <w:t>Иванова Татьяна Григорьевна</w:t>
            </w:r>
          </w:p>
        </w:tc>
        <w:tc>
          <w:tcPr>
            <w:tcW w:w="579" w:type="dxa"/>
          </w:tcPr>
          <w:p w:rsidR="00BB189A" w:rsidRDefault="00EA3426" w:rsidP="00817C9A">
            <w:pPr>
              <w:ind w:right="283"/>
              <w:jc w:val="both"/>
              <w:rPr>
                <w:b/>
              </w:rPr>
            </w:pPr>
            <w:r>
              <w:rPr>
                <w:b/>
              </w:rPr>
              <w:t>-</w:t>
            </w:r>
          </w:p>
        </w:tc>
        <w:tc>
          <w:tcPr>
            <w:tcW w:w="6378" w:type="dxa"/>
          </w:tcPr>
          <w:p w:rsidR="00BB189A" w:rsidRDefault="00BB189A" w:rsidP="00BB189A">
            <w:pPr>
              <w:ind w:right="283"/>
              <w:jc w:val="both"/>
            </w:pPr>
            <w:r w:rsidRPr="00817C9A">
              <w:t>заместитель главы Администрации по</w:t>
            </w:r>
            <w:r w:rsidRPr="00817C9A">
              <w:t xml:space="preserve"> </w:t>
            </w:r>
            <w:r w:rsidRPr="00817C9A">
              <w:t>стратегическому развитию и экономике района</w:t>
            </w:r>
            <w:r w:rsidRPr="00817C9A">
              <w:t xml:space="preserve"> </w:t>
            </w:r>
            <w:r w:rsidRPr="00817C9A">
              <w:t>Администрации муниципального образования «Малопургинский район»</w:t>
            </w:r>
          </w:p>
        </w:tc>
      </w:tr>
      <w:tr w:rsidR="00BB189A" w:rsidTr="00EA3426">
        <w:tc>
          <w:tcPr>
            <w:tcW w:w="3560" w:type="dxa"/>
          </w:tcPr>
          <w:p w:rsidR="00BB189A" w:rsidRPr="00817C9A" w:rsidRDefault="00BB189A" w:rsidP="00BB189A">
            <w:pPr>
              <w:ind w:right="283"/>
              <w:jc w:val="both"/>
            </w:pPr>
            <w:proofErr w:type="spellStart"/>
            <w:r w:rsidRPr="00817C9A">
              <w:t>Чигвинцева</w:t>
            </w:r>
            <w:proofErr w:type="spellEnd"/>
            <w:r w:rsidRPr="00817C9A">
              <w:t xml:space="preserve"> Наталья Михайловна</w:t>
            </w:r>
          </w:p>
        </w:tc>
        <w:tc>
          <w:tcPr>
            <w:tcW w:w="579" w:type="dxa"/>
          </w:tcPr>
          <w:p w:rsidR="00BB189A" w:rsidRDefault="00EA3426" w:rsidP="00817C9A">
            <w:pPr>
              <w:ind w:right="283"/>
              <w:jc w:val="both"/>
              <w:rPr>
                <w:b/>
              </w:rPr>
            </w:pPr>
            <w:r>
              <w:rPr>
                <w:b/>
              </w:rPr>
              <w:t>-</w:t>
            </w:r>
          </w:p>
        </w:tc>
        <w:tc>
          <w:tcPr>
            <w:tcW w:w="6378" w:type="dxa"/>
          </w:tcPr>
          <w:p w:rsidR="00BB189A" w:rsidRDefault="00BB189A" w:rsidP="00EA3426">
            <w:pPr>
              <w:ind w:right="283"/>
              <w:jc w:val="both"/>
            </w:pPr>
            <w:r w:rsidRPr="00817C9A">
              <w:t>старший инспектор ПДН ОУУП и ПДН ОМВД России по Малопургинскому району</w:t>
            </w:r>
          </w:p>
        </w:tc>
      </w:tr>
      <w:tr w:rsidR="00BB189A" w:rsidTr="00EA3426">
        <w:tc>
          <w:tcPr>
            <w:tcW w:w="3560" w:type="dxa"/>
          </w:tcPr>
          <w:p w:rsidR="00BB189A" w:rsidRPr="00817C9A" w:rsidRDefault="00BB189A" w:rsidP="00BB189A">
            <w:pPr>
              <w:ind w:right="283"/>
              <w:jc w:val="both"/>
            </w:pPr>
            <w:r w:rsidRPr="00817C9A">
              <w:t>Шумилова Людмила Геннадьевна</w:t>
            </w:r>
          </w:p>
        </w:tc>
        <w:tc>
          <w:tcPr>
            <w:tcW w:w="579" w:type="dxa"/>
          </w:tcPr>
          <w:p w:rsidR="00BB189A" w:rsidRDefault="00EA3426" w:rsidP="00817C9A">
            <w:pPr>
              <w:ind w:right="283"/>
              <w:jc w:val="both"/>
              <w:rPr>
                <w:b/>
              </w:rPr>
            </w:pPr>
            <w:r>
              <w:rPr>
                <w:b/>
              </w:rPr>
              <w:t>-</w:t>
            </w:r>
          </w:p>
        </w:tc>
        <w:tc>
          <w:tcPr>
            <w:tcW w:w="6378" w:type="dxa"/>
          </w:tcPr>
          <w:p w:rsidR="00BB189A" w:rsidRDefault="00BB189A" w:rsidP="00EA3426">
            <w:pPr>
              <w:ind w:right="283"/>
              <w:jc w:val="both"/>
            </w:pPr>
            <w:r w:rsidRPr="00817C9A">
              <w:t>директор МУК «</w:t>
            </w:r>
            <w:proofErr w:type="spellStart"/>
            <w:r w:rsidRPr="00817C9A">
              <w:t>Малопургинская</w:t>
            </w:r>
            <w:proofErr w:type="spellEnd"/>
            <w:r w:rsidRPr="00817C9A">
              <w:t xml:space="preserve"> </w:t>
            </w:r>
            <w:proofErr w:type="spellStart"/>
            <w:r w:rsidRPr="00817C9A">
              <w:t>межпо</w:t>
            </w:r>
            <w:r w:rsidR="00EA3426">
              <w:t>селенческая</w:t>
            </w:r>
            <w:proofErr w:type="spellEnd"/>
            <w:r w:rsidR="00EA3426">
              <w:t xml:space="preserve"> ЦБС»</w:t>
            </w:r>
          </w:p>
        </w:tc>
      </w:tr>
    </w:tbl>
    <w:p w:rsidR="00ED1881" w:rsidRPr="00873B38" w:rsidRDefault="00ED1881" w:rsidP="00873B38">
      <w:pPr>
        <w:ind w:right="283"/>
        <w:jc w:val="both"/>
      </w:pPr>
    </w:p>
    <w:p w:rsidR="00ED1881" w:rsidRPr="00873B38" w:rsidRDefault="00ED1881" w:rsidP="00873B38">
      <w:pPr>
        <w:ind w:right="283"/>
        <w:jc w:val="both"/>
      </w:pPr>
    </w:p>
    <w:p w:rsidR="00A77929" w:rsidRPr="00873B38" w:rsidRDefault="00A77929" w:rsidP="00873B38">
      <w:pPr>
        <w:ind w:right="283"/>
        <w:jc w:val="both"/>
      </w:pPr>
      <w:r w:rsidRPr="00873B38">
        <w:t>Согласовано:</w:t>
      </w:r>
    </w:p>
    <w:p w:rsidR="00A77929" w:rsidRPr="00873B38" w:rsidRDefault="00A77929" w:rsidP="00873B38">
      <w:pPr>
        <w:ind w:right="283"/>
        <w:jc w:val="both"/>
      </w:pPr>
      <w:r w:rsidRPr="00873B38">
        <w:t xml:space="preserve">Руководитель Аппарата Главы муниципального образования, </w:t>
      </w:r>
    </w:p>
    <w:p w:rsidR="00A77929" w:rsidRPr="00873B38" w:rsidRDefault="00A77929" w:rsidP="00873B38">
      <w:pPr>
        <w:ind w:right="283"/>
        <w:jc w:val="both"/>
      </w:pPr>
      <w:r w:rsidRPr="00873B38">
        <w:t>Районного Совета депутатов и Администрации района</w:t>
      </w:r>
      <w:r w:rsidR="00321998" w:rsidRPr="00873B38">
        <w:t xml:space="preserve"> </w:t>
      </w:r>
      <w:r w:rsidRPr="00873B38">
        <w:t xml:space="preserve">                                               </w:t>
      </w:r>
      <w:r w:rsidR="00321998" w:rsidRPr="00873B38">
        <w:t>О.Б.</w:t>
      </w:r>
      <w:r w:rsidR="00F76FF6" w:rsidRPr="00873B38">
        <w:t xml:space="preserve"> </w:t>
      </w:r>
      <w:r w:rsidR="00321998" w:rsidRPr="00873B38">
        <w:t>Дерендяева</w:t>
      </w:r>
    </w:p>
    <w:p w:rsidR="00A77929" w:rsidRPr="00873B38" w:rsidRDefault="00A77929" w:rsidP="00873B38">
      <w:pPr>
        <w:ind w:right="283"/>
        <w:jc w:val="both"/>
      </w:pPr>
    </w:p>
    <w:p w:rsidR="00321998" w:rsidRPr="00873B38" w:rsidRDefault="00A77929" w:rsidP="00873B38">
      <w:pPr>
        <w:ind w:right="283"/>
        <w:jc w:val="right"/>
      </w:pPr>
      <w:r w:rsidRPr="00873B38">
        <w:t>Начальник юридического отдела                                                                                          Т.С. Акулова</w:t>
      </w:r>
      <w:r w:rsidR="00321998" w:rsidRPr="00873B38">
        <w:t xml:space="preserve"> </w:t>
      </w:r>
    </w:p>
    <w:p w:rsidR="00321998" w:rsidRPr="00873B38" w:rsidRDefault="00321998" w:rsidP="00873B38">
      <w:pPr>
        <w:ind w:right="283"/>
        <w:jc w:val="right"/>
      </w:pPr>
    </w:p>
    <w:p w:rsidR="00321998" w:rsidRPr="00873B38" w:rsidRDefault="00321998" w:rsidP="00873B38">
      <w:pPr>
        <w:ind w:right="283"/>
        <w:jc w:val="right"/>
      </w:pPr>
      <w:r w:rsidRPr="00873B38">
        <w:t xml:space="preserve">Исп. начальник отдела по взаимодействию </w:t>
      </w:r>
      <w:proofErr w:type="gramStart"/>
      <w:r w:rsidRPr="00873B38">
        <w:t>с</w:t>
      </w:r>
      <w:proofErr w:type="gramEnd"/>
      <w:r w:rsidRPr="00873B38">
        <w:t xml:space="preserve"> </w:t>
      </w:r>
    </w:p>
    <w:p w:rsidR="00994594" w:rsidRPr="00873B38" w:rsidRDefault="00321998" w:rsidP="00873B38">
      <w:pPr>
        <w:ind w:right="283"/>
        <w:jc w:val="right"/>
        <w:rPr>
          <w:rFonts w:eastAsia="Calibri"/>
          <w:lang w:eastAsia="en-US"/>
        </w:rPr>
      </w:pPr>
      <w:r w:rsidRPr="00873B38">
        <w:t>органами местного самоуправления Е.Д. Шутова</w:t>
      </w:r>
    </w:p>
    <w:p w:rsidR="00873B38" w:rsidRPr="00873B38" w:rsidRDefault="00873B38">
      <w:pPr>
        <w:ind w:right="283"/>
        <w:jc w:val="right"/>
        <w:rPr>
          <w:rFonts w:eastAsia="Calibri"/>
          <w:lang w:eastAsia="en-US"/>
        </w:rPr>
      </w:pPr>
    </w:p>
    <w:sectPr w:rsidR="00873B38" w:rsidRPr="00873B38" w:rsidSect="000665B5">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519" w:rsidRDefault="00327519" w:rsidP="000665B5">
      <w:r>
        <w:separator/>
      </w:r>
    </w:p>
  </w:endnote>
  <w:endnote w:type="continuationSeparator" w:id="0">
    <w:p w:rsidR="00327519" w:rsidRDefault="00327519" w:rsidP="000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63292"/>
      <w:docPartObj>
        <w:docPartGallery w:val="Page Numbers (Bottom of Page)"/>
        <w:docPartUnique/>
      </w:docPartObj>
    </w:sdtPr>
    <w:sdtEndPr/>
    <w:sdtContent>
      <w:p w:rsidR="00321998" w:rsidRDefault="00321998">
        <w:pPr>
          <w:pStyle w:val="a8"/>
          <w:jc w:val="right"/>
        </w:pPr>
        <w:r>
          <w:fldChar w:fldCharType="begin"/>
        </w:r>
        <w:r>
          <w:instrText>PAGE   \* MERGEFORMAT</w:instrText>
        </w:r>
        <w:r>
          <w:fldChar w:fldCharType="separate"/>
        </w:r>
        <w:r w:rsidR="0040717C">
          <w:rPr>
            <w:noProof/>
          </w:rPr>
          <w:t>16</w:t>
        </w:r>
        <w:r>
          <w:fldChar w:fldCharType="end"/>
        </w:r>
      </w:p>
    </w:sdtContent>
  </w:sdt>
  <w:p w:rsidR="00321998" w:rsidRDefault="003219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519" w:rsidRDefault="00327519" w:rsidP="000665B5">
      <w:r>
        <w:separator/>
      </w:r>
    </w:p>
  </w:footnote>
  <w:footnote w:type="continuationSeparator" w:id="0">
    <w:p w:rsidR="00327519" w:rsidRDefault="00327519" w:rsidP="0006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439"/>
    <w:multiLevelType w:val="hybridMultilevel"/>
    <w:tmpl w:val="B8F41302"/>
    <w:lvl w:ilvl="0" w:tplc="22D4699A">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
    <w:nsid w:val="1D7D0436"/>
    <w:multiLevelType w:val="hybridMultilevel"/>
    <w:tmpl w:val="B142E2F6"/>
    <w:lvl w:ilvl="0" w:tplc="A4363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B332E9"/>
    <w:multiLevelType w:val="hybridMultilevel"/>
    <w:tmpl w:val="F662D3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8E49EE"/>
    <w:multiLevelType w:val="hybridMultilevel"/>
    <w:tmpl w:val="FF587368"/>
    <w:lvl w:ilvl="0" w:tplc="7D302AC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1BC2B52"/>
    <w:multiLevelType w:val="hybridMultilevel"/>
    <w:tmpl w:val="B20E531A"/>
    <w:lvl w:ilvl="0" w:tplc="7D302A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D9707B"/>
    <w:multiLevelType w:val="hybridMultilevel"/>
    <w:tmpl w:val="B4C8E1B4"/>
    <w:lvl w:ilvl="0" w:tplc="DBB08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EF0E2A"/>
    <w:multiLevelType w:val="hybridMultilevel"/>
    <w:tmpl w:val="CFB2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663CA7"/>
    <w:multiLevelType w:val="hybridMultilevel"/>
    <w:tmpl w:val="43126B14"/>
    <w:lvl w:ilvl="0" w:tplc="5BB45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567C5E"/>
    <w:multiLevelType w:val="hybridMultilevel"/>
    <w:tmpl w:val="005E7272"/>
    <w:lvl w:ilvl="0" w:tplc="58FC2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01F0686"/>
    <w:multiLevelType w:val="hybridMultilevel"/>
    <w:tmpl w:val="4B0C9854"/>
    <w:lvl w:ilvl="0" w:tplc="EBF603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504314C"/>
    <w:multiLevelType w:val="hybridMultilevel"/>
    <w:tmpl w:val="9AFE7156"/>
    <w:lvl w:ilvl="0" w:tplc="F30248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7F9459B"/>
    <w:multiLevelType w:val="hybridMultilevel"/>
    <w:tmpl w:val="3E4075EA"/>
    <w:lvl w:ilvl="0" w:tplc="10804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9FE353F"/>
    <w:multiLevelType w:val="hybridMultilevel"/>
    <w:tmpl w:val="30B871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BE0397"/>
    <w:multiLevelType w:val="hybridMultilevel"/>
    <w:tmpl w:val="1AB27FE2"/>
    <w:lvl w:ilvl="0" w:tplc="B85ADC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AFF31DB"/>
    <w:multiLevelType w:val="hybridMultilevel"/>
    <w:tmpl w:val="475C102C"/>
    <w:lvl w:ilvl="0" w:tplc="26A02EE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63075BD2"/>
    <w:multiLevelType w:val="hybridMultilevel"/>
    <w:tmpl w:val="4134C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175988"/>
    <w:multiLevelType w:val="hybridMultilevel"/>
    <w:tmpl w:val="DA245302"/>
    <w:lvl w:ilvl="0" w:tplc="F604B00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6E712D74"/>
    <w:multiLevelType w:val="hybridMultilevel"/>
    <w:tmpl w:val="0986B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87BC4"/>
    <w:multiLevelType w:val="hybridMultilevel"/>
    <w:tmpl w:val="D1462462"/>
    <w:lvl w:ilvl="0" w:tplc="1AB27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394F4D"/>
    <w:multiLevelType w:val="hybridMultilevel"/>
    <w:tmpl w:val="E4FAF396"/>
    <w:lvl w:ilvl="0" w:tplc="0D5E2CD8">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E10776A"/>
    <w:multiLevelType w:val="hybridMultilevel"/>
    <w:tmpl w:val="F4E48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14"/>
  </w:num>
  <w:num w:numId="4">
    <w:abstractNumId w:val="9"/>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7"/>
  </w:num>
  <w:num w:numId="9">
    <w:abstractNumId w:val="7"/>
  </w:num>
  <w:num w:numId="10">
    <w:abstractNumId w:val="19"/>
  </w:num>
  <w:num w:numId="11">
    <w:abstractNumId w:val="6"/>
  </w:num>
  <w:num w:numId="12">
    <w:abstractNumId w:val="15"/>
  </w:num>
  <w:num w:numId="13">
    <w:abstractNumId w:val="13"/>
  </w:num>
  <w:num w:numId="14">
    <w:abstractNumId w:val="4"/>
  </w:num>
  <w:num w:numId="15">
    <w:abstractNumId w:val="3"/>
  </w:num>
  <w:num w:numId="16">
    <w:abstractNumId w:val="11"/>
  </w:num>
  <w:num w:numId="17">
    <w:abstractNumId w:val="0"/>
  </w:num>
  <w:num w:numId="18">
    <w:abstractNumId w:val="8"/>
  </w:num>
  <w:num w:numId="19">
    <w:abstractNumId w:val="16"/>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DE"/>
    <w:rsid w:val="0004071B"/>
    <w:rsid w:val="000622C7"/>
    <w:rsid w:val="000665B5"/>
    <w:rsid w:val="000D392C"/>
    <w:rsid w:val="000F7733"/>
    <w:rsid w:val="00184B98"/>
    <w:rsid w:val="00211567"/>
    <w:rsid w:val="0023483B"/>
    <w:rsid w:val="002713E6"/>
    <w:rsid w:val="00283EE9"/>
    <w:rsid w:val="00321998"/>
    <w:rsid w:val="00327519"/>
    <w:rsid w:val="0033142E"/>
    <w:rsid w:val="00333AA0"/>
    <w:rsid w:val="003425D1"/>
    <w:rsid w:val="003C6D7C"/>
    <w:rsid w:val="0040717C"/>
    <w:rsid w:val="00415ADE"/>
    <w:rsid w:val="004570B5"/>
    <w:rsid w:val="00482695"/>
    <w:rsid w:val="004D4BEB"/>
    <w:rsid w:val="004E3085"/>
    <w:rsid w:val="00514003"/>
    <w:rsid w:val="005226CA"/>
    <w:rsid w:val="00582366"/>
    <w:rsid w:val="005C605C"/>
    <w:rsid w:val="005D3770"/>
    <w:rsid w:val="006B52EC"/>
    <w:rsid w:val="00812A31"/>
    <w:rsid w:val="00817C9A"/>
    <w:rsid w:val="0084685A"/>
    <w:rsid w:val="00873B38"/>
    <w:rsid w:val="008959A8"/>
    <w:rsid w:val="008963AA"/>
    <w:rsid w:val="008C1D97"/>
    <w:rsid w:val="008E57F3"/>
    <w:rsid w:val="009275C1"/>
    <w:rsid w:val="00994594"/>
    <w:rsid w:val="009B545E"/>
    <w:rsid w:val="009C6E5A"/>
    <w:rsid w:val="00A7024C"/>
    <w:rsid w:val="00A71171"/>
    <w:rsid w:val="00A77929"/>
    <w:rsid w:val="00A952B9"/>
    <w:rsid w:val="00A96AF3"/>
    <w:rsid w:val="00AA1DBF"/>
    <w:rsid w:val="00AA259C"/>
    <w:rsid w:val="00B53C82"/>
    <w:rsid w:val="00B81FBA"/>
    <w:rsid w:val="00BB189A"/>
    <w:rsid w:val="00BB35E2"/>
    <w:rsid w:val="00C23C8A"/>
    <w:rsid w:val="00C773B5"/>
    <w:rsid w:val="00C904B2"/>
    <w:rsid w:val="00D95496"/>
    <w:rsid w:val="00DF3D2D"/>
    <w:rsid w:val="00E02B9F"/>
    <w:rsid w:val="00E07914"/>
    <w:rsid w:val="00EA32F3"/>
    <w:rsid w:val="00EA3426"/>
    <w:rsid w:val="00EC774B"/>
    <w:rsid w:val="00ED1881"/>
    <w:rsid w:val="00F06686"/>
    <w:rsid w:val="00F431F8"/>
    <w:rsid w:val="00F66B7F"/>
    <w:rsid w:val="00F76FF6"/>
    <w:rsid w:val="00FF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ListParagraph">
    <w:name w:val="List Paragraph"/>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ListParagraph">
    <w:name w:val="List Paragraph"/>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53;n=44603;fld=134;dst=100656" TargetMode="External"/><Relationship Id="rId18" Type="http://schemas.openxmlformats.org/officeDocument/2006/relationships/hyperlink" Target="consultantplus://offline/main?base=RLAW053;n=44603;fld=134;dst=10647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D6D1ADB843C8D14488F459EE32080D359A9BF6E43F4C91D59CAFB84F81DBBC14AE9D59D26B3CD71zCtEK" TargetMode="External"/><Relationship Id="rId7" Type="http://schemas.openxmlformats.org/officeDocument/2006/relationships/footnotes" Target="footnotes.xml"/><Relationship Id="rId12" Type="http://schemas.openxmlformats.org/officeDocument/2006/relationships/hyperlink" Target="consultantplus://offline/main?base=RLAW053;n=44603;fld=134;dst=100372" TargetMode="External"/><Relationship Id="rId17" Type="http://schemas.openxmlformats.org/officeDocument/2006/relationships/hyperlink" Target="consultantplus://offline/main?base=RLAW053;n=44603;fld=134;dst=10645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053;n=44603;fld=134;dst=106559" TargetMode="External"/><Relationship Id="rId20" Type="http://schemas.openxmlformats.org/officeDocument/2006/relationships/hyperlink" Target="consultantplus://offline/main?base=RLAW053;n=44603;fld=134;dst=1065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53;n=44603;fld=134;dst=100283"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main?base=RLAW053;n=44603;fld=134;dst=103627" TargetMode="External"/><Relationship Id="rId23" Type="http://schemas.openxmlformats.org/officeDocument/2006/relationships/hyperlink" Target="consultantplus://offline/ref=C39AD1FEBDD95C6333928CA877C7073EA09B92C27ED82975DCEC2E0ED091A67DFC34682368197443g6rBK" TargetMode="External"/><Relationship Id="rId10" Type="http://schemas.openxmlformats.org/officeDocument/2006/relationships/hyperlink" Target="consultantplus://offline/main?base=LAW;n=112715;fld=134;dst=102679" TargetMode="External"/><Relationship Id="rId19" Type="http://schemas.openxmlformats.org/officeDocument/2006/relationships/hyperlink" Target="consultantplus://offline/main?base=RLAW053;n=44603;fld=134;dst=100006" TargetMode="External"/><Relationship Id="rId4" Type="http://schemas.microsoft.com/office/2007/relationships/stylesWithEffects" Target="stylesWithEffects.xml"/><Relationship Id="rId9" Type="http://schemas.openxmlformats.org/officeDocument/2006/relationships/hyperlink" Target="consultantplus://offline/main?base=RLAW053;n=44603;fld=134;dst=100156" TargetMode="External"/><Relationship Id="rId14" Type="http://schemas.openxmlformats.org/officeDocument/2006/relationships/hyperlink" Target="consultantplus://offline/main?base=RLAW053;n=44603;fld=134;dst=100692" TargetMode="External"/><Relationship Id="rId22" Type="http://schemas.openxmlformats.org/officeDocument/2006/relationships/hyperlink" Target="consultantplus://offline/ref=2D6D1ADB843C8D14488F459EE32080D359A9BF6E40F7C91D59CAFB84F81DBBC14AE9D59D26B1C471zCt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9FF3-9329-493A-97E3-D8EAEA33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16</Pages>
  <Words>8804</Words>
  <Characters>50185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2017-12-07T12:59:00Z</cp:lastPrinted>
  <dcterms:created xsi:type="dcterms:W3CDTF">2017-12-04T10:23:00Z</dcterms:created>
  <dcterms:modified xsi:type="dcterms:W3CDTF">2017-12-07T13:10:00Z</dcterms:modified>
</cp:coreProperties>
</file>