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Районная целевая программа «Пожарная безопасность общеобразовательных учреждений на 2008-2011 годы».</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В рамках реализации программы «</w:t>
      </w:r>
      <w:r w:rsidRPr="00582A43">
        <w:rPr>
          <w:rFonts w:ascii="Times New Roman" w:eastAsia="Times New Roman" w:hAnsi="Times New Roman" w:cs="Times New Roman"/>
          <w:b/>
          <w:sz w:val="28"/>
          <w:szCs w:val="28"/>
          <w:lang w:eastAsia="ru-RU"/>
        </w:rPr>
        <w:t>Пожарная безопасность общеобразовательных учреждений</w:t>
      </w:r>
      <w:r w:rsidRPr="00582A43">
        <w:rPr>
          <w:rFonts w:ascii="Times New Roman" w:eastAsia="Times New Roman" w:hAnsi="Times New Roman" w:cs="Times New Roman"/>
          <w:sz w:val="28"/>
          <w:szCs w:val="28"/>
          <w:lang w:eastAsia="ru-RU"/>
        </w:rPr>
        <w:t>» проведены следующие мероприятия:</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w:t>
      </w:r>
      <w:proofErr w:type="gramStart"/>
      <w:r w:rsidRPr="00582A43">
        <w:rPr>
          <w:rFonts w:ascii="Times New Roman" w:eastAsia="Times New Roman" w:hAnsi="Times New Roman" w:cs="Times New Roman"/>
          <w:sz w:val="28"/>
          <w:szCs w:val="28"/>
          <w:lang w:eastAsia="ru-RU"/>
        </w:rPr>
        <w:t>приведены</w:t>
      </w:r>
      <w:proofErr w:type="gramEnd"/>
      <w:r w:rsidRPr="00582A43">
        <w:rPr>
          <w:rFonts w:ascii="Times New Roman" w:eastAsia="Times New Roman" w:hAnsi="Times New Roman" w:cs="Times New Roman"/>
          <w:sz w:val="28"/>
          <w:szCs w:val="28"/>
          <w:lang w:eastAsia="ru-RU"/>
        </w:rPr>
        <w:t xml:space="preserve"> в рабочее состояние АПС в 6 образовательных учреждениях;</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проведен монтаж систем автоматической пожарной сигнализации  и систем оповещения и управления эвакуацией  людей  в 60 учреждениях;</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огнезащитная обработка чердачных помещений в 12 образовательных учреждениях;</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установлено дверей с требуемым пределом огнестойкости в 8 учреждениях; </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ревизия, ремонт и строительство наружных противопожарных </w:t>
      </w:r>
      <w:proofErr w:type="spellStart"/>
      <w:r w:rsidRPr="00582A43">
        <w:rPr>
          <w:rFonts w:ascii="Times New Roman" w:eastAsia="Times New Roman" w:hAnsi="Times New Roman" w:cs="Times New Roman"/>
          <w:sz w:val="28"/>
          <w:szCs w:val="28"/>
          <w:lang w:eastAsia="ru-RU"/>
        </w:rPr>
        <w:t>водоисточников</w:t>
      </w:r>
      <w:proofErr w:type="spellEnd"/>
      <w:r w:rsidRPr="00582A43">
        <w:rPr>
          <w:rFonts w:ascii="Times New Roman" w:eastAsia="Times New Roman" w:hAnsi="Times New Roman" w:cs="Times New Roman"/>
          <w:sz w:val="28"/>
          <w:szCs w:val="28"/>
          <w:lang w:eastAsia="ru-RU"/>
        </w:rPr>
        <w:t xml:space="preserve">  в 7 учреждениях;</w:t>
      </w: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sz w:val="28"/>
          <w:szCs w:val="28"/>
          <w:lang w:eastAsia="ru-RU"/>
        </w:rPr>
        <w:t xml:space="preserve">За счет средств, предусмотренных Программой, во всех образовательных учреждениях ежегодно проводится отделка путей эвакуации негорючими материалами.  Приведены в соответствие   требованиям  норм электрических сетей электрическое оборудование, проведены замеры сопротивления изоляции электрических сетей и электрического оборудования, системы оповещения (пищеблоки, котельные, мастерские), </w:t>
      </w:r>
      <w:r w:rsidRPr="00582A43">
        <w:rPr>
          <w:rFonts w:ascii="Times New Roman" w:eastAsia="Times New Roman" w:hAnsi="Times New Roman" w:cs="Times New Roman"/>
          <w:color w:val="000000"/>
          <w:spacing w:val="1"/>
          <w:sz w:val="28"/>
          <w:szCs w:val="28"/>
          <w:lang w:eastAsia="ru-RU"/>
        </w:rPr>
        <w:t xml:space="preserve">41 учреждение оборудованы  </w:t>
      </w:r>
      <w:proofErr w:type="spellStart"/>
      <w:r w:rsidRPr="00582A43">
        <w:rPr>
          <w:rFonts w:ascii="Times New Roman" w:eastAsia="Times New Roman" w:hAnsi="Times New Roman" w:cs="Times New Roman"/>
          <w:color w:val="000000"/>
          <w:spacing w:val="1"/>
          <w:sz w:val="28"/>
          <w:szCs w:val="28"/>
          <w:lang w:eastAsia="ru-RU"/>
        </w:rPr>
        <w:t>молниезащитой</w:t>
      </w:r>
      <w:proofErr w:type="spellEnd"/>
      <w:r w:rsidRPr="00582A43">
        <w:rPr>
          <w:rFonts w:ascii="Times New Roman" w:eastAsia="Times New Roman" w:hAnsi="Times New Roman" w:cs="Times New Roman"/>
          <w:color w:val="000000"/>
          <w:spacing w:val="1"/>
          <w:sz w:val="28"/>
          <w:szCs w:val="28"/>
          <w:lang w:eastAsia="ru-RU"/>
        </w:rPr>
        <w:t xml:space="preserve">. </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color w:val="000000"/>
          <w:spacing w:val="1"/>
          <w:sz w:val="28"/>
          <w:szCs w:val="28"/>
          <w:lang w:eastAsia="ru-RU"/>
        </w:rPr>
        <w:t xml:space="preserve"> </w:t>
      </w:r>
      <w:r w:rsidRPr="00582A43">
        <w:rPr>
          <w:rFonts w:ascii="Times New Roman" w:eastAsia="Times New Roman" w:hAnsi="Times New Roman" w:cs="Times New Roman"/>
          <w:sz w:val="28"/>
          <w:szCs w:val="28"/>
          <w:lang w:eastAsia="ru-RU"/>
        </w:rPr>
        <w:t xml:space="preserve">На выполнение программных мероприятий было запланировано  15 млн.872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фактически израсходовано 6 млн.900 </w:t>
      </w:r>
      <w:proofErr w:type="spellStart"/>
      <w:r w:rsidRPr="00582A43">
        <w:rPr>
          <w:rFonts w:ascii="Times New Roman" w:eastAsia="Times New Roman" w:hAnsi="Times New Roman" w:cs="Times New Roman"/>
          <w:sz w:val="28"/>
          <w:szCs w:val="28"/>
          <w:lang w:eastAsia="ru-RU"/>
        </w:rPr>
        <w:t>тыс.руб</w:t>
      </w:r>
      <w:proofErr w:type="spellEnd"/>
      <w:r w:rsidRPr="00582A43">
        <w:rPr>
          <w:rFonts w:ascii="Times New Roman" w:eastAsia="Times New Roman" w:hAnsi="Times New Roman" w:cs="Times New Roman"/>
          <w:sz w:val="28"/>
          <w:szCs w:val="28"/>
          <w:lang w:eastAsia="ru-RU"/>
        </w:rPr>
        <w:t>.</w:t>
      </w:r>
    </w:p>
    <w:p w:rsidR="00582A43" w:rsidRPr="00582A43" w:rsidRDefault="00582A43" w:rsidP="00582A43">
      <w:pPr>
        <w:spacing w:after="0" w:line="240" w:lineRule="auto"/>
        <w:ind w:firstLine="708"/>
        <w:jc w:val="both"/>
        <w:rPr>
          <w:rFonts w:ascii="Times New Roman" w:eastAsia="Times New Roman" w:hAnsi="Times New Roman" w:cs="Times New Roman"/>
          <w:sz w:val="28"/>
          <w:szCs w:val="28"/>
          <w:lang w:eastAsia="ru-RU"/>
        </w:rPr>
      </w:pP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Районная целевая программа  «Образование – территория здоровья» </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на 2009 – 2011 годы</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sz w:val="28"/>
          <w:szCs w:val="28"/>
          <w:lang w:eastAsia="ru-RU"/>
        </w:rPr>
        <w:t xml:space="preserve"> Целью  программы является  создание </w:t>
      </w:r>
      <w:proofErr w:type="spellStart"/>
      <w:r w:rsidRPr="00582A43">
        <w:rPr>
          <w:rFonts w:ascii="Times New Roman" w:eastAsia="Times New Roman" w:hAnsi="Times New Roman" w:cs="Times New Roman"/>
          <w:sz w:val="28"/>
          <w:szCs w:val="28"/>
          <w:lang w:eastAsia="ru-RU"/>
        </w:rPr>
        <w:t>здоровьесберегающих</w:t>
      </w:r>
      <w:proofErr w:type="spellEnd"/>
      <w:r w:rsidRPr="00582A43">
        <w:rPr>
          <w:rFonts w:ascii="Times New Roman" w:eastAsia="Times New Roman" w:hAnsi="Times New Roman" w:cs="Times New Roman"/>
          <w:sz w:val="28"/>
          <w:szCs w:val="28"/>
          <w:lang w:eastAsia="ru-RU"/>
        </w:rPr>
        <w:t xml:space="preserve"> условий для детей образовательных  с целью снижения заболеваемости, воспитания здоровой личности, приобщению их  к здоровому образу жизни. За 3 года реализации программы 2009-2011 гг. в 7 ОУ были созданы Советы по оздоровительным и коррекционно-реабилитационным мероприятиям, выделены и оборудованы помещения для оздоровительных и профилактических мероприятий в 9 учреждениях, в том числе в 4 х учреждениях – комнаты психологической разгрузки (в СОШ </w:t>
      </w:r>
      <w:proofErr w:type="gramStart"/>
      <w:r w:rsidRPr="00582A43">
        <w:rPr>
          <w:rFonts w:ascii="Times New Roman" w:eastAsia="Times New Roman" w:hAnsi="Times New Roman" w:cs="Times New Roman"/>
          <w:sz w:val="28"/>
          <w:szCs w:val="28"/>
          <w:lang w:eastAsia="ru-RU"/>
        </w:rPr>
        <w:t>с</w:t>
      </w:r>
      <w:proofErr w:type="gramEnd"/>
      <w:r w:rsidRPr="00582A43">
        <w:rPr>
          <w:rFonts w:ascii="Times New Roman" w:eastAsia="Times New Roman" w:hAnsi="Times New Roman" w:cs="Times New Roman"/>
          <w:sz w:val="28"/>
          <w:szCs w:val="28"/>
          <w:lang w:eastAsia="ru-RU"/>
        </w:rPr>
        <w:t xml:space="preserve">. Ильинское – 2), </w:t>
      </w:r>
      <w:proofErr w:type="gramStart"/>
      <w:r w:rsidRPr="00582A43">
        <w:rPr>
          <w:rFonts w:ascii="Times New Roman" w:eastAsia="Times New Roman" w:hAnsi="Times New Roman" w:cs="Times New Roman"/>
          <w:sz w:val="28"/>
          <w:szCs w:val="28"/>
          <w:lang w:eastAsia="ru-RU"/>
        </w:rPr>
        <w:t>в</w:t>
      </w:r>
      <w:proofErr w:type="gramEnd"/>
      <w:r w:rsidRPr="00582A43">
        <w:rPr>
          <w:rFonts w:ascii="Times New Roman" w:eastAsia="Times New Roman" w:hAnsi="Times New Roman" w:cs="Times New Roman"/>
          <w:sz w:val="28"/>
          <w:szCs w:val="28"/>
          <w:lang w:eastAsia="ru-RU"/>
        </w:rPr>
        <w:t xml:space="preserve"> остальных – уголки.  </w:t>
      </w:r>
      <w:r w:rsidRPr="00582A43">
        <w:rPr>
          <w:rFonts w:ascii="Times New Roman" w:eastAsia="Times New Roman" w:hAnsi="Times New Roman" w:cs="Times New Roman"/>
          <w:color w:val="000000"/>
          <w:spacing w:val="-1"/>
          <w:sz w:val="28"/>
          <w:szCs w:val="28"/>
          <w:lang w:eastAsia="ru-RU"/>
        </w:rPr>
        <w:t xml:space="preserve"> В СОШ д. Ср. Кечево и СОШ с. Пугачево созданы свои программы </w:t>
      </w:r>
      <w:proofErr w:type="spellStart"/>
      <w:r w:rsidRPr="00582A43">
        <w:rPr>
          <w:rFonts w:ascii="Times New Roman" w:eastAsia="Times New Roman" w:hAnsi="Times New Roman" w:cs="Times New Roman"/>
          <w:color w:val="000000"/>
          <w:spacing w:val="-1"/>
          <w:sz w:val="28"/>
          <w:szCs w:val="28"/>
          <w:lang w:eastAsia="ru-RU"/>
        </w:rPr>
        <w:t>здоровьесбережения</w:t>
      </w:r>
      <w:proofErr w:type="spellEnd"/>
      <w:r w:rsidRPr="00582A43">
        <w:rPr>
          <w:rFonts w:ascii="Times New Roman" w:eastAsia="Times New Roman" w:hAnsi="Times New Roman" w:cs="Times New Roman"/>
          <w:color w:val="000000"/>
          <w:spacing w:val="-1"/>
          <w:sz w:val="28"/>
          <w:szCs w:val="28"/>
          <w:lang w:eastAsia="ru-RU"/>
        </w:rPr>
        <w:t>. Профилактические оздоровительные  и коррекционные мероприятия проводятся во всех ОУ, но не по всем направлениям.  Профилактика нарушения зрения ведется на физкультминутках, происходит замена старых ламп, устанавливаются софиты. В СОШ с. Пугачево используют мультимедийные презентации по профилактике нарушения зрения.</w:t>
      </w: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Плохо ведется психопрофилактическая работа, направленная на повышение степени устойчивости при стрессовых ситуациях и психологических  тренингов по снятию переутомления из-за отсутствия психологов. Однако  некоторые школы нашли выход из ситуации, поручив эту работу классным руководителям.  Некоторые из них применяют элементы самомассажа.  В СОШ с. Пугачево в 2009-2010 гг. проведено 8 тренингов, в 2010-201 – 12.</w:t>
      </w: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lastRenderedPageBreak/>
        <w:t>Организация и проведение диагностических мероприятий:</w:t>
      </w:r>
    </w:p>
    <w:p w:rsidR="00582A43" w:rsidRPr="00582A43" w:rsidRDefault="00582A43" w:rsidP="00582A43">
      <w:pPr>
        <w:spacing w:after="0" w:line="240" w:lineRule="auto"/>
        <w:ind w:right="-1"/>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-мониторинг осуществляют классные руководители (НОШ).  База данных о состоянии здоровья обучающихся на основе диспансеризации представляет собой сведения о физкультурных группах, группах здоровья. Также база данных содержит сведения  о часто встречающихся заболеваниях.   К ним относят нарушения осанки, ОРЗ, некоторые называют уже и ожирение</w:t>
      </w: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 xml:space="preserve"> Осуществление программы шло в тесной связи с родительской общественностью. В школах организуются спортивные мероприятия с родителями. Это   «Веселые старты», походы, экскурсии.  </w:t>
      </w:r>
    </w:p>
    <w:p w:rsidR="00582A43" w:rsidRPr="00582A43" w:rsidRDefault="00582A43" w:rsidP="00582A43">
      <w:pPr>
        <w:shd w:val="clear" w:color="auto" w:fill="FFFFFF"/>
        <w:spacing w:after="0" w:line="240" w:lineRule="auto"/>
        <w:ind w:left="3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 xml:space="preserve">Выполнение программы способствовало повышению уровня информированности педагогов и обучающихся о новых </w:t>
      </w:r>
      <w:proofErr w:type="spellStart"/>
      <w:r w:rsidRPr="00582A43">
        <w:rPr>
          <w:rFonts w:ascii="Times New Roman" w:eastAsia="Times New Roman" w:hAnsi="Times New Roman" w:cs="Times New Roman"/>
          <w:color w:val="000000"/>
          <w:spacing w:val="-1"/>
          <w:sz w:val="28"/>
          <w:szCs w:val="28"/>
          <w:lang w:eastAsia="ru-RU"/>
        </w:rPr>
        <w:t>здоровьесберегающих</w:t>
      </w:r>
      <w:proofErr w:type="spellEnd"/>
      <w:r w:rsidRPr="00582A43">
        <w:rPr>
          <w:rFonts w:ascii="Times New Roman" w:eastAsia="Times New Roman" w:hAnsi="Times New Roman" w:cs="Times New Roman"/>
          <w:color w:val="000000"/>
          <w:spacing w:val="-1"/>
          <w:sz w:val="28"/>
          <w:szCs w:val="28"/>
          <w:lang w:eastAsia="ru-RU"/>
        </w:rPr>
        <w:t xml:space="preserve"> технологиях.  В Образовательных учреждениях  проводились методические семинары по применению </w:t>
      </w:r>
      <w:proofErr w:type="spellStart"/>
      <w:r w:rsidRPr="00582A43">
        <w:rPr>
          <w:rFonts w:ascii="Times New Roman" w:eastAsia="Times New Roman" w:hAnsi="Times New Roman" w:cs="Times New Roman"/>
          <w:color w:val="000000"/>
          <w:spacing w:val="-1"/>
          <w:sz w:val="28"/>
          <w:szCs w:val="28"/>
          <w:lang w:eastAsia="ru-RU"/>
        </w:rPr>
        <w:t>здровьесберегающих</w:t>
      </w:r>
      <w:proofErr w:type="spellEnd"/>
      <w:r w:rsidRPr="00582A43">
        <w:rPr>
          <w:rFonts w:ascii="Times New Roman" w:eastAsia="Times New Roman" w:hAnsi="Times New Roman" w:cs="Times New Roman"/>
          <w:color w:val="000000"/>
          <w:spacing w:val="-1"/>
          <w:sz w:val="28"/>
          <w:szCs w:val="28"/>
          <w:lang w:eastAsia="ru-RU"/>
        </w:rPr>
        <w:t xml:space="preserve"> технологий на уроках – «Применение </w:t>
      </w:r>
      <w:proofErr w:type="spellStart"/>
      <w:r w:rsidRPr="00582A43">
        <w:rPr>
          <w:rFonts w:ascii="Times New Roman" w:eastAsia="Times New Roman" w:hAnsi="Times New Roman" w:cs="Times New Roman"/>
          <w:color w:val="000000"/>
          <w:spacing w:val="-1"/>
          <w:sz w:val="28"/>
          <w:szCs w:val="28"/>
          <w:lang w:eastAsia="ru-RU"/>
        </w:rPr>
        <w:t>здоровьесберегающих</w:t>
      </w:r>
      <w:proofErr w:type="spellEnd"/>
      <w:r w:rsidRPr="00582A43">
        <w:rPr>
          <w:rFonts w:ascii="Times New Roman" w:eastAsia="Times New Roman" w:hAnsi="Times New Roman" w:cs="Times New Roman"/>
          <w:color w:val="000000"/>
          <w:spacing w:val="-1"/>
          <w:sz w:val="28"/>
          <w:szCs w:val="28"/>
          <w:lang w:eastAsia="ru-RU"/>
        </w:rPr>
        <w:t xml:space="preserve"> технологий  в ГПД» (МОУ СОШ д. </w:t>
      </w:r>
      <w:proofErr w:type="spellStart"/>
      <w:r w:rsidRPr="00582A43">
        <w:rPr>
          <w:rFonts w:ascii="Times New Roman" w:eastAsia="Times New Roman" w:hAnsi="Times New Roman" w:cs="Times New Roman"/>
          <w:color w:val="000000"/>
          <w:spacing w:val="-1"/>
          <w:sz w:val="28"/>
          <w:szCs w:val="28"/>
          <w:lang w:eastAsia="ru-RU"/>
        </w:rPr>
        <w:t>Аксакшур</w:t>
      </w:r>
      <w:proofErr w:type="spellEnd"/>
      <w:r w:rsidRPr="00582A43">
        <w:rPr>
          <w:rFonts w:ascii="Times New Roman" w:eastAsia="Times New Roman" w:hAnsi="Times New Roman" w:cs="Times New Roman"/>
          <w:color w:val="000000"/>
          <w:spacing w:val="-1"/>
          <w:sz w:val="28"/>
          <w:szCs w:val="28"/>
          <w:lang w:eastAsia="ru-RU"/>
        </w:rPr>
        <w:t xml:space="preserve">),  «Профилактика </w:t>
      </w:r>
      <w:proofErr w:type="spellStart"/>
      <w:r w:rsidRPr="00582A43">
        <w:rPr>
          <w:rFonts w:ascii="Times New Roman" w:eastAsia="Times New Roman" w:hAnsi="Times New Roman" w:cs="Times New Roman"/>
          <w:color w:val="000000"/>
          <w:spacing w:val="-1"/>
          <w:sz w:val="28"/>
          <w:szCs w:val="28"/>
          <w:lang w:eastAsia="ru-RU"/>
        </w:rPr>
        <w:t>табакокурения</w:t>
      </w:r>
      <w:proofErr w:type="spellEnd"/>
      <w:r w:rsidRPr="00582A43">
        <w:rPr>
          <w:rFonts w:ascii="Times New Roman" w:eastAsia="Times New Roman" w:hAnsi="Times New Roman" w:cs="Times New Roman"/>
          <w:color w:val="000000"/>
          <w:spacing w:val="-1"/>
          <w:sz w:val="28"/>
          <w:szCs w:val="28"/>
          <w:lang w:eastAsia="ru-RU"/>
        </w:rPr>
        <w:t xml:space="preserve"> и наркомании среди несовершеннолетних» (МОУ СОШ с. Яган-</w:t>
      </w:r>
      <w:proofErr w:type="spellStart"/>
      <w:r w:rsidRPr="00582A43">
        <w:rPr>
          <w:rFonts w:ascii="Times New Roman" w:eastAsia="Times New Roman" w:hAnsi="Times New Roman" w:cs="Times New Roman"/>
          <w:color w:val="000000"/>
          <w:spacing w:val="-1"/>
          <w:sz w:val="28"/>
          <w:szCs w:val="28"/>
          <w:lang w:eastAsia="ru-RU"/>
        </w:rPr>
        <w:t>Докъя</w:t>
      </w:r>
      <w:proofErr w:type="spellEnd"/>
      <w:r w:rsidRPr="00582A43">
        <w:rPr>
          <w:rFonts w:ascii="Times New Roman" w:eastAsia="Times New Roman" w:hAnsi="Times New Roman" w:cs="Times New Roman"/>
          <w:color w:val="000000"/>
          <w:spacing w:val="-1"/>
          <w:sz w:val="28"/>
          <w:szCs w:val="28"/>
          <w:lang w:eastAsia="ru-RU"/>
        </w:rPr>
        <w:t xml:space="preserve">), «Организация ЗОЖ.  Работа классных руководителей, учителей физкультуры и тренера». </w:t>
      </w:r>
    </w:p>
    <w:p w:rsidR="00582A43" w:rsidRPr="00582A43" w:rsidRDefault="00582A43" w:rsidP="00582A43">
      <w:pPr>
        <w:shd w:val="clear" w:color="auto" w:fill="FFFFFF"/>
        <w:spacing w:after="0" w:line="240" w:lineRule="auto"/>
        <w:ind w:left="38"/>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color w:val="000000"/>
          <w:spacing w:val="-1"/>
          <w:sz w:val="28"/>
          <w:szCs w:val="28"/>
          <w:lang w:eastAsia="ru-RU"/>
        </w:rPr>
        <w:t xml:space="preserve"> </w:t>
      </w:r>
    </w:p>
    <w:p w:rsidR="00582A43" w:rsidRPr="00582A43" w:rsidRDefault="00582A43" w:rsidP="00582A43">
      <w:pPr>
        <w:shd w:val="clear" w:color="auto" w:fill="FFFFFF"/>
        <w:spacing w:after="0" w:line="240" w:lineRule="auto"/>
        <w:ind w:left="38"/>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Состояние здоровья школьников (распределение детей по группам здоровья):</w:t>
      </w:r>
    </w:p>
    <w:p w:rsidR="00582A43" w:rsidRPr="00582A43" w:rsidRDefault="00582A43" w:rsidP="00582A43">
      <w:pPr>
        <w:shd w:val="clear" w:color="auto" w:fill="FFFFFF"/>
        <w:spacing w:after="0" w:line="240" w:lineRule="auto"/>
        <w:ind w:left="3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851"/>
        <w:gridCol w:w="992"/>
        <w:gridCol w:w="709"/>
        <w:gridCol w:w="942"/>
        <w:gridCol w:w="776"/>
        <w:gridCol w:w="708"/>
        <w:gridCol w:w="850"/>
        <w:gridCol w:w="992"/>
        <w:gridCol w:w="958"/>
      </w:tblGrid>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2009</w:t>
            </w:r>
          </w:p>
        </w:tc>
        <w:tc>
          <w:tcPr>
            <w:tcW w:w="2410" w:type="dxa"/>
            <w:gridSpan w:val="3"/>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2010</w:t>
            </w:r>
          </w:p>
        </w:tc>
        <w:tc>
          <w:tcPr>
            <w:tcW w:w="2800" w:type="dxa"/>
            <w:gridSpan w:val="3"/>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2011</w:t>
            </w:r>
          </w:p>
        </w:tc>
      </w:tr>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1гр.</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 гр.</w:t>
            </w:r>
          </w:p>
        </w:tc>
        <w:tc>
          <w:tcPr>
            <w:tcW w:w="709"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3 гр.</w:t>
            </w:r>
          </w:p>
        </w:tc>
        <w:tc>
          <w:tcPr>
            <w:tcW w:w="94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 гр.</w:t>
            </w:r>
          </w:p>
        </w:tc>
        <w:tc>
          <w:tcPr>
            <w:tcW w:w="76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 гр.</w:t>
            </w:r>
          </w:p>
        </w:tc>
        <w:tc>
          <w:tcPr>
            <w:tcW w:w="70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3 гр.</w:t>
            </w:r>
          </w:p>
        </w:tc>
        <w:tc>
          <w:tcPr>
            <w:tcW w:w="85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 гр.</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 гр.</w:t>
            </w:r>
          </w:p>
        </w:tc>
        <w:tc>
          <w:tcPr>
            <w:tcW w:w="95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3 гр.</w:t>
            </w:r>
          </w:p>
        </w:tc>
      </w:tr>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1-4 классы</w:t>
            </w:r>
          </w:p>
        </w:tc>
        <w:tc>
          <w:tcPr>
            <w:tcW w:w="85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536</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981</w:t>
            </w:r>
          </w:p>
        </w:tc>
        <w:tc>
          <w:tcPr>
            <w:tcW w:w="709"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68</w:t>
            </w:r>
          </w:p>
        </w:tc>
        <w:tc>
          <w:tcPr>
            <w:tcW w:w="94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582</w:t>
            </w:r>
          </w:p>
        </w:tc>
        <w:tc>
          <w:tcPr>
            <w:tcW w:w="76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1023</w:t>
            </w:r>
          </w:p>
        </w:tc>
        <w:tc>
          <w:tcPr>
            <w:tcW w:w="70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68</w:t>
            </w:r>
          </w:p>
        </w:tc>
        <w:tc>
          <w:tcPr>
            <w:tcW w:w="85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569</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1037</w:t>
            </w:r>
          </w:p>
        </w:tc>
        <w:tc>
          <w:tcPr>
            <w:tcW w:w="95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61</w:t>
            </w:r>
          </w:p>
        </w:tc>
      </w:tr>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5-9 классы</w:t>
            </w:r>
          </w:p>
        </w:tc>
        <w:tc>
          <w:tcPr>
            <w:tcW w:w="85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450</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1291</w:t>
            </w:r>
          </w:p>
        </w:tc>
        <w:tc>
          <w:tcPr>
            <w:tcW w:w="709"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130</w:t>
            </w:r>
          </w:p>
        </w:tc>
        <w:tc>
          <w:tcPr>
            <w:tcW w:w="94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458</w:t>
            </w:r>
          </w:p>
        </w:tc>
        <w:tc>
          <w:tcPr>
            <w:tcW w:w="76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1319</w:t>
            </w:r>
          </w:p>
        </w:tc>
        <w:tc>
          <w:tcPr>
            <w:tcW w:w="70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122</w:t>
            </w:r>
          </w:p>
        </w:tc>
        <w:tc>
          <w:tcPr>
            <w:tcW w:w="85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860</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977</w:t>
            </w:r>
          </w:p>
        </w:tc>
        <w:tc>
          <w:tcPr>
            <w:tcW w:w="95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81</w:t>
            </w:r>
          </w:p>
        </w:tc>
      </w:tr>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10-11 классы</w:t>
            </w:r>
          </w:p>
        </w:tc>
        <w:tc>
          <w:tcPr>
            <w:tcW w:w="85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38</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256</w:t>
            </w:r>
          </w:p>
        </w:tc>
        <w:tc>
          <w:tcPr>
            <w:tcW w:w="709"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90</w:t>
            </w:r>
          </w:p>
        </w:tc>
        <w:tc>
          <w:tcPr>
            <w:tcW w:w="94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91</w:t>
            </w:r>
          </w:p>
        </w:tc>
        <w:tc>
          <w:tcPr>
            <w:tcW w:w="76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302</w:t>
            </w:r>
          </w:p>
        </w:tc>
        <w:tc>
          <w:tcPr>
            <w:tcW w:w="70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81</w:t>
            </w:r>
          </w:p>
        </w:tc>
        <w:tc>
          <w:tcPr>
            <w:tcW w:w="85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168</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248</w:t>
            </w:r>
          </w:p>
        </w:tc>
        <w:tc>
          <w:tcPr>
            <w:tcW w:w="95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40</w:t>
            </w:r>
          </w:p>
        </w:tc>
      </w:tr>
      <w:tr w:rsidR="00582A43" w:rsidRPr="00582A43" w:rsidTr="005F7F1B">
        <w:tc>
          <w:tcPr>
            <w:tcW w:w="177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1024</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2528</w:t>
            </w:r>
          </w:p>
        </w:tc>
        <w:tc>
          <w:tcPr>
            <w:tcW w:w="709"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288</w:t>
            </w:r>
          </w:p>
        </w:tc>
        <w:tc>
          <w:tcPr>
            <w:tcW w:w="94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1131</w:t>
            </w:r>
          </w:p>
        </w:tc>
        <w:tc>
          <w:tcPr>
            <w:tcW w:w="76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2644</w:t>
            </w:r>
          </w:p>
        </w:tc>
        <w:tc>
          <w:tcPr>
            <w:tcW w:w="70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271</w:t>
            </w:r>
          </w:p>
        </w:tc>
        <w:tc>
          <w:tcPr>
            <w:tcW w:w="850"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1597</w:t>
            </w:r>
          </w:p>
        </w:tc>
        <w:tc>
          <w:tcPr>
            <w:tcW w:w="992"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2262</w:t>
            </w:r>
          </w:p>
        </w:tc>
        <w:tc>
          <w:tcPr>
            <w:tcW w:w="958" w:type="dxa"/>
            <w:tcBorders>
              <w:top w:val="single" w:sz="4" w:space="0" w:color="auto"/>
              <w:left w:val="single" w:sz="4" w:space="0" w:color="auto"/>
              <w:bottom w:val="single" w:sz="4" w:space="0" w:color="auto"/>
              <w:right w:val="single" w:sz="4" w:space="0" w:color="auto"/>
            </w:tcBorders>
          </w:tcPr>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182</w:t>
            </w:r>
          </w:p>
        </w:tc>
      </w:tr>
    </w:tbl>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p>
    <w:p w:rsidR="00582A43" w:rsidRPr="00582A43" w:rsidRDefault="00582A43" w:rsidP="00582A43">
      <w:pPr>
        <w:spacing w:after="0" w:line="240" w:lineRule="auto"/>
        <w:ind w:firstLine="708"/>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В ходе реализации программы 2009-2011 гг. были выполнены следующие задачи:</w:t>
      </w:r>
    </w:p>
    <w:p w:rsidR="00582A43" w:rsidRPr="00582A43" w:rsidRDefault="00582A43" w:rsidP="00582A43">
      <w:pPr>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 xml:space="preserve">- увеличение объема двигательной активности учеников; </w:t>
      </w:r>
    </w:p>
    <w:p w:rsidR="00582A43" w:rsidRPr="00582A43" w:rsidRDefault="00582A43" w:rsidP="00582A43">
      <w:pPr>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 xml:space="preserve">- расширение спектра оздоровительных мероприятий; </w:t>
      </w:r>
    </w:p>
    <w:p w:rsidR="00582A43" w:rsidRPr="00582A43" w:rsidRDefault="00582A43" w:rsidP="00582A4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 улучшение качества питания;</w:t>
      </w:r>
    </w:p>
    <w:p w:rsidR="00582A43" w:rsidRPr="00582A43" w:rsidRDefault="00582A43" w:rsidP="00582A4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-увеличение охвата всех участников  образовательного процесса физкультурно-оздоровительными мероприятиями;</w:t>
      </w:r>
    </w:p>
    <w:p w:rsidR="00582A43" w:rsidRPr="00582A43" w:rsidRDefault="00582A43" w:rsidP="00582A4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--расширение взаимодействия ОУ, родителей и общества  в контексте укрепления здоровья.</w:t>
      </w:r>
    </w:p>
    <w:p w:rsidR="00582A43" w:rsidRPr="00582A43" w:rsidRDefault="00582A43" w:rsidP="00582A4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582A43">
        <w:rPr>
          <w:rFonts w:ascii="Times New Roman" w:eastAsia="Times New Roman" w:hAnsi="Times New Roman" w:cs="Times New Roman"/>
          <w:color w:val="000000"/>
          <w:spacing w:val="-1"/>
          <w:sz w:val="28"/>
          <w:szCs w:val="28"/>
          <w:lang w:eastAsia="ru-RU"/>
        </w:rPr>
        <w:tab/>
        <w:t>На проведение мероприятий было запланировано 976 тыс. руб. Израсходовано 488,5 тыс. руб.</w:t>
      </w:r>
    </w:p>
    <w:p w:rsidR="00582A43" w:rsidRPr="00582A43" w:rsidRDefault="00582A43" w:rsidP="00582A43">
      <w:pPr>
        <w:spacing w:after="0" w:line="240" w:lineRule="auto"/>
        <w:jc w:val="both"/>
        <w:rPr>
          <w:rFonts w:ascii="Times New Roman" w:eastAsia="Times New Roman" w:hAnsi="Times New Roman" w:cs="Times New Roman"/>
          <w:color w:val="000000"/>
          <w:spacing w:val="-1"/>
          <w:sz w:val="28"/>
          <w:szCs w:val="28"/>
          <w:lang w:eastAsia="ru-RU"/>
        </w:rPr>
      </w:pP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Муниципальная целевая Программа </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комплексного развития и модернизации систем коммунальной инфраструктуры муниципального образования «Малопургинский  район»  на 2009 – 2011 годы.</w:t>
      </w:r>
    </w:p>
    <w:p w:rsidR="00582A43" w:rsidRPr="00582A43" w:rsidRDefault="00582A43" w:rsidP="00582A43">
      <w:pPr>
        <w:spacing w:after="0" w:line="240" w:lineRule="auto"/>
        <w:ind w:firstLine="540"/>
        <w:jc w:val="both"/>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w:t>
      </w:r>
    </w:p>
    <w:p w:rsidR="00582A43" w:rsidRPr="00582A43" w:rsidRDefault="00582A43" w:rsidP="00582A43">
      <w:pPr>
        <w:spacing w:after="0" w:line="240" w:lineRule="auto"/>
        <w:ind w:firstLine="540"/>
        <w:jc w:val="both"/>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lastRenderedPageBreak/>
        <w:t xml:space="preserve">  </w:t>
      </w:r>
      <w:r w:rsidRPr="00582A43">
        <w:rPr>
          <w:rFonts w:ascii="Times New Roman" w:eastAsia="Times New Roman" w:hAnsi="Times New Roman" w:cs="Times New Roman"/>
          <w:sz w:val="28"/>
          <w:szCs w:val="28"/>
          <w:lang w:eastAsia="ru-RU"/>
        </w:rPr>
        <w:t>Целью Программы является  повышение качества предоставления жилищно-коммунальных услуг, бесперебойность их подачи, снижение  затрат на водоснабжение, водоотведение, теплоснабжение и повышение надежности работы систем.</w:t>
      </w:r>
      <w:r w:rsidRPr="00582A43">
        <w:rPr>
          <w:rFonts w:ascii="Times New Roman" w:eastAsia="Times New Roman" w:hAnsi="Times New Roman" w:cs="Times New Roman"/>
          <w:b/>
          <w:sz w:val="28"/>
          <w:szCs w:val="28"/>
          <w:lang w:eastAsia="ru-RU"/>
        </w:rPr>
        <w:t xml:space="preserve"> </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На реализацию программы предусмотрено 35млн 171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из них средства бюджета – 7 млн. руб., средства предприятия ЖКХ – 28 млн.171 </w:t>
      </w:r>
      <w:proofErr w:type="spellStart"/>
      <w:r w:rsidRPr="00582A43">
        <w:rPr>
          <w:rFonts w:ascii="Times New Roman" w:eastAsia="Times New Roman" w:hAnsi="Times New Roman" w:cs="Times New Roman"/>
          <w:sz w:val="28"/>
          <w:szCs w:val="28"/>
          <w:lang w:eastAsia="ru-RU"/>
        </w:rPr>
        <w:t>тыс.руб</w:t>
      </w:r>
      <w:proofErr w:type="spellEnd"/>
      <w:r w:rsidRPr="00582A43">
        <w:rPr>
          <w:rFonts w:ascii="Times New Roman" w:eastAsia="Times New Roman" w:hAnsi="Times New Roman" w:cs="Times New Roman"/>
          <w:sz w:val="28"/>
          <w:szCs w:val="28"/>
          <w:lang w:eastAsia="ru-RU"/>
        </w:rPr>
        <w:t>. ( тариф, прибыль, инвестиции)</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В рамках реализации Программы проведено техническое перевооружение котельных Центра образования молодежи, д. Нижние </w:t>
      </w:r>
      <w:proofErr w:type="spellStart"/>
      <w:r w:rsidRPr="00582A43">
        <w:rPr>
          <w:rFonts w:ascii="Times New Roman" w:eastAsia="Times New Roman" w:hAnsi="Times New Roman" w:cs="Times New Roman"/>
          <w:sz w:val="28"/>
          <w:szCs w:val="28"/>
          <w:lang w:eastAsia="ru-RU"/>
        </w:rPr>
        <w:t>Юри</w:t>
      </w:r>
      <w:proofErr w:type="spellEnd"/>
      <w:r w:rsidRPr="00582A43">
        <w:rPr>
          <w:rFonts w:ascii="Times New Roman" w:eastAsia="Times New Roman" w:hAnsi="Times New Roman" w:cs="Times New Roman"/>
          <w:sz w:val="28"/>
          <w:szCs w:val="28"/>
          <w:lang w:eastAsia="ru-RU"/>
        </w:rPr>
        <w:t xml:space="preserve">, </w:t>
      </w:r>
      <w:proofErr w:type="spellStart"/>
      <w:r w:rsidRPr="00582A43">
        <w:rPr>
          <w:rFonts w:ascii="Times New Roman" w:eastAsia="Times New Roman" w:hAnsi="Times New Roman" w:cs="Times New Roman"/>
          <w:sz w:val="28"/>
          <w:szCs w:val="28"/>
          <w:lang w:eastAsia="ru-RU"/>
        </w:rPr>
        <w:t>С.Монья</w:t>
      </w:r>
      <w:proofErr w:type="spellEnd"/>
      <w:r w:rsidRPr="00582A43">
        <w:rPr>
          <w:rFonts w:ascii="Times New Roman" w:eastAsia="Times New Roman" w:hAnsi="Times New Roman" w:cs="Times New Roman"/>
          <w:sz w:val="28"/>
          <w:szCs w:val="28"/>
          <w:lang w:eastAsia="ru-RU"/>
        </w:rPr>
        <w:t xml:space="preserve">, Я-Докья, с. Малая Пурга на общую сумму 13 млн.449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Построена газовая котельная в д. И-Самарское на сумму 4 млн.600 </w:t>
      </w:r>
      <w:proofErr w:type="spellStart"/>
      <w:r w:rsidRPr="00582A43">
        <w:rPr>
          <w:rFonts w:ascii="Times New Roman" w:eastAsia="Times New Roman" w:hAnsi="Times New Roman" w:cs="Times New Roman"/>
          <w:sz w:val="28"/>
          <w:szCs w:val="28"/>
          <w:lang w:eastAsia="ru-RU"/>
        </w:rPr>
        <w:t>тыс.руб</w:t>
      </w:r>
      <w:proofErr w:type="spellEnd"/>
      <w:r w:rsidRPr="00582A43">
        <w:rPr>
          <w:rFonts w:ascii="Times New Roman" w:eastAsia="Times New Roman" w:hAnsi="Times New Roman" w:cs="Times New Roman"/>
          <w:sz w:val="28"/>
          <w:szCs w:val="28"/>
          <w:lang w:eastAsia="ru-RU"/>
        </w:rPr>
        <w:t>. Установлены узлы учета тепловой энергии в котельных с. Малая Пурга.</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Проведен капитальный ремонт </w:t>
      </w:r>
      <w:smartTag w:uri="urn:schemas-microsoft-com:office:smarttags" w:element="metricconverter">
        <w:smartTagPr>
          <w:attr w:name="ProductID" w:val="550 м"/>
        </w:smartTagPr>
        <w:r w:rsidRPr="00582A43">
          <w:rPr>
            <w:rFonts w:ascii="Times New Roman" w:eastAsia="Times New Roman" w:hAnsi="Times New Roman" w:cs="Times New Roman"/>
            <w:sz w:val="28"/>
            <w:szCs w:val="28"/>
            <w:lang w:eastAsia="ru-RU"/>
          </w:rPr>
          <w:t>550 м</w:t>
        </w:r>
      </w:smartTag>
      <w:r w:rsidRPr="00582A43">
        <w:rPr>
          <w:rFonts w:ascii="Times New Roman" w:eastAsia="Times New Roman" w:hAnsi="Times New Roman" w:cs="Times New Roman"/>
          <w:sz w:val="28"/>
          <w:szCs w:val="28"/>
          <w:lang w:eastAsia="ru-RU"/>
        </w:rPr>
        <w:t xml:space="preserve">  тепловых сетей на сумму 1 млн. 470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из запланированных по программе </w:t>
      </w:r>
      <w:smartTag w:uri="urn:schemas-microsoft-com:office:smarttags" w:element="metricconverter">
        <w:smartTagPr>
          <w:attr w:name="ProductID" w:val="1050 м"/>
        </w:smartTagPr>
        <w:r w:rsidRPr="00582A43">
          <w:rPr>
            <w:rFonts w:ascii="Times New Roman" w:eastAsia="Times New Roman" w:hAnsi="Times New Roman" w:cs="Times New Roman"/>
            <w:sz w:val="28"/>
            <w:szCs w:val="28"/>
            <w:lang w:eastAsia="ru-RU"/>
          </w:rPr>
          <w:t>1050 м</w:t>
        </w:r>
      </w:smartTag>
      <w:r w:rsidRPr="00582A43">
        <w:rPr>
          <w:rFonts w:ascii="Times New Roman" w:eastAsia="Times New Roman" w:hAnsi="Times New Roman" w:cs="Times New Roman"/>
          <w:sz w:val="28"/>
          <w:szCs w:val="28"/>
          <w:lang w:eastAsia="ru-RU"/>
        </w:rPr>
        <w:t>.</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Капитально отремонтированы </w:t>
      </w:r>
      <w:smartTag w:uri="urn:schemas-microsoft-com:office:smarttags" w:element="metricconverter">
        <w:smartTagPr>
          <w:attr w:name="ProductID" w:val="300 м"/>
        </w:smartTagPr>
        <w:r w:rsidRPr="00582A43">
          <w:rPr>
            <w:rFonts w:ascii="Times New Roman" w:eastAsia="Times New Roman" w:hAnsi="Times New Roman" w:cs="Times New Roman"/>
            <w:sz w:val="28"/>
            <w:szCs w:val="28"/>
            <w:lang w:eastAsia="ru-RU"/>
          </w:rPr>
          <w:t>300 м</w:t>
        </w:r>
      </w:smartTag>
      <w:r w:rsidRPr="00582A43">
        <w:rPr>
          <w:rFonts w:ascii="Times New Roman" w:eastAsia="Times New Roman" w:hAnsi="Times New Roman" w:cs="Times New Roman"/>
          <w:sz w:val="28"/>
          <w:szCs w:val="28"/>
          <w:lang w:eastAsia="ru-RU"/>
        </w:rPr>
        <w:t xml:space="preserve"> канализационных сетей  ул. Лесная с. </w:t>
      </w:r>
      <w:proofErr w:type="spellStart"/>
      <w:r w:rsidRPr="00582A43">
        <w:rPr>
          <w:rFonts w:ascii="Times New Roman" w:eastAsia="Times New Roman" w:hAnsi="Times New Roman" w:cs="Times New Roman"/>
          <w:sz w:val="28"/>
          <w:szCs w:val="28"/>
          <w:lang w:eastAsia="ru-RU"/>
        </w:rPr>
        <w:t>М.Пурга</w:t>
      </w:r>
      <w:proofErr w:type="spellEnd"/>
      <w:r w:rsidRPr="00582A43">
        <w:rPr>
          <w:rFonts w:ascii="Times New Roman" w:eastAsia="Times New Roman" w:hAnsi="Times New Roman" w:cs="Times New Roman"/>
          <w:sz w:val="28"/>
          <w:szCs w:val="28"/>
          <w:lang w:eastAsia="ru-RU"/>
        </w:rPr>
        <w:t xml:space="preserve"> на сумму 71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Отремонтированы </w:t>
      </w:r>
      <w:smartTag w:uri="urn:schemas-microsoft-com:office:smarttags" w:element="metricconverter">
        <w:smartTagPr>
          <w:attr w:name="ProductID" w:val="3920 метров"/>
        </w:smartTagPr>
        <w:r w:rsidRPr="00582A43">
          <w:rPr>
            <w:rFonts w:ascii="Times New Roman" w:eastAsia="Times New Roman" w:hAnsi="Times New Roman" w:cs="Times New Roman"/>
            <w:sz w:val="28"/>
            <w:szCs w:val="28"/>
            <w:lang w:eastAsia="ru-RU"/>
          </w:rPr>
          <w:t>3920 метров</w:t>
        </w:r>
      </w:smartTag>
      <w:r w:rsidRPr="00582A43">
        <w:rPr>
          <w:rFonts w:ascii="Times New Roman" w:eastAsia="Times New Roman" w:hAnsi="Times New Roman" w:cs="Times New Roman"/>
          <w:sz w:val="28"/>
          <w:szCs w:val="28"/>
          <w:lang w:eastAsia="ru-RU"/>
        </w:rPr>
        <w:t xml:space="preserve"> водопроводных сетей на сумму 1 млн. 700 </w:t>
      </w:r>
      <w:proofErr w:type="spellStart"/>
      <w:r w:rsidRPr="00582A43">
        <w:rPr>
          <w:rFonts w:ascii="Times New Roman" w:eastAsia="Times New Roman" w:hAnsi="Times New Roman" w:cs="Times New Roman"/>
          <w:sz w:val="28"/>
          <w:szCs w:val="28"/>
          <w:lang w:eastAsia="ru-RU"/>
        </w:rPr>
        <w:t>тыс.руб</w:t>
      </w:r>
      <w:proofErr w:type="spellEnd"/>
      <w:r w:rsidRPr="00582A43">
        <w:rPr>
          <w:rFonts w:ascii="Times New Roman" w:eastAsia="Times New Roman" w:hAnsi="Times New Roman" w:cs="Times New Roman"/>
          <w:sz w:val="28"/>
          <w:szCs w:val="28"/>
          <w:lang w:eastAsia="ru-RU"/>
        </w:rPr>
        <w:t>. из запланированных 6350  метров. Получены паспорта и лицензированы 10 водопроводных скважин.</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Объем выполненных мероприятий за период реализации программы составил 61 % в виду недостаточного финансирования из бюджета. Тарифы на теплоснабжение, водоснабжение и водоотведение, утверждаемые региональной энергетической комиссией УР, не обеспечивали достаточного финансирования производственных программ МУП «Управляющая компания в ЖКХ».</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Муниципальная целевая программа «Старшее поколение»</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на 2010-2011 годы»</w:t>
      </w:r>
    </w:p>
    <w:p w:rsidR="00582A43" w:rsidRPr="00582A43" w:rsidRDefault="00582A43" w:rsidP="00582A43">
      <w:pPr>
        <w:spacing w:after="0" w:line="240" w:lineRule="auto"/>
        <w:ind w:firstLine="540"/>
        <w:jc w:val="center"/>
        <w:rPr>
          <w:rFonts w:ascii="Times New Roman" w:eastAsia="Times New Roman" w:hAnsi="Times New Roman" w:cs="Times New Roman"/>
          <w:b/>
          <w:sz w:val="28"/>
          <w:szCs w:val="28"/>
          <w:lang w:eastAsia="ru-RU"/>
        </w:rPr>
      </w:pPr>
    </w:p>
    <w:p w:rsidR="00582A43" w:rsidRPr="00582A43" w:rsidRDefault="00582A43" w:rsidP="00582A43">
      <w:pPr>
        <w:shd w:val="clear" w:color="auto" w:fill="FFFFFF"/>
        <w:spacing w:after="0" w:line="240" w:lineRule="auto"/>
        <w:ind w:left="43" w:firstLine="835"/>
        <w:jc w:val="both"/>
        <w:rPr>
          <w:rFonts w:ascii="Times New Roman" w:eastAsia="Times New Roman" w:hAnsi="Times New Roman" w:cs="Times New Roman"/>
          <w:color w:val="000000"/>
          <w:spacing w:val="-2"/>
          <w:sz w:val="28"/>
          <w:szCs w:val="28"/>
          <w:lang w:eastAsia="ru-RU"/>
        </w:rPr>
      </w:pPr>
      <w:r w:rsidRPr="00582A43">
        <w:rPr>
          <w:rFonts w:ascii="Times New Roman" w:eastAsia="Times New Roman" w:hAnsi="Times New Roman" w:cs="Times New Roman"/>
          <w:color w:val="000000"/>
          <w:spacing w:val="-2"/>
          <w:sz w:val="28"/>
          <w:szCs w:val="28"/>
          <w:lang w:eastAsia="ru-RU"/>
        </w:rPr>
        <w:t>Цель программы - создание условий для повышения качества жизни пожилых граждан, обеспечения доступности медицинской помощи, культурно-досуговых и иных услуг, внедрения новых форм социального обслуживания, содействия активному участию  пожилых людей  в жизни района.</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Социальную защиту пожилого населения обеспечивают:</w:t>
      </w:r>
    </w:p>
    <w:p w:rsidR="00582A43" w:rsidRPr="00582A43" w:rsidRDefault="00582A43" w:rsidP="00582A43">
      <w:pPr>
        <w:numPr>
          <w:ilvl w:val="0"/>
          <w:numId w:val="1"/>
        </w:numPr>
        <w:spacing w:after="0" w:line="240" w:lineRule="auto"/>
        <w:jc w:val="both"/>
        <w:rPr>
          <w:rFonts w:ascii="Times New Roman" w:eastAsia="Times New Roman" w:hAnsi="Times New Roman" w:cs="Times New Roman"/>
          <w:sz w:val="28"/>
          <w:szCs w:val="28"/>
        </w:rPr>
      </w:pPr>
      <w:r w:rsidRPr="00582A43">
        <w:rPr>
          <w:rFonts w:ascii="Times New Roman" w:eastAsia="Times New Roman" w:hAnsi="Times New Roman" w:cs="Times New Roman"/>
          <w:sz w:val="28"/>
          <w:szCs w:val="28"/>
        </w:rPr>
        <w:t>Отдел социальной защиты населения</w:t>
      </w:r>
    </w:p>
    <w:p w:rsidR="00582A43" w:rsidRPr="00582A43" w:rsidRDefault="00582A43" w:rsidP="00582A43">
      <w:pPr>
        <w:numPr>
          <w:ilvl w:val="0"/>
          <w:numId w:val="1"/>
        </w:numPr>
        <w:spacing w:after="0" w:line="240" w:lineRule="auto"/>
        <w:jc w:val="both"/>
        <w:rPr>
          <w:rFonts w:ascii="Times New Roman" w:eastAsia="Times New Roman" w:hAnsi="Times New Roman" w:cs="Times New Roman"/>
          <w:sz w:val="28"/>
          <w:szCs w:val="28"/>
        </w:rPr>
      </w:pPr>
      <w:r w:rsidRPr="00582A43">
        <w:rPr>
          <w:rFonts w:ascii="Times New Roman" w:eastAsia="Times New Roman" w:hAnsi="Times New Roman" w:cs="Times New Roman"/>
          <w:sz w:val="28"/>
          <w:szCs w:val="28"/>
        </w:rPr>
        <w:t>Комплексный центр социального обслуживания</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В районе организацией обслуживания пожилых и инвалидов занимается Комплексный центр социального обслуживания. Социальные услуги  получили 6446 человек пожилого возраста, из них 326 ветеранов Великой Отечественной войны, вдовы, участников трудового фронта. КЦСОН проведена проверка условий жизни 745 человек участников ВОВ, тружеников тыла и вдов погибших военнослужащих. В 34 домах указанных граждан осуществлен частичный ремонт. Направлено в дома-интернаты 5  одиноких пожилых людей.   По  программе  оказаны различные виды помощи и социальных услуг,  их получили более 3000 пожилых граждан. Оказано материальной помощи на проведение ремонта жилых помещений, оплату зубопротезирования и дорогостоящего лечения, которым воспользовались в 2010 году 85 человек по 4 тыс. рублей, общая сумма 340 тыс. рублей, в 2011 году 10 человек по 4 тыс. рублей, общая сумма 40 тыс. рублей.  Всего на меры социальной поддержки </w:t>
      </w:r>
      <w:r w:rsidRPr="00582A43">
        <w:rPr>
          <w:rFonts w:ascii="Times New Roman" w:eastAsia="Times New Roman" w:hAnsi="Times New Roman" w:cs="Times New Roman"/>
          <w:sz w:val="28"/>
          <w:szCs w:val="28"/>
          <w:lang w:eastAsia="ru-RU"/>
        </w:rPr>
        <w:lastRenderedPageBreak/>
        <w:t>пожилых граждан  выделено средств из бюджета муниципального образования в сумме 639,2 тыс. руб. Оказана натуральная помощь престарелым гражданам сельскохозяйственной и иной продукцией на сумму более 1 млн.750тыс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 xml:space="preserve">уб. </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Перспективной моделью жизнеобеспечения пожилых людей является специальный жилой дом для одиноких престарелых граждан в д. </w:t>
      </w:r>
      <w:proofErr w:type="spellStart"/>
      <w:r w:rsidRPr="00582A43">
        <w:rPr>
          <w:rFonts w:ascii="Times New Roman" w:eastAsia="Times New Roman" w:hAnsi="Times New Roman" w:cs="Times New Roman"/>
          <w:sz w:val="28"/>
          <w:szCs w:val="28"/>
          <w:lang w:eastAsia="ru-RU"/>
        </w:rPr>
        <w:t>Бобья</w:t>
      </w:r>
      <w:proofErr w:type="spellEnd"/>
      <w:r w:rsidRPr="00582A43">
        <w:rPr>
          <w:rFonts w:ascii="Times New Roman" w:eastAsia="Times New Roman" w:hAnsi="Times New Roman" w:cs="Times New Roman"/>
          <w:sz w:val="28"/>
          <w:szCs w:val="28"/>
          <w:lang w:eastAsia="ru-RU"/>
        </w:rPr>
        <w:t xml:space="preserve"> – Уча, за период с 15.12.08 по 2011 год в нём проживало 39 человек  пожилого возраста.</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Направлено на укрепление материально – технической базы учреждений социального обслуживания из республиканского и федерального бюджетов 1 млн. 538 тыс. руб.</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w:t>
      </w: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Муниципальная целевая программа</w:t>
      </w: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«Молодежь Малопургинского района»</w:t>
      </w: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на 2009-2011годы. </w:t>
      </w: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Реализация государственной молодежной политики на территории муниципального образования «Малопургинский район» осуществлялась по районной целевой  программе «Молодежь Малопургинского района на 2009 – 2011 годы», представляющей собой комплекс последовательных мероприятий и план конкретных действий на очередной период. Целью разработки программы является создание условий и гарантий, направленных на развитие и поддержку молодежи, ее самореализацию в интересах общества и государства.     </w:t>
      </w:r>
    </w:p>
    <w:p w:rsidR="00582A43" w:rsidRPr="00582A43" w:rsidRDefault="00582A43" w:rsidP="00582A43">
      <w:pPr>
        <w:spacing w:after="0" w:line="240" w:lineRule="auto"/>
        <w:jc w:val="both"/>
        <w:rPr>
          <w:rFonts w:ascii="Times New Roman" w:eastAsia="Times New Roman" w:hAnsi="Times New Roman" w:cs="Times New Roman"/>
          <w:b/>
          <w:i/>
          <w:sz w:val="28"/>
          <w:szCs w:val="28"/>
          <w:lang w:eastAsia="ru-RU"/>
        </w:rPr>
      </w:pPr>
      <w:r w:rsidRPr="00582A43">
        <w:rPr>
          <w:rFonts w:ascii="Times New Roman" w:eastAsia="Times New Roman" w:hAnsi="Times New Roman" w:cs="Times New Roman"/>
          <w:b/>
          <w:i/>
          <w:sz w:val="28"/>
          <w:szCs w:val="28"/>
          <w:lang w:eastAsia="ru-RU"/>
        </w:rPr>
        <w:t>1. «Содействие развитию института молодой семьи»</w:t>
      </w:r>
    </w:p>
    <w:p w:rsidR="00582A43" w:rsidRPr="00582A43" w:rsidRDefault="00582A43" w:rsidP="00582A43">
      <w:pPr>
        <w:spacing w:after="0" w:line="240" w:lineRule="auto"/>
        <w:jc w:val="both"/>
        <w:rPr>
          <w:rFonts w:ascii="Times New Roman" w:eastAsia="Times New Roman" w:hAnsi="Times New Roman" w:cs="Times New Roman"/>
          <w:color w:val="000000"/>
          <w:sz w:val="28"/>
          <w:szCs w:val="28"/>
          <w:lang w:eastAsia="ru-RU"/>
        </w:rPr>
      </w:pPr>
      <w:r w:rsidRPr="00582A43">
        <w:rPr>
          <w:rFonts w:ascii="Times New Roman" w:eastAsia="Times New Roman" w:hAnsi="Times New Roman" w:cs="Times New Roman"/>
          <w:sz w:val="28"/>
          <w:szCs w:val="28"/>
          <w:lang w:eastAsia="ru-RU"/>
        </w:rPr>
        <w:t xml:space="preserve">       В районе  8 476  человек  молодежи в возрасте от 14 до 30 лет, что составляет 25,5 % от общего количества населения. </w:t>
      </w:r>
      <w:r w:rsidRPr="00582A43">
        <w:rPr>
          <w:rFonts w:ascii="Times New Roman" w:eastAsia="Times New Roman" w:hAnsi="Times New Roman" w:cs="Times New Roman"/>
          <w:color w:val="000000"/>
          <w:sz w:val="28"/>
          <w:szCs w:val="28"/>
          <w:lang w:eastAsia="ru-RU"/>
        </w:rPr>
        <w:t xml:space="preserve">Численность молодых семей в муниципальном образовании – 1 687. </w:t>
      </w:r>
      <w:r w:rsidRPr="00582A43">
        <w:rPr>
          <w:rFonts w:ascii="Times New Roman" w:eastAsia="Times New Roman" w:hAnsi="Times New Roman" w:cs="Times New Roman"/>
          <w:sz w:val="28"/>
          <w:szCs w:val="28"/>
          <w:lang w:eastAsia="ru-RU"/>
        </w:rPr>
        <w:t>Н</w:t>
      </w:r>
      <w:r w:rsidRPr="00582A43">
        <w:rPr>
          <w:rFonts w:ascii="Times New Roman" w:eastAsia="Times New Roman" w:hAnsi="Times New Roman" w:cs="Times New Roman"/>
          <w:color w:val="000000"/>
          <w:sz w:val="28"/>
          <w:szCs w:val="28"/>
          <w:lang w:eastAsia="ru-RU"/>
        </w:rPr>
        <w:t>а территории  района  действуют 16 клубов молодых семей.</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Велась работа по  информированию молодых семей по вопросам обеспечения жильем и улучшения жилищных условий, оказанию консультационных и психологических услуг молодым семьям, оказание социальной поддержки малообеспеченным семьям и семьям, попавшим в трудную жизненную ситуацию, по организации и проведению досуговой деятельности с семьями на местах, по профилактике неблагополучия молодых семей.</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Организация работы клубов «Молодая семья» - важная составляющая работы с молодыми семьями района. В течение года на территории района проведены две зональные встречи клубов «Молодая семья», спортивный районный конкурс «Папа, мама, я – спортивная семья», в котором участвовали 11 семей. Впоследствии семья – победительница участвовала в республиканском одноименном конкурсе. В ноябре с целью организации досуга и раскрытия творческих способностей семейной молодежи с участием 12 клубов молодых семей  проведен районный творческий вечер.       Еще в </w:t>
      </w:r>
      <w:r w:rsidRPr="00582A43">
        <w:rPr>
          <w:rFonts w:ascii="Times New Roman" w:eastAsia="Times New Roman" w:hAnsi="Times New Roman" w:cs="Times New Roman"/>
          <w:sz w:val="28"/>
          <w:szCs w:val="28"/>
          <w:lang w:val="en-US" w:eastAsia="ru-RU"/>
        </w:rPr>
        <w:t>IV</w:t>
      </w:r>
      <w:r w:rsidRPr="00582A43">
        <w:rPr>
          <w:rFonts w:ascii="Times New Roman" w:eastAsia="Times New Roman" w:hAnsi="Times New Roman" w:cs="Times New Roman"/>
          <w:sz w:val="28"/>
          <w:szCs w:val="28"/>
          <w:lang w:eastAsia="ru-RU"/>
        </w:rPr>
        <w:t xml:space="preserve"> квартале 2010 года в районе начала реализовываться социальная программа «Легко и просто» с участием 10 молодых малообеспеченных семей, изъявивших желание заработать дополнительный доход семье. Автор программы </w:t>
      </w:r>
      <w:proofErr w:type="spellStart"/>
      <w:r w:rsidRPr="00582A43">
        <w:rPr>
          <w:rFonts w:ascii="Times New Roman" w:eastAsia="Times New Roman" w:hAnsi="Times New Roman" w:cs="Times New Roman"/>
          <w:sz w:val="28"/>
          <w:szCs w:val="28"/>
          <w:lang w:eastAsia="ru-RU"/>
        </w:rPr>
        <w:t>Миряева</w:t>
      </w:r>
      <w:proofErr w:type="spellEnd"/>
      <w:r w:rsidRPr="00582A43">
        <w:rPr>
          <w:rFonts w:ascii="Times New Roman" w:eastAsia="Times New Roman" w:hAnsi="Times New Roman" w:cs="Times New Roman"/>
          <w:sz w:val="28"/>
          <w:szCs w:val="28"/>
          <w:lang w:eastAsia="ru-RU"/>
        </w:rPr>
        <w:t xml:space="preserve"> Марина, председатель постоянной комиссии по  молодежному предпринимательству районного Молодежного парламента. Она </w:t>
      </w:r>
      <w:r w:rsidRPr="00582A43">
        <w:rPr>
          <w:rFonts w:ascii="Times New Roman" w:eastAsia="Times New Roman" w:hAnsi="Times New Roman" w:cs="Times New Roman"/>
          <w:sz w:val="28"/>
          <w:szCs w:val="28"/>
          <w:lang w:eastAsia="ru-RU"/>
        </w:rPr>
        <w:lastRenderedPageBreak/>
        <w:t xml:space="preserve">выиграла грант в 10 000 рублей, </w:t>
      </w:r>
      <w:proofErr w:type="gramStart"/>
      <w:r w:rsidRPr="00582A43">
        <w:rPr>
          <w:rFonts w:ascii="Times New Roman" w:eastAsia="Times New Roman" w:hAnsi="Times New Roman" w:cs="Times New Roman"/>
          <w:sz w:val="28"/>
          <w:szCs w:val="28"/>
          <w:lang w:eastAsia="ru-RU"/>
        </w:rPr>
        <w:t>участвовав</w:t>
      </w:r>
      <w:proofErr w:type="gramEnd"/>
      <w:r w:rsidRPr="00582A43">
        <w:rPr>
          <w:rFonts w:ascii="Times New Roman" w:eastAsia="Times New Roman" w:hAnsi="Times New Roman" w:cs="Times New Roman"/>
          <w:sz w:val="28"/>
          <w:szCs w:val="28"/>
          <w:lang w:eastAsia="ru-RU"/>
        </w:rPr>
        <w:t xml:space="preserve"> с проектом в молодежном образовательном форуме «Достояние Республики». Суть программы: семьи на дому выращивают рассаду цветов к весне 2011 года. Главная цель автора программы – научить семьи азам предпринимательства и помочь организовать </w:t>
      </w:r>
      <w:proofErr w:type="spellStart"/>
      <w:r w:rsidRPr="00582A43">
        <w:rPr>
          <w:rFonts w:ascii="Times New Roman" w:eastAsia="Times New Roman" w:hAnsi="Times New Roman" w:cs="Times New Roman"/>
          <w:sz w:val="28"/>
          <w:szCs w:val="28"/>
          <w:lang w:eastAsia="ru-RU"/>
        </w:rPr>
        <w:t>самозанятость</w:t>
      </w:r>
      <w:proofErr w:type="spellEnd"/>
      <w:r w:rsidRPr="00582A43">
        <w:rPr>
          <w:rFonts w:ascii="Times New Roman" w:eastAsia="Times New Roman" w:hAnsi="Times New Roman" w:cs="Times New Roman"/>
          <w:sz w:val="28"/>
          <w:szCs w:val="28"/>
          <w:lang w:eastAsia="ru-RU"/>
        </w:rPr>
        <w:t xml:space="preserve"> семейной молодежи района. Семенами и удобрениями их обеспечила автор программы, оплатила занятия с консультантом-цветоводом. </w:t>
      </w:r>
      <w:proofErr w:type="spellStart"/>
      <w:r w:rsidRPr="00582A43">
        <w:rPr>
          <w:rFonts w:ascii="Times New Roman" w:eastAsia="Times New Roman" w:hAnsi="Times New Roman" w:cs="Times New Roman"/>
          <w:sz w:val="28"/>
          <w:szCs w:val="28"/>
          <w:lang w:eastAsia="ru-RU"/>
        </w:rPr>
        <w:t>Рассадочный</w:t>
      </w:r>
      <w:proofErr w:type="spellEnd"/>
      <w:r w:rsidRPr="00582A43">
        <w:rPr>
          <w:rFonts w:ascii="Times New Roman" w:eastAsia="Times New Roman" w:hAnsi="Times New Roman" w:cs="Times New Roman"/>
          <w:sz w:val="28"/>
          <w:szCs w:val="28"/>
          <w:lang w:eastAsia="ru-RU"/>
        </w:rPr>
        <w:t xml:space="preserve"> материал, выращенный семьями, реализовывался организациям района на благоустройство территорий через молодежный центр «Каскад». Надеемся, что такой опыт </w:t>
      </w:r>
      <w:proofErr w:type="spellStart"/>
      <w:r w:rsidRPr="00582A43">
        <w:rPr>
          <w:rFonts w:ascii="Times New Roman" w:eastAsia="Times New Roman" w:hAnsi="Times New Roman" w:cs="Times New Roman"/>
          <w:sz w:val="28"/>
          <w:szCs w:val="28"/>
          <w:lang w:eastAsia="ru-RU"/>
        </w:rPr>
        <w:t>самозанятости</w:t>
      </w:r>
      <w:proofErr w:type="spellEnd"/>
      <w:r w:rsidRPr="00582A43">
        <w:rPr>
          <w:rFonts w:ascii="Times New Roman" w:eastAsia="Times New Roman" w:hAnsi="Times New Roman" w:cs="Times New Roman"/>
          <w:sz w:val="28"/>
          <w:szCs w:val="28"/>
          <w:lang w:eastAsia="ru-RU"/>
        </w:rPr>
        <w:t xml:space="preserve"> и дополнительного заработка в 2012 году молодые семьи могут реализовать уже сами.</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По профилактической работе семейного неблагополучия специалисты молодежного центра «Каскад»  неоднократно выезжали в сельские поселения с целью выявления неблагополучных молодых семей в муниципальные образования «Бурановское», «Старомоньинское», «Малопургинское» и «Уромское». Составлена информационная база данных по общему количеству молодых полных и неполных семей, неблагополучных семей. С неблагополучными родителями велась индивидуальная работа, они приглашались на встречи с психологом и творческие вечера клубов «Молодая семья». Например, в феврале ко Дню святого Валентина, специалисты молодежного центра с поздравлениями посетили 7 молодых семей риска в Малой Пурге. </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Путем проведения районных акций продолжен  сбор одежды, обуви, игрушек, канцелярских товаров для оказания помощи  малообеспеченным и неблагополучным семьям, подросткам, оказавшимся в трудной жизненной ситуации. Оказана помощь 35 семьям. </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p>
    <w:p w:rsidR="00582A43" w:rsidRPr="00582A43" w:rsidRDefault="00582A43" w:rsidP="00582A43">
      <w:pPr>
        <w:widowControl w:val="0"/>
        <w:tabs>
          <w:tab w:val="left" w:pos="1069"/>
        </w:tabs>
        <w:suppressAutoHyphens/>
        <w:spacing w:after="0" w:line="240" w:lineRule="auto"/>
        <w:rPr>
          <w:rFonts w:ascii="Times New Roman" w:eastAsia="Times New Roman" w:hAnsi="Times New Roman" w:cs="Times New Roman"/>
          <w:color w:val="000000"/>
          <w:sz w:val="28"/>
          <w:szCs w:val="28"/>
          <w:lang w:eastAsia="ru-RU"/>
        </w:rPr>
      </w:pPr>
      <w:r w:rsidRPr="00582A43">
        <w:rPr>
          <w:rFonts w:ascii="Times New Roman" w:eastAsia="Times New Roman" w:hAnsi="Times New Roman" w:cs="Times New Roman"/>
          <w:b/>
          <w:i/>
          <w:sz w:val="28"/>
          <w:szCs w:val="28"/>
          <w:lang w:eastAsia="ru-RU"/>
        </w:rPr>
        <w:t xml:space="preserve">2.«Содействие развитию патриотического воспитания и </w:t>
      </w:r>
      <w:r w:rsidRPr="00582A43">
        <w:rPr>
          <w:rFonts w:ascii="Times New Roman" w:eastAsia="Times New Roman" w:hAnsi="Times New Roman" w:cs="Times New Roman"/>
          <w:b/>
          <w:i/>
          <w:color w:val="000000"/>
          <w:sz w:val="28"/>
          <w:szCs w:val="28"/>
          <w:lang w:eastAsia="ru-RU"/>
        </w:rPr>
        <w:t xml:space="preserve">    формированию гражданских инициатив</w:t>
      </w:r>
      <w:r w:rsidRPr="00582A43">
        <w:rPr>
          <w:rFonts w:ascii="Times New Roman" w:eastAsia="Times New Roman" w:hAnsi="Times New Roman" w:cs="Times New Roman"/>
          <w:b/>
          <w:i/>
          <w:sz w:val="28"/>
          <w:szCs w:val="28"/>
          <w:lang w:eastAsia="ru-RU"/>
        </w:rPr>
        <w:t>»</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w:t>
      </w:r>
      <w:proofErr w:type="gramStart"/>
      <w:r w:rsidRPr="00582A43">
        <w:rPr>
          <w:rFonts w:ascii="Times New Roman" w:eastAsia="Times New Roman" w:hAnsi="Times New Roman" w:cs="Times New Roman"/>
          <w:sz w:val="28"/>
          <w:szCs w:val="28"/>
          <w:lang w:eastAsia="ru-RU"/>
        </w:rPr>
        <w:t xml:space="preserve">По подготовке допризывной молодежи к военной службе в мае и октябре проведены  Дни призывника, смотр-конкурс допризывной молодежи с участием старшеклассников всех  средних общеобразовательных  школ района, районные учебные сборы по основам военной службы с участием всех юношей десятых классов, организовано проведение спартакиады </w:t>
      </w:r>
      <w:r w:rsidRPr="00582A43">
        <w:rPr>
          <w:rFonts w:ascii="Times New Roman" w:eastAsia="Times New Roman" w:hAnsi="Times New Roman" w:cs="Times New Roman"/>
          <w:bCs/>
          <w:color w:val="212121"/>
          <w:sz w:val="28"/>
          <w:szCs w:val="28"/>
          <w:lang w:eastAsia="ru-RU"/>
        </w:rPr>
        <w:t xml:space="preserve">допризывной молодежи среди школ </w:t>
      </w:r>
      <w:r w:rsidRPr="00582A43">
        <w:rPr>
          <w:rFonts w:ascii="Times New Roman" w:eastAsia="Times New Roman" w:hAnsi="Times New Roman" w:cs="Times New Roman"/>
          <w:bCs/>
          <w:color w:val="212121"/>
          <w:spacing w:val="1"/>
          <w:sz w:val="28"/>
          <w:szCs w:val="28"/>
          <w:lang w:eastAsia="ru-RU"/>
        </w:rPr>
        <w:t>Малопургинского района на 2010-2011 учебный год.</w:t>
      </w:r>
      <w:proofErr w:type="gramEnd"/>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Много внимания уделяется мероприятиям, связанным с победой  в Великой Отечественной войне:</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  9 мая   факельное шествие, в котором участвовало 150 человек;</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на </w:t>
      </w:r>
      <w:r w:rsidRPr="00582A43">
        <w:rPr>
          <w:rFonts w:ascii="Times New Roman" w:eastAsia="Times New Roman" w:hAnsi="Times New Roman" w:cs="Times New Roman"/>
          <w:bCs/>
          <w:color w:val="212121"/>
          <w:spacing w:val="1"/>
          <w:sz w:val="28"/>
          <w:szCs w:val="28"/>
          <w:lang w:eastAsia="ru-RU"/>
        </w:rPr>
        <w:t xml:space="preserve">параде 9 Мая на районном праздничном мероприятии организовано прохождение торжественным маршем юнармейских отрядов, первый раз в этом году в параде участвовал отряд солдат срочной службы из воинской части; </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молодежь в сельских поселениях в День Победы и в День памяти и скорби  участвовала в праздничных концертах, митингах;</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силами работающей молодежи и подростков проведены акции по благоустройству  памятников и обелисков, посвященных участникам Великой Отечественной войны, в акциях участвовало более 300 человек;</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lastRenderedPageBreak/>
        <w:t xml:space="preserve">- в июне реализована программа «Помнить, чтобы жить» по временному трудоустройству подростков, находящихся в трудной жизненной ситуации, по которой молодежным центром «Каскад» 4 подростка </w:t>
      </w:r>
      <w:proofErr w:type="gramStart"/>
      <w:r w:rsidRPr="00582A43">
        <w:rPr>
          <w:rFonts w:ascii="Times New Roman" w:eastAsia="Times New Roman" w:hAnsi="Times New Roman" w:cs="Times New Roman"/>
          <w:sz w:val="28"/>
          <w:szCs w:val="28"/>
          <w:lang w:eastAsia="ru-RU"/>
        </w:rPr>
        <w:t>из</w:t>
      </w:r>
      <w:proofErr w:type="gramEnd"/>
      <w:r w:rsidRPr="00582A43">
        <w:rPr>
          <w:rFonts w:ascii="Times New Roman" w:eastAsia="Times New Roman" w:hAnsi="Times New Roman" w:cs="Times New Roman"/>
          <w:sz w:val="28"/>
          <w:szCs w:val="28"/>
          <w:lang w:eastAsia="ru-RU"/>
        </w:rPr>
        <w:t xml:space="preserve"> </w:t>
      </w:r>
      <w:proofErr w:type="gramStart"/>
      <w:r w:rsidRPr="00582A43">
        <w:rPr>
          <w:rFonts w:ascii="Times New Roman" w:eastAsia="Times New Roman" w:hAnsi="Times New Roman" w:cs="Times New Roman"/>
          <w:sz w:val="28"/>
          <w:szCs w:val="28"/>
          <w:lang w:eastAsia="ru-RU"/>
        </w:rPr>
        <w:t>с</w:t>
      </w:r>
      <w:proofErr w:type="gramEnd"/>
      <w:r w:rsidRPr="00582A43">
        <w:rPr>
          <w:rFonts w:ascii="Times New Roman" w:eastAsia="Times New Roman" w:hAnsi="Times New Roman" w:cs="Times New Roman"/>
          <w:sz w:val="28"/>
          <w:szCs w:val="28"/>
          <w:lang w:eastAsia="ru-RU"/>
        </w:rPr>
        <w:t xml:space="preserve">. Малая Пурга были заняты благоустройством памятника, посвященного участникам локальных войн; </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районное мероприятие «Звучит гитарная струна» с участием творческой школьной и работающей молодежи на исполнение песен военной тематики собрало  190 человек; </w:t>
      </w:r>
    </w:p>
    <w:p w:rsidR="00582A43" w:rsidRPr="00582A43" w:rsidRDefault="00582A43" w:rsidP="00582A43">
      <w:pPr>
        <w:spacing w:after="0" w:line="240" w:lineRule="auto"/>
        <w:ind w:firstLine="54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поисковый отряд «Память» и учащиеся Ильинской средней школы посадили аллею Славы у памятника, посвященного участникам Великой Отечественной войны в д. Малая</w:t>
      </w:r>
      <w:proofErr w:type="gramStart"/>
      <w:r w:rsidRPr="00582A43">
        <w:rPr>
          <w:rFonts w:ascii="Times New Roman" w:eastAsia="Times New Roman" w:hAnsi="Times New Roman" w:cs="Times New Roman"/>
          <w:sz w:val="28"/>
          <w:szCs w:val="28"/>
          <w:lang w:eastAsia="ru-RU"/>
        </w:rPr>
        <w:t xml:space="preserve"> У</w:t>
      </w:r>
      <w:proofErr w:type="gramEnd"/>
      <w:r w:rsidRPr="00582A43">
        <w:rPr>
          <w:rFonts w:ascii="Times New Roman" w:eastAsia="Times New Roman" w:hAnsi="Times New Roman" w:cs="Times New Roman"/>
          <w:sz w:val="28"/>
          <w:szCs w:val="28"/>
          <w:lang w:eastAsia="ru-RU"/>
        </w:rPr>
        <w:t xml:space="preserve">ча муниципального образования «Уромское»;  </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b/>
          <w:i/>
          <w:sz w:val="28"/>
          <w:szCs w:val="28"/>
          <w:lang w:eastAsia="ru-RU"/>
        </w:rPr>
        <w:t>3. «Содействие формированию здорового образа жизни и профилактике  правонарушении».</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Работа по профилактике наркомании, алкоголизма, </w:t>
      </w:r>
      <w:proofErr w:type="spellStart"/>
      <w:r w:rsidRPr="00582A43">
        <w:rPr>
          <w:rFonts w:ascii="Times New Roman" w:eastAsia="Times New Roman" w:hAnsi="Times New Roman" w:cs="Times New Roman"/>
          <w:sz w:val="28"/>
          <w:szCs w:val="28"/>
          <w:lang w:eastAsia="ru-RU"/>
        </w:rPr>
        <w:t>табакокурения</w:t>
      </w:r>
      <w:proofErr w:type="spellEnd"/>
      <w:r w:rsidRPr="00582A43">
        <w:rPr>
          <w:rFonts w:ascii="Times New Roman" w:eastAsia="Times New Roman" w:hAnsi="Times New Roman" w:cs="Times New Roman"/>
          <w:sz w:val="28"/>
          <w:szCs w:val="28"/>
          <w:lang w:eastAsia="ru-RU"/>
        </w:rPr>
        <w:t xml:space="preserve"> и формированию здорового образа жизни  проводилась с охватом разновозрастных категорий населения путем проведения акций, бесед и лекций, соревнований, сборов и профильных лагерных смен.</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С целью популяризации хоккея и пропаганды здорового образа жизни среди подростков по поселениям проводились традиционные игры по хоккею «Золотая шайба» на призы отдела по физической культуре и молодежной политике.  </w:t>
      </w:r>
      <w:proofErr w:type="gramStart"/>
      <w:r w:rsidRPr="00582A43">
        <w:rPr>
          <w:rFonts w:ascii="Times New Roman" w:eastAsia="Times New Roman" w:hAnsi="Times New Roman" w:cs="Times New Roman"/>
          <w:sz w:val="28"/>
          <w:szCs w:val="28"/>
          <w:lang w:eastAsia="ru-RU"/>
        </w:rPr>
        <w:t xml:space="preserve">В июне в рамках акции «Подари себе жизнь» профилактическое мероприятие «Тепло души» проведено  Советом работающей молодежи из с. Малая Пурга и членов ВОО «Молодая гвардия» с учащимися школы-интерната в д. Среднее Кечево (выступление агитбригады «Время молодых», проведены творческие мастер-классы и беседы по профилактике наркомании и правонарушений).  </w:t>
      </w:r>
      <w:proofErr w:type="gramEnd"/>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Проведен  районный слет членов общественных детских и молодёжных организаций «Плечом  к плечу» с участием  подростков «группы риска» на тему профилактики употребления </w:t>
      </w:r>
      <w:proofErr w:type="spellStart"/>
      <w:r w:rsidRPr="00582A43">
        <w:rPr>
          <w:rFonts w:ascii="Times New Roman" w:eastAsia="Times New Roman" w:hAnsi="Times New Roman" w:cs="Times New Roman"/>
          <w:sz w:val="28"/>
          <w:szCs w:val="28"/>
          <w:lang w:eastAsia="ru-RU"/>
        </w:rPr>
        <w:t>психоактивных</w:t>
      </w:r>
      <w:proofErr w:type="spellEnd"/>
      <w:r w:rsidRPr="00582A43">
        <w:rPr>
          <w:rFonts w:ascii="Times New Roman" w:eastAsia="Times New Roman" w:hAnsi="Times New Roman" w:cs="Times New Roman"/>
          <w:sz w:val="28"/>
          <w:szCs w:val="28"/>
          <w:lang w:eastAsia="ru-RU"/>
        </w:rPr>
        <w:t xml:space="preserve"> веществ и пропаганды здорового образа жизни (150 человек).</w:t>
      </w:r>
    </w:p>
    <w:p w:rsidR="00582A43" w:rsidRPr="00582A43" w:rsidRDefault="00582A43" w:rsidP="00582A43">
      <w:pPr>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В течение года специалисты МЦ «Каскад» раз в квартал проводили занятия в Центре образования с учащимися вечерней школы. В рамках Всемирного Дня здоровья, 6 апреля, проведено занятие «</w:t>
      </w:r>
      <w:proofErr w:type="gramStart"/>
      <w:r w:rsidRPr="00582A43">
        <w:rPr>
          <w:rFonts w:ascii="Times New Roman" w:eastAsia="Times New Roman" w:hAnsi="Times New Roman" w:cs="Times New Roman"/>
          <w:sz w:val="28"/>
          <w:szCs w:val="28"/>
          <w:lang w:eastAsia="ru-RU"/>
        </w:rPr>
        <w:t>Правда</w:t>
      </w:r>
      <w:proofErr w:type="gramEnd"/>
      <w:r w:rsidRPr="00582A43">
        <w:rPr>
          <w:rFonts w:ascii="Times New Roman" w:eastAsia="Times New Roman" w:hAnsi="Times New Roman" w:cs="Times New Roman"/>
          <w:sz w:val="28"/>
          <w:szCs w:val="28"/>
          <w:lang w:eastAsia="ru-RU"/>
        </w:rPr>
        <w:t xml:space="preserve"> жизни» с показом фильма по профилактике  наркомании. С ребятами организованы ролевые игры: «Расскажи о себе», «Найди общее», «Я и друг» и т.д. Также ребята работали в группах – читали письма подростков, попавших в наркозависимость; сочиняли стихи, призывающие к здоровому образу жизни. Показан фильм «Героиновый след» о последствиях страшной болезни. Подросткам вручены </w:t>
      </w:r>
      <w:proofErr w:type="spellStart"/>
      <w:r w:rsidRPr="00582A43">
        <w:rPr>
          <w:rFonts w:ascii="Times New Roman" w:eastAsia="Times New Roman" w:hAnsi="Times New Roman" w:cs="Times New Roman"/>
          <w:sz w:val="28"/>
          <w:szCs w:val="28"/>
          <w:lang w:eastAsia="ru-RU"/>
        </w:rPr>
        <w:t>флаера</w:t>
      </w:r>
      <w:proofErr w:type="spellEnd"/>
      <w:r w:rsidRPr="00582A43">
        <w:rPr>
          <w:rFonts w:ascii="Times New Roman" w:eastAsia="Times New Roman" w:hAnsi="Times New Roman" w:cs="Times New Roman"/>
          <w:sz w:val="28"/>
          <w:szCs w:val="28"/>
          <w:lang w:eastAsia="ru-RU"/>
        </w:rPr>
        <w:t xml:space="preserve"> с номерами республиканского молодежного Телефона Доверия  и бесплатной анонимной медицинской помощи для детей и подростков центра «Доверие». В ноябре проведено занятие  по профилактике </w:t>
      </w:r>
      <w:proofErr w:type="spellStart"/>
      <w:r w:rsidRPr="00582A43">
        <w:rPr>
          <w:rFonts w:ascii="Times New Roman" w:eastAsia="Times New Roman" w:hAnsi="Times New Roman" w:cs="Times New Roman"/>
          <w:sz w:val="28"/>
          <w:szCs w:val="28"/>
          <w:lang w:eastAsia="ru-RU"/>
        </w:rPr>
        <w:t>табакокурения</w:t>
      </w:r>
      <w:proofErr w:type="spellEnd"/>
      <w:r w:rsidRPr="00582A43">
        <w:rPr>
          <w:rFonts w:ascii="Times New Roman" w:eastAsia="Times New Roman" w:hAnsi="Times New Roman" w:cs="Times New Roman"/>
          <w:sz w:val="28"/>
          <w:szCs w:val="28"/>
          <w:lang w:eastAsia="ru-RU"/>
        </w:rPr>
        <w:t xml:space="preserve"> (участвовали по 15-18 человек);</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По методической работе проведены семинары: «Я выбираю жизнь» для кураторов волонтерских отрядов, «Опасно, береги себя» для волонтерского отряда «Пульс» (МЦ «Каскад»). </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lastRenderedPageBreak/>
        <w:t xml:space="preserve">     Волонтерскими отрядами проведены акции: «День без табака», «Если ты знаешь, кто торгует наркотиками – ПОЗВОНИ!», «Жизнь одна – сохрани ее!» с раздачей листовок и брошюрок о вреде наркомании и курения.</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По пропаганде здорового образа </w:t>
      </w:r>
      <w:proofErr w:type="gramStart"/>
      <w:r w:rsidRPr="00582A43">
        <w:rPr>
          <w:rFonts w:ascii="Times New Roman" w:eastAsia="Times New Roman" w:hAnsi="Times New Roman" w:cs="Times New Roman"/>
          <w:sz w:val="28"/>
          <w:szCs w:val="28"/>
          <w:lang w:eastAsia="ru-RU"/>
        </w:rPr>
        <w:t>жизни</w:t>
      </w:r>
      <w:proofErr w:type="gramEnd"/>
      <w:r w:rsidRPr="00582A43">
        <w:rPr>
          <w:rFonts w:ascii="Times New Roman" w:eastAsia="Times New Roman" w:hAnsi="Times New Roman" w:cs="Times New Roman"/>
          <w:sz w:val="28"/>
          <w:szCs w:val="28"/>
          <w:lang w:eastAsia="ru-RU"/>
        </w:rPr>
        <w:t xml:space="preserve"> с участием работающей и студенческой молодежи  проведен районный туристический  фестиваль «Лето наших открытий», который у молодежи пользуется большой популярностью.</w:t>
      </w:r>
    </w:p>
    <w:p w:rsidR="00582A43" w:rsidRPr="00582A43" w:rsidRDefault="00582A43" w:rsidP="00582A43">
      <w:pPr>
        <w:tabs>
          <w:tab w:val="left" w:pos="1095"/>
        </w:tabs>
        <w:spacing w:after="0" w:line="240" w:lineRule="auto"/>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С целью пропаганды здорового образа жизни и привлечения населения к занятиям доступными видами спорта, такими как волейбол и футбол, проводились соревнования  по летнему волейболу и  дворовому футболу.  Соревнования отделом по физической культуре и молодежной политике в 2011 году были организованы  во всех муниципальных образованиях района. Таким образом, в различных районных соревнованиях  участвовало  2 755  молодых жителей района.</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Программой было предусмотрено финансирование мероприятий из местного бюджета в сумме 370 </w:t>
      </w:r>
      <w:proofErr w:type="spellStart"/>
      <w:r w:rsidRPr="00582A43">
        <w:rPr>
          <w:rFonts w:ascii="Times New Roman" w:eastAsia="Times New Roman" w:hAnsi="Times New Roman" w:cs="Times New Roman"/>
          <w:sz w:val="28"/>
          <w:szCs w:val="28"/>
          <w:lang w:eastAsia="ru-RU"/>
        </w:rPr>
        <w:t>тыс</w:t>
      </w:r>
      <w:proofErr w:type="gramStart"/>
      <w:r w:rsidRPr="00582A43">
        <w:rPr>
          <w:rFonts w:ascii="Times New Roman" w:eastAsia="Times New Roman" w:hAnsi="Times New Roman" w:cs="Times New Roman"/>
          <w:sz w:val="28"/>
          <w:szCs w:val="28"/>
          <w:lang w:eastAsia="ru-RU"/>
        </w:rPr>
        <w:t>.р</w:t>
      </w:r>
      <w:proofErr w:type="gramEnd"/>
      <w:r w:rsidRPr="00582A43">
        <w:rPr>
          <w:rFonts w:ascii="Times New Roman" w:eastAsia="Times New Roman" w:hAnsi="Times New Roman" w:cs="Times New Roman"/>
          <w:sz w:val="28"/>
          <w:szCs w:val="28"/>
          <w:lang w:eastAsia="ru-RU"/>
        </w:rPr>
        <w:t>уб</w:t>
      </w:r>
      <w:proofErr w:type="spellEnd"/>
      <w:r w:rsidRPr="00582A43">
        <w:rPr>
          <w:rFonts w:ascii="Times New Roman" w:eastAsia="Times New Roman" w:hAnsi="Times New Roman" w:cs="Times New Roman"/>
          <w:sz w:val="28"/>
          <w:szCs w:val="28"/>
          <w:lang w:eastAsia="ru-RU"/>
        </w:rPr>
        <w:t xml:space="preserve">. Фактически использовано 334,2 </w:t>
      </w:r>
      <w:proofErr w:type="spellStart"/>
      <w:r w:rsidRPr="00582A43">
        <w:rPr>
          <w:rFonts w:ascii="Times New Roman" w:eastAsia="Times New Roman" w:hAnsi="Times New Roman" w:cs="Times New Roman"/>
          <w:sz w:val="28"/>
          <w:szCs w:val="28"/>
          <w:lang w:eastAsia="ru-RU"/>
        </w:rPr>
        <w:t>тыс.руб</w:t>
      </w:r>
      <w:proofErr w:type="spellEnd"/>
      <w:r w:rsidRPr="00582A43">
        <w:rPr>
          <w:rFonts w:ascii="Times New Roman" w:eastAsia="Times New Roman" w:hAnsi="Times New Roman" w:cs="Times New Roman"/>
          <w:sz w:val="28"/>
          <w:szCs w:val="28"/>
          <w:lang w:eastAsia="ru-RU"/>
        </w:rPr>
        <w:t>.</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Муниципальная целевая программа</w:t>
      </w:r>
    </w:p>
    <w:p w:rsidR="00582A43" w:rsidRPr="00582A43" w:rsidRDefault="00582A43" w:rsidP="00582A43">
      <w:pPr>
        <w:shd w:val="clear" w:color="auto" w:fill="FFFFFF"/>
        <w:spacing w:after="0" w:line="240" w:lineRule="auto"/>
        <w:ind w:left="43" w:firstLine="835"/>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 развития фельдшерско-акушерских пунктов муниципального образования «Малопургинский  район»</w:t>
      </w:r>
    </w:p>
    <w:p w:rsidR="00582A43" w:rsidRPr="00582A43" w:rsidRDefault="00582A43" w:rsidP="00582A43">
      <w:pPr>
        <w:spacing w:after="0" w:line="240" w:lineRule="auto"/>
        <w:ind w:firstLine="180"/>
        <w:jc w:val="center"/>
        <w:rPr>
          <w:rFonts w:ascii="Times New Roman" w:eastAsia="Times New Roman" w:hAnsi="Times New Roman" w:cs="Times New Roman"/>
          <w:b/>
          <w:sz w:val="28"/>
          <w:szCs w:val="28"/>
          <w:lang w:eastAsia="ru-RU"/>
        </w:rPr>
      </w:pPr>
      <w:r w:rsidRPr="00582A43">
        <w:rPr>
          <w:rFonts w:ascii="Times New Roman" w:eastAsia="Times New Roman" w:hAnsi="Times New Roman" w:cs="Times New Roman"/>
          <w:b/>
          <w:sz w:val="28"/>
          <w:szCs w:val="28"/>
          <w:lang w:eastAsia="ru-RU"/>
        </w:rPr>
        <w:t xml:space="preserve">на 2009-2011 годы. </w:t>
      </w:r>
    </w:p>
    <w:p w:rsidR="00582A43" w:rsidRPr="00582A43" w:rsidRDefault="00582A43" w:rsidP="00582A43">
      <w:pPr>
        <w:spacing w:after="0" w:line="240" w:lineRule="auto"/>
        <w:ind w:firstLine="180"/>
        <w:jc w:val="center"/>
        <w:rPr>
          <w:rFonts w:ascii="Times New Roman" w:eastAsia="Times New Roman" w:hAnsi="Times New Roman" w:cs="Times New Roman"/>
          <w:b/>
          <w:sz w:val="28"/>
          <w:szCs w:val="28"/>
          <w:lang w:eastAsia="ru-RU"/>
        </w:rPr>
      </w:pP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b/>
          <w:sz w:val="28"/>
          <w:szCs w:val="28"/>
          <w:lang w:eastAsia="ru-RU"/>
        </w:rPr>
        <w:t xml:space="preserve">     </w:t>
      </w:r>
      <w:r w:rsidRPr="00582A43">
        <w:rPr>
          <w:rFonts w:ascii="Times New Roman" w:eastAsia="Times New Roman" w:hAnsi="Times New Roman" w:cs="Times New Roman"/>
          <w:sz w:val="28"/>
          <w:szCs w:val="28"/>
          <w:lang w:eastAsia="ru-RU"/>
        </w:rPr>
        <w:t xml:space="preserve">Целью разработки Программы является обеспечение населения  Малопургинского района оперативной, качественной и своевременной медицинской помощью  на доврачебном этапе в условиях, максимально приближенных к месту жительства пациентов, улучшение на этой основе состояния здоровья и качества жизни жителей села.   </w:t>
      </w:r>
      <w:proofErr w:type="spellStart"/>
      <w:r w:rsidRPr="00582A43">
        <w:rPr>
          <w:rFonts w:ascii="Times New Roman" w:eastAsia="Times New Roman" w:hAnsi="Times New Roman" w:cs="Times New Roman"/>
          <w:sz w:val="28"/>
          <w:szCs w:val="28"/>
          <w:lang w:eastAsia="ru-RU"/>
        </w:rPr>
        <w:t>ФАПы</w:t>
      </w:r>
      <w:proofErr w:type="spellEnd"/>
      <w:r w:rsidRPr="00582A43">
        <w:rPr>
          <w:rFonts w:ascii="Times New Roman" w:eastAsia="Times New Roman" w:hAnsi="Times New Roman" w:cs="Times New Roman"/>
          <w:sz w:val="28"/>
          <w:szCs w:val="28"/>
          <w:lang w:eastAsia="ru-RU"/>
        </w:rPr>
        <w:t xml:space="preserve"> в сельской местности   недостаточно снабжались   мягким инвентарем, медикаментами из-за недостаточности финансирования. С этой целью Программой было предусмотрено финансирование из местного бюджета в сумме 150 тыс. руб. </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В рамках исполнения Программы за 3 года  из местного  бюджета было выделено:</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150 тыс. руб. на приобретение мягкого инвентаря (халаты и колпаки медицинские, полотенца);</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100 тыс. руб. на  приобретение лекарственных препаратов и изделий медицинского назначения для оказания экстренной медицинской помощи;</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350 тыс. руб. на  приобретение медикаментов, спирта и перевязочных средств.</w:t>
      </w:r>
    </w:p>
    <w:p w:rsidR="00582A43" w:rsidRPr="00582A43" w:rsidRDefault="00582A43" w:rsidP="00582A43">
      <w:pPr>
        <w:spacing w:after="0" w:line="240" w:lineRule="auto"/>
        <w:ind w:firstLine="180"/>
        <w:jc w:val="both"/>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 xml:space="preserve">       За счет средств республиканского бюджета предполагалось проведение капитального и текущего ремонта </w:t>
      </w:r>
      <w:proofErr w:type="spellStart"/>
      <w:r w:rsidRPr="00582A43">
        <w:rPr>
          <w:rFonts w:ascii="Times New Roman" w:eastAsia="Times New Roman" w:hAnsi="Times New Roman" w:cs="Times New Roman"/>
          <w:sz w:val="28"/>
          <w:szCs w:val="28"/>
          <w:lang w:eastAsia="ru-RU"/>
        </w:rPr>
        <w:t>ФАПов</w:t>
      </w:r>
      <w:proofErr w:type="spellEnd"/>
      <w:r w:rsidRPr="00582A43">
        <w:rPr>
          <w:rFonts w:ascii="Times New Roman" w:eastAsia="Times New Roman" w:hAnsi="Times New Roman" w:cs="Times New Roman"/>
          <w:sz w:val="28"/>
          <w:szCs w:val="28"/>
          <w:lang w:eastAsia="ru-RU"/>
        </w:rPr>
        <w:t>, строительство новых медицинских пунктов, но  с принятием федеральной программы модернизации объектов здравоохранения,  финансирования на эти цели не получено.</w:t>
      </w:r>
    </w:p>
    <w:p w:rsidR="00C95BDC" w:rsidRDefault="00C95BDC">
      <w:bookmarkStart w:id="0" w:name="_GoBack"/>
      <w:bookmarkEnd w:id="0"/>
    </w:p>
    <w:sectPr w:rsidR="00C95BDC" w:rsidSect="00BE6FFF">
      <w:pgSz w:w="11906" w:h="16838"/>
      <w:pgMar w:top="850"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59"/>
    <w:multiLevelType w:val="hybridMultilevel"/>
    <w:tmpl w:val="DB7A70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D9"/>
    <w:rsid w:val="00091142"/>
    <w:rsid w:val="00096282"/>
    <w:rsid w:val="000D7FF5"/>
    <w:rsid w:val="0010071E"/>
    <w:rsid w:val="00106F64"/>
    <w:rsid w:val="001B01D2"/>
    <w:rsid w:val="001B3249"/>
    <w:rsid w:val="001D3AAD"/>
    <w:rsid w:val="00200553"/>
    <w:rsid w:val="00252B70"/>
    <w:rsid w:val="002D234D"/>
    <w:rsid w:val="0033537B"/>
    <w:rsid w:val="00386F27"/>
    <w:rsid w:val="0041470D"/>
    <w:rsid w:val="00482EF3"/>
    <w:rsid w:val="004A7710"/>
    <w:rsid w:val="004B5A14"/>
    <w:rsid w:val="004E6707"/>
    <w:rsid w:val="00582A43"/>
    <w:rsid w:val="00585622"/>
    <w:rsid w:val="005954A3"/>
    <w:rsid w:val="005D2479"/>
    <w:rsid w:val="006126B1"/>
    <w:rsid w:val="00667365"/>
    <w:rsid w:val="006831D9"/>
    <w:rsid w:val="006A37C2"/>
    <w:rsid w:val="006C7DE4"/>
    <w:rsid w:val="006D421D"/>
    <w:rsid w:val="00724CD9"/>
    <w:rsid w:val="00744E44"/>
    <w:rsid w:val="00751935"/>
    <w:rsid w:val="007564B9"/>
    <w:rsid w:val="007C5A8E"/>
    <w:rsid w:val="007D1583"/>
    <w:rsid w:val="00805BA9"/>
    <w:rsid w:val="00907774"/>
    <w:rsid w:val="009B6B8B"/>
    <w:rsid w:val="009F6838"/>
    <w:rsid w:val="00A55A9D"/>
    <w:rsid w:val="00A96E1D"/>
    <w:rsid w:val="00AA5EFA"/>
    <w:rsid w:val="00B14B53"/>
    <w:rsid w:val="00C47057"/>
    <w:rsid w:val="00C95BDC"/>
    <w:rsid w:val="00CA1507"/>
    <w:rsid w:val="00CA7AE8"/>
    <w:rsid w:val="00CE2D0F"/>
    <w:rsid w:val="00D56231"/>
    <w:rsid w:val="00D97383"/>
    <w:rsid w:val="00DB4A9E"/>
    <w:rsid w:val="00DF5880"/>
    <w:rsid w:val="00FB6BBB"/>
    <w:rsid w:val="00FC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Полканова</dc:creator>
  <cp:keywords/>
  <dc:description/>
  <cp:lastModifiedBy>Полканова</cp:lastModifiedBy>
  <cp:revision>2</cp:revision>
  <dcterms:created xsi:type="dcterms:W3CDTF">2012-03-23T11:39:00Z</dcterms:created>
  <dcterms:modified xsi:type="dcterms:W3CDTF">2012-03-23T11:39:00Z</dcterms:modified>
</cp:coreProperties>
</file>