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C1" w:rsidRPr="007F7B64" w:rsidRDefault="001B25C1" w:rsidP="001B25C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7B64">
        <w:rPr>
          <w:rFonts w:ascii="Times New Roman" w:eastAsia="Times New Roman" w:hAnsi="Times New Roman"/>
          <w:b/>
          <w:sz w:val="28"/>
          <w:szCs w:val="28"/>
          <w:lang w:eastAsia="ru-RU"/>
        </w:rPr>
        <w:t>Создание условий для развития туризма.</w:t>
      </w:r>
    </w:p>
    <w:p w:rsidR="001B25C1" w:rsidRDefault="001B25C1" w:rsidP="001B25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 xml:space="preserve">ТИЦ Визит Малая Пурга, созданный на базе МАУ "Центр </w:t>
      </w:r>
      <w:proofErr w:type="spellStart"/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>Тюрагай</w:t>
      </w:r>
      <w:proofErr w:type="spellEnd"/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полноценно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ункционирует с июля 2020 года. В августе 2020 года  </w:t>
      </w:r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>запустили брендовый туристический маршрут «Удмуртия.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>Будьте как дома». Этот марш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рут является обладателем 1 места</w:t>
      </w:r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номинации "Лучший этнографический маршрут" Всероссийской туристс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кой премии «Маршрут года 2020». </w:t>
      </w:r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 xml:space="preserve">Самый популярный туристический маршрут по территории Малопургинского района «В гости к </w:t>
      </w:r>
      <w:proofErr w:type="spellStart"/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>Берегиням</w:t>
      </w:r>
      <w:proofErr w:type="spellEnd"/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>» ежемесячно в среднем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ринимает 32 человека в группе.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>Фестиваль «Оцените мое платье» является победителем национальной туристической премии «</w:t>
      </w:r>
      <w:proofErr w:type="spellStart"/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>Russian</w:t>
      </w:r>
      <w:proofErr w:type="spellEnd"/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>Event</w:t>
      </w:r>
      <w:proofErr w:type="spellEnd"/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>Awards</w:t>
      </w:r>
      <w:proofErr w:type="spellEnd"/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 xml:space="preserve"> 2020»в номинации лучшее туристическое событие по популяризации народных традиций и промыслов. В этом году фестиваль пройдет 27-28 августа на территории Туристического центра "</w:t>
      </w:r>
      <w:proofErr w:type="spellStart"/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>Тюрагай</w:t>
      </w:r>
      <w:proofErr w:type="spellEnd"/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>". Ожидается около 1000 туристов со всей республи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ки, соседних регионов и стран.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Шесть</w:t>
      </w:r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 xml:space="preserve"> туристических объектов района попали в список 100 лучших достопримечательно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стей Удмуртии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квесте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ДаУР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 xml:space="preserve">Самые популярные туристические объекты - Музей </w:t>
      </w:r>
      <w:proofErr w:type="spellStart"/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>Бурановских</w:t>
      </w:r>
      <w:proofErr w:type="spellEnd"/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 xml:space="preserve"> Бабушек в селе Бураново  и Свято-Троицкий </w:t>
      </w:r>
      <w:proofErr w:type="spellStart"/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>Серафимо-Дивеевский</w:t>
      </w:r>
      <w:proofErr w:type="spellEnd"/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 xml:space="preserve"> женский монастырь в </w:t>
      </w:r>
      <w:proofErr w:type="spellStart"/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>орья</w:t>
      </w:r>
      <w:proofErr w:type="spellEnd"/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>. К ним были установлены дорожные знаки навигации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дорогах общего пользования. </w:t>
      </w:r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>За 3 и 4 квартал 2020 года общий поток 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ристов составляет 571 человек. </w:t>
      </w:r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>В новогодние праздники 2021 года Малопургинский район посетил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более 180 человек. На сегодня</w:t>
      </w:r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брендовые маршруты, событийные 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оприятия Малопургинского района</w:t>
      </w:r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приезжает около 100 туристов в месяц. Данный показатель, практически в 2.5 раза увеличился, в </w:t>
      </w:r>
      <w:proofErr w:type="gramStart"/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>сравнении</w:t>
      </w:r>
      <w:proofErr w:type="gramEnd"/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 xml:space="preserve"> с 2019 годом. Важно отметить, что в </w:t>
      </w:r>
      <w:proofErr w:type="gramStart"/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>приеме</w:t>
      </w:r>
      <w:proofErr w:type="gramEnd"/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 xml:space="preserve"> туристов участвуют индивидуальные предприниматели, оказывающие услуги в сфере туризма, общепита, народного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промысла и ремесла. Средне</w:t>
      </w:r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месячный заработок в отрасли туризма составляет более 50 </w:t>
      </w:r>
      <w:proofErr w:type="spellStart"/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7AD4" w:rsidRDefault="001B25C1" w:rsidP="001B25C1"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>Для развития Туристического центра "</w:t>
      </w:r>
      <w:proofErr w:type="spellStart"/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>Тюрагай</w:t>
      </w:r>
      <w:proofErr w:type="spellEnd"/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>", как одного из объектов туризма, вошедший в топ 100 достопримечательностей "</w:t>
      </w:r>
      <w:proofErr w:type="spellStart"/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>Даур</w:t>
      </w:r>
      <w:proofErr w:type="spellEnd"/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 xml:space="preserve">", удалось привлечь инвестиции в размере 800 </w:t>
      </w:r>
      <w:proofErr w:type="spellStart"/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>. На данные средства, был построен каркасный дом, для возможности круглогодичной работы объекта. </w:t>
      </w:r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br/>
        <w:t>Хочется отметить, что все показатели работы туристической отрасли в 2020 году, зафиксирован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всех ограничений, связанных с пандемией </w:t>
      </w:r>
      <w:proofErr w:type="spellStart"/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>короновируса</w:t>
      </w:r>
      <w:proofErr w:type="spellEnd"/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t xml:space="preserve"> COVID-19. Данный факт временно "парализовал" туристическую отрасль в регионе с марта по сентябрь 2020 года.</w:t>
      </w:r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F7B64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0" w:name="_GoBack"/>
      <w:bookmarkEnd w:id="0"/>
    </w:p>
    <w:sectPr w:rsidR="004D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C1"/>
    <w:rsid w:val="001B25C1"/>
    <w:rsid w:val="004D7AD4"/>
    <w:rsid w:val="00532468"/>
    <w:rsid w:val="009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МихайловаНИ</dc:creator>
  <cp:lastModifiedBy>МихайловаНИ</cp:lastModifiedBy>
  <cp:revision>1</cp:revision>
  <dcterms:created xsi:type="dcterms:W3CDTF">2021-03-11T04:36:00Z</dcterms:created>
  <dcterms:modified xsi:type="dcterms:W3CDTF">2021-03-11T04:36:00Z</dcterms:modified>
</cp:coreProperties>
</file>