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98286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98286D">
        <w:rPr>
          <w:rFonts w:ascii="Times New Roman" w:hAnsi="Times New Roman" w:cs="Times New Roman"/>
          <w:b/>
          <w:sz w:val="28"/>
          <w:szCs w:val="28"/>
        </w:rPr>
        <w:t>з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1255B">
        <w:rPr>
          <w:rFonts w:ascii="Times New Roman" w:hAnsi="Times New Roman" w:cs="Times New Roman"/>
          <w:b/>
          <w:sz w:val="28"/>
          <w:szCs w:val="28"/>
        </w:rPr>
        <w:t>июнь</w:t>
      </w:r>
      <w:r w:rsidR="003A7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2869"/>
        <w:gridCol w:w="2410"/>
        <w:gridCol w:w="4536"/>
        <w:gridCol w:w="2268"/>
      </w:tblGrid>
      <w:tr w:rsidR="00A579AC" w:rsidTr="0069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A579AC" w:rsidTr="0069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AC" w:rsidRDefault="00A579A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579AC" w:rsidRDefault="00A579A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AC" w:rsidRDefault="00A579A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AC" w:rsidRPr="009F0EBC" w:rsidRDefault="00A579A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9F0EBC" w:rsidRDefault="00A579AC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9F0EBC" w:rsidRDefault="00A579A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05" w:rsidRPr="004A67B7" w:rsidTr="0069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Малая Пурга в форме видео трансляции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Default="00951A0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951A05" w:rsidRPr="004A67B7" w:rsidRDefault="00951A0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5" w:rsidRPr="004A67B7" w:rsidRDefault="00951A05" w:rsidP="00951A0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7B7">
              <w:rPr>
                <w:rFonts w:ascii="Times New Roman" w:hAnsi="Times New Roman" w:cs="Times New Roman"/>
                <w:sz w:val="28"/>
                <w:szCs w:val="28"/>
              </w:rPr>
              <w:t>овые ясли для малышей от 1,5 до 3 лет откры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лись 01.06.2020 года в формате видео трансляции. </w:t>
            </w:r>
            <w:r w:rsidRPr="004A67B7">
              <w:rPr>
                <w:rFonts w:ascii="Times New Roman" w:hAnsi="Times New Roman" w:cs="Times New Roman"/>
                <w:sz w:val="28"/>
                <w:szCs w:val="28"/>
              </w:rPr>
              <w:t xml:space="preserve">Это событие стало долгожданным подарком не только для самых маленьких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района, но и для всех малопургинцев. </w:t>
            </w:r>
            <w:r w:rsidRPr="004A67B7">
              <w:rPr>
                <w:rFonts w:ascii="Times New Roman" w:hAnsi="Times New Roman" w:cs="Times New Roman"/>
                <w:sz w:val="28"/>
                <w:szCs w:val="28"/>
              </w:rPr>
              <w:t>Здание, возведенное по типовому проекту в рамках реализации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проекта «Демография», начал</w:t>
            </w:r>
            <w:r w:rsidRPr="004A67B7">
              <w:rPr>
                <w:rFonts w:ascii="Times New Roman" w:hAnsi="Times New Roman" w:cs="Times New Roman"/>
                <w:sz w:val="28"/>
                <w:szCs w:val="28"/>
              </w:rPr>
              <w:t xml:space="preserve"> прием малышей уже со 2 июня.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 w:rsidP="0033263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7B7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951A05" w:rsidRPr="004A67B7" w:rsidTr="0069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 w:rsidP="00DE57CF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B7">
              <w:rPr>
                <w:rFonts w:ascii="Times New Roman" w:hAnsi="Times New Roman" w:cs="Times New Roman"/>
                <w:sz w:val="28"/>
                <w:szCs w:val="28"/>
              </w:rPr>
              <w:t xml:space="preserve">Заочный конкурс видеороликов к 100-летию дошкольного </w:t>
            </w:r>
            <w:r w:rsidRPr="004A6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 w:rsidP="00DE57C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15.06.2020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5" w:rsidRPr="004A67B7" w:rsidRDefault="00951A05" w:rsidP="00DE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июне завершился </w:t>
            </w:r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видеороликов "100 лет детства", посвященный 100-летию </w:t>
            </w:r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дошкольного образования Малопургинского района в 2021 году. 9 детских садов представили на суд жюри свои работы. Это детские сады: Росинка, Колокольчик, Италмас, Пугачево, </w:t>
            </w:r>
            <w:proofErr w:type="spellStart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Яган-Докья</w:t>
            </w:r>
            <w:proofErr w:type="spellEnd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Баграш-Бигра, Миндерево, </w:t>
            </w:r>
            <w:proofErr w:type="spellStart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Абдэс-Урдэс</w:t>
            </w:r>
            <w:proofErr w:type="spellEnd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Гожня</w:t>
            </w:r>
            <w:proofErr w:type="spellEnd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Работы оценивались по крите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риям: </w:t>
            </w:r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темы конкурса, новизна идеи, содержательность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видеоэффекты, монтаж и т.д. </w:t>
            </w:r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присуждено детскому саду "Росинка" с.Малая Пурга (автор видеоролика- Богданова Т.В.), второе место разделили видеоролики детского сада </w:t>
            </w:r>
            <w:proofErr w:type="spellStart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аграш-Бигра</w:t>
            </w:r>
            <w:proofErr w:type="spellEnd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(автор- Васильева Е.Л., Григорьева О.Л.) и детского сада "Италмас" с.Малая Пурга (автор- Панфилова Т.М.), третье место у двух малокомплектных садов- детский сад </w:t>
            </w:r>
            <w:proofErr w:type="spellStart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индерево</w:t>
            </w:r>
            <w:proofErr w:type="spellEnd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(автор- Зайцева О.Ю.) и детский сад </w:t>
            </w:r>
            <w:proofErr w:type="spellStart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д.Абдэс-Урдэс</w:t>
            </w:r>
            <w:proofErr w:type="spellEnd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(автор- Князева О.В.).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Жюри была отмечена работа</w:t>
            </w:r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Яган-Докья</w:t>
            </w:r>
            <w:proofErr w:type="spellEnd"/>
            <w:r w:rsidRPr="004A6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историческое содержание.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 w:rsidP="00DE57C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Григорьева А.А.</w:t>
            </w:r>
          </w:p>
        </w:tc>
      </w:tr>
      <w:tr w:rsidR="00951A05" w:rsidRPr="004A67B7" w:rsidTr="0069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A05" w:rsidRPr="004A67B7" w:rsidRDefault="00951A0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 w:rsidP="004579FE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B7">
              <w:rPr>
                <w:rFonts w:ascii="Times New Roman" w:hAnsi="Times New Roman" w:cs="Times New Roman"/>
                <w:sz w:val="28"/>
                <w:szCs w:val="28"/>
              </w:rPr>
              <w:t>Пробный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Default="00951A0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  <w:p w:rsidR="00951A05" w:rsidRPr="004A67B7" w:rsidRDefault="00951A0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5" w:rsidRPr="004A67B7" w:rsidRDefault="00951A05" w:rsidP="0052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7B7">
              <w:rPr>
                <w:rFonts w:ascii="Times New Roman" w:hAnsi="Times New Roman" w:cs="Times New Roman"/>
                <w:sz w:val="28"/>
                <w:szCs w:val="28"/>
              </w:rPr>
              <w:t xml:space="preserve">Пробный ЕГЭ провели на базе МОУ «Гимназия </w:t>
            </w:r>
            <w:proofErr w:type="gramStart"/>
            <w:r w:rsidRPr="004A67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67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67B7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proofErr w:type="gramEnd"/>
            <w:r w:rsidRPr="004A67B7">
              <w:rPr>
                <w:rFonts w:ascii="Times New Roman" w:hAnsi="Times New Roman" w:cs="Times New Roman"/>
                <w:sz w:val="28"/>
                <w:szCs w:val="28"/>
              </w:rPr>
              <w:t xml:space="preserve"> Пурга» без участия детей. Была проверена готовность техники, с организаторами проведен инструктаж. Работники ППЭ полностью отрепетировали весь процесс ЕГЭ, </w:t>
            </w:r>
            <w:proofErr w:type="gramStart"/>
            <w:r w:rsidRPr="004A67B7">
              <w:rPr>
                <w:rFonts w:ascii="Times New Roman" w:hAnsi="Times New Roman" w:cs="Times New Roman"/>
                <w:sz w:val="28"/>
                <w:szCs w:val="28"/>
              </w:rPr>
              <w:t>определили</w:t>
            </w:r>
            <w:proofErr w:type="gramEnd"/>
            <w:r w:rsidRPr="004A67B7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времени понадобится, чтобы выпускники зашли в аудиторию, соблюдая все меры предосторожности.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 w:rsidP="00A6293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951A05" w:rsidRPr="004A67B7" w:rsidTr="0069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951A0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520E37" w:rsidP="00B26DFD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премии</w:t>
            </w:r>
            <w:r w:rsidRPr="004A67B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 «За особые успехи в учении»</w:t>
            </w:r>
            <w:r w:rsidRPr="004A67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Default="00520E37" w:rsidP="00A57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30.06.2020</w:t>
            </w:r>
          </w:p>
          <w:p w:rsidR="00520E37" w:rsidRPr="004A67B7" w:rsidRDefault="00520E37" w:rsidP="00A57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5" w:rsidRDefault="00520E37" w:rsidP="0052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1A05" w:rsidRPr="004A67B7">
              <w:rPr>
                <w:rFonts w:ascii="Times New Roman" w:hAnsi="Times New Roman" w:cs="Times New Roman"/>
                <w:sz w:val="28"/>
                <w:szCs w:val="28"/>
              </w:rPr>
              <w:t>ятеро лучших, талантливых, трудолюбивых, творческих выпускников общеобразовательных организаций получили премию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муниципального образования: </w:t>
            </w:r>
            <w:r w:rsidR="00951A05" w:rsidRPr="004A67B7">
              <w:rPr>
                <w:rFonts w:ascii="Times New Roman" w:hAnsi="Times New Roman" w:cs="Times New Roman"/>
                <w:sz w:val="28"/>
                <w:szCs w:val="28"/>
              </w:rPr>
              <w:t>Галичанина Александра Андреевна, выпускница 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асса Гимназии села Малая Пурга; </w:t>
            </w:r>
            <w:r w:rsidR="00951A05" w:rsidRPr="004A67B7">
              <w:rPr>
                <w:rFonts w:ascii="Times New Roman" w:hAnsi="Times New Roman" w:cs="Times New Roman"/>
                <w:sz w:val="28"/>
                <w:szCs w:val="28"/>
              </w:rPr>
              <w:t>Михайлова Полина Петровна,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пускница 11 класса МОУ СОШ д.</w:t>
            </w:r>
            <w:r w:rsidR="00951A05" w:rsidRPr="004A6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1A05" w:rsidRPr="004A67B7">
              <w:rPr>
                <w:rFonts w:ascii="Times New Roman" w:hAnsi="Times New Roman" w:cs="Times New Roman"/>
                <w:sz w:val="28"/>
                <w:szCs w:val="28"/>
              </w:rPr>
              <w:t>Бобья-У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51A05" w:rsidRPr="004A6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A05" w:rsidRPr="004A67B7">
              <w:rPr>
                <w:rFonts w:ascii="Times New Roman" w:hAnsi="Times New Roman" w:cs="Times New Roman"/>
                <w:sz w:val="28"/>
                <w:szCs w:val="28"/>
              </w:rPr>
              <w:br/>
              <w:t>Михайлова Дарья Владимировна, выпускница 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асса Гимназии села Малая Пурга; </w:t>
            </w:r>
            <w:r w:rsidR="00951A05" w:rsidRPr="004A67B7">
              <w:rPr>
                <w:rFonts w:ascii="Times New Roman" w:hAnsi="Times New Roman" w:cs="Times New Roman"/>
                <w:sz w:val="28"/>
                <w:szCs w:val="28"/>
              </w:rPr>
              <w:t>Моисеева Виктория Олеговна, выпускница 9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асса Гимназии села Малая Пурга;</w:t>
            </w:r>
            <w:r w:rsidR="00951A05" w:rsidRPr="004A6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A05" w:rsidRPr="004A6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 Даниил Сергеевич, выпускник 9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асса Гимназии села Малая Пурга.</w:t>
            </w:r>
          </w:p>
          <w:p w:rsidR="00520E37" w:rsidRPr="00520E37" w:rsidRDefault="00520E37" w:rsidP="0052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Премию вручали: Глава района Юрин С.В., председатель районного Совета депутатов Москвин В.Е., начальник Управления образования Полканова О.Э.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5" w:rsidRPr="004A67B7" w:rsidRDefault="00520E37" w:rsidP="00C1255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Чернышева З.Н.</w:t>
            </w:r>
          </w:p>
        </w:tc>
      </w:tr>
    </w:tbl>
    <w:p w:rsidR="002E5F5E" w:rsidRPr="004A67B7" w:rsidRDefault="002E5F5E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4A67B7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4A67B7">
        <w:rPr>
          <w:rFonts w:ascii="Times New Roman" w:hAnsi="Times New Roman" w:cs="Times New Roman"/>
          <w:sz w:val="28"/>
          <w:szCs w:val="28"/>
        </w:rPr>
        <w:t>Начальник</w:t>
      </w:r>
      <w:r w:rsidRPr="004A67B7">
        <w:rPr>
          <w:rFonts w:ascii="Times New Roman" w:hAnsi="Times New Roman" w:cs="Times New Roman"/>
          <w:sz w:val="28"/>
          <w:szCs w:val="28"/>
        </w:rPr>
        <w:tab/>
      </w:r>
      <w:r w:rsidR="00D85EAA" w:rsidRPr="004A67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4A67B7">
        <w:rPr>
          <w:rFonts w:ascii="Times New Roman" w:hAnsi="Times New Roman" w:cs="Times New Roman"/>
          <w:sz w:val="28"/>
          <w:szCs w:val="28"/>
        </w:rPr>
        <w:t>О.Э. Полканова</w:t>
      </w:r>
      <w:r w:rsidR="00430028" w:rsidRPr="004A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4A67B7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4B7" w:rsidRPr="004A67B7" w:rsidRDefault="00B164B7" w:rsidP="00693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64B7" w:rsidRPr="004A67B7" w:rsidSect="0032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DE" w:rsidRDefault="00D360DE" w:rsidP="00D85EAA">
      <w:pPr>
        <w:spacing w:after="0" w:line="240" w:lineRule="auto"/>
      </w:pPr>
      <w:r>
        <w:separator/>
      </w:r>
    </w:p>
  </w:endnote>
  <w:endnote w:type="continuationSeparator" w:id="1">
    <w:p w:rsidR="00D360DE" w:rsidRDefault="00D360DE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DE" w:rsidRDefault="00D360DE" w:rsidP="00D85EAA">
      <w:pPr>
        <w:spacing w:after="0" w:line="240" w:lineRule="auto"/>
      </w:pPr>
      <w:r>
        <w:separator/>
      </w:r>
    </w:p>
  </w:footnote>
  <w:footnote w:type="continuationSeparator" w:id="1">
    <w:p w:rsidR="00D360DE" w:rsidRDefault="00D360DE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1006C2"/>
    <w:rsid w:val="00103FB0"/>
    <w:rsid w:val="0010448B"/>
    <w:rsid w:val="00123591"/>
    <w:rsid w:val="00124F10"/>
    <w:rsid w:val="001261F0"/>
    <w:rsid w:val="0012627F"/>
    <w:rsid w:val="00140227"/>
    <w:rsid w:val="001438D4"/>
    <w:rsid w:val="0014409C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D50BD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2808"/>
    <w:rsid w:val="003A4D08"/>
    <w:rsid w:val="003A713D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84144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A67B7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0E37"/>
    <w:rsid w:val="00521533"/>
    <w:rsid w:val="00531BF4"/>
    <w:rsid w:val="00533191"/>
    <w:rsid w:val="00536F85"/>
    <w:rsid w:val="00542763"/>
    <w:rsid w:val="00544184"/>
    <w:rsid w:val="00547357"/>
    <w:rsid w:val="005500F4"/>
    <w:rsid w:val="00555734"/>
    <w:rsid w:val="005563DE"/>
    <w:rsid w:val="0056525A"/>
    <w:rsid w:val="005727DB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3E2D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E4F43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47948"/>
    <w:rsid w:val="0085516F"/>
    <w:rsid w:val="008558B7"/>
    <w:rsid w:val="0086221E"/>
    <w:rsid w:val="00873536"/>
    <w:rsid w:val="00877D80"/>
    <w:rsid w:val="008822F8"/>
    <w:rsid w:val="008839AF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1A05"/>
    <w:rsid w:val="00953285"/>
    <w:rsid w:val="0095462B"/>
    <w:rsid w:val="00960984"/>
    <w:rsid w:val="009703E8"/>
    <w:rsid w:val="0098286D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16E5"/>
    <w:rsid w:val="00A146CE"/>
    <w:rsid w:val="00A2015F"/>
    <w:rsid w:val="00A21623"/>
    <w:rsid w:val="00A230BB"/>
    <w:rsid w:val="00A24A71"/>
    <w:rsid w:val="00A2559E"/>
    <w:rsid w:val="00A25DDB"/>
    <w:rsid w:val="00A31A41"/>
    <w:rsid w:val="00A32801"/>
    <w:rsid w:val="00A4265D"/>
    <w:rsid w:val="00A579AC"/>
    <w:rsid w:val="00A6138C"/>
    <w:rsid w:val="00A61880"/>
    <w:rsid w:val="00A63F41"/>
    <w:rsid w:val="00A649AE"/>
    <w:rsid w:val="00A85504"/>
    <w:rsid w:val="00A90043"/>
    <w:rsid w:val="00A9107D"/>
    <w:rsid w:val="00A95440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60FF"/>
    <w:rsid w:val="00B374E9"/>
    <w:rsid w:val="00B4028E"/>
    <w:rsid w:val="00B43458"/>
    <w:rsid w:val="00B45102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1255B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43D7"/>
    <w:rsid w:val="00D360DE"/>
    <w:rsid w:val="00D36EFF"/>
    <w:rsid w:val="00D41FD6"/>
    <w:rsid w:val="00D4457F"/>
    <w:rsid w:val="00D45337"/>
    <w:rsid w:val="00D46766"/>
    <w:rsid w:val="00D47078"/>
    <w:rsid w:val="00D568DE"/>
    <w:rsid w:val="00D61E82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27AD9"/>
    <w:rsid w:val="00E31077"/>
    <w:rsid w:val="00E37D6B"/>
    <w:rsid w:val="00E44849"/>
    <w:rsid w:val="00E50366"/>
    <w:rsid w:val="00E53ED6"/>
    <w:rsid w:val="00E54327"/>
    <w:rsid w:val="00E54B10"/>
    <w:rsid w:val="00E552A5"/>
    <w:rsid w:val="00E63341"/>
    <w:rsid w:val="00E669ED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6D8B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3D2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A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67B7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A67B7"/>
    <w:rPr>
      <w:color w:val="0000FF"/>
      <w:u w:val="single"/>
    </w:rPr>
  </w:style>
  <w:style w:type="character" w:customStyle="1" w:styleId="videothumblabelitem">
    <w:name w:val="video_thumb_label_item"/>
    <w:basedOn w:val="a0"/>
    <w:rsid w:val="004A6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3B226-DE82-4BDE-8C51-2A40A345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2</cp:revision>
  <cp:lastPrinted>2017-04-03T04:01:00Z</cp:lastPrinted>
  <dcterms:created xsi:type="dcterms:W3CDTF">2020-07-08T04:10:00Z</dcterms:created>
  <dcterms:modified xsi:type="dcterms:W3CDTF">2020-07-08T04:10:00Z</dcterms:modified>
</cp:coreProperties>
</file>