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</w:t>
      </w:r>
    </w:p>
    <w:p w:rsidR="00E14FE7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 Малопургинский район Удмуртской Республики»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От ________ №_________</w:t>
      </w:r>
    </w:p>
    <w:p w:rsidR="00C33A6A" w:rsidRPr="00345D9D" w:rsidRDefault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 по муниципальному жилищному контролю на 2022 год</w:t>
      </w:r>
    </w:p>
    <w:p w:rsidR="00C33A6A" w:rsidRPr="00345D9D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345D9D">
        <w:rPr>
          <w:rFonts w:ascii="Times New Roman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 профилактики рисков причинения вреда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.</w:t>
      </w:r>
    </w:p>
    <w:p w:rsidR="00965168" w:rsidRDefault="00965168" w:rsidP="009651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5E" w:rsidRPr="00345D9D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45D9D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жилищному контролю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2503AB" w:rsidRPr="00345D9D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1.2. </w:t>
      </w:r>
      <w:r w:rsidR="002503AB" w:rsidRPr="00345D9D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</w:t>
      </w:r>
      <w:r w:rsidR="00D05C7B" w:rsidRPr="00345D9D">
        <w:rPr>
          <w:rFonts w:ascii="Times New Roman" w:hAnsi="Times New Roman" w:cs="Times New Roman"/>
          <w:sz w:val="24"/>
          <w:szCs w:val="24"/>
        </w:rPr>
        <w:t>осуществляется отделом муниципального контроля Администрации муниципального образования «Муниципальный округ Малопургинский район Удмуртской Республики» на основании Положения о муниципальном жилищном контроле, утвержденного Решением Совета депутатов муниципального образования «Муниципальный округ Малопургинский район Удмуртской Республики» от 15 ноября 2021 года № 3-33-62</w:t>
      </w:r>
      <w:r w:rsidRPr="00345D9D">
        <w:rPr>
          <w:rFonts w:ascii="Times New Roman" w:hAnsi="Times New Roman" w:cs="Times New Roman"/>
          <w:sz w:val="24"/>
          <w:szCs w:val="24"/>
        </w:rPr>
        <w:t>.</w:t>
      </w:r>
    </w:p>
    <w:p w:rsidR="00990D5E" w:rsidRPr="00345D9D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1.3. Предметом муниципального контроля является соблюдение контролируемыми лицами обязательных требований, установленных статьей 20 Жилищно</w:t>
      </w:r>
      <w:r w:rsidR="00345D9D" w:rsidRPr="00345D9D">
        <w:rPr>
          <w:rFonts w:ascii="Times New Roman" w:hAnsi="Times New Roman" w:cs="Times New Roman"/>
          <w:sz w:val="24"/>
          <w:szCs w:val="24"/>
        </w:rPr>
        <w:t>го кодекса Российской Федерации, в отношении муниципального жилищного фонда.</w:t>
      </w:r>
    </w:p>
    <w:p w:rsidR="00345D9D" w:rsidRPr="009E2492" w:rsidRDefault="00345D9D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92">
        <w:rPr>
          <w:rFonts w:ascii="Times New Roman" w:hAnsi="Times New Roman" w:cs="Times New Roman"/>
          <w:sz w:val="24"/>
          <w:szCs w:val="24"/>
        </w:rPr>
        <w:t>1.4. В рамках осуществления муниципального жилищного контроля за 11 месяцев 2021 года проведено</w:t>
      </w:r>
      <w:r w:rsidR="0029148D" w:rsidRPr="009E2492">
        <w:rPr>
          <w:rFonts w:ascii="Times New Roman" w:hAnsi="Times New Roman" w:cs="Times New Roman"/>
          <w:sz w:val="24"/>
          <w:szCs w:val="24"/>
        </w:rPr>
        <w:t xml:space="preserve">18 плановых </w:t>
      </w:r>
      <w:r w:rsidRPr="009E2492">
        <w:rPr>
          <w:rFonts w:ascii="Times New Roman" w:hAnsi="Times New Roman" w:cs="Times New Roman"/>
          <w:sz w:val="24"/>
          <w:szCs w:val="24"/>
        </w:rPr>
        <w:t>проверок</w:t>
      </w:r>
      <w:r w:rsidR="00F37341" w:rsidRPr="009E2492">
        <w:rPr>
          <w:rFonts w:ascii="Times New Roman" w:hAnsi="Times New Roman" w:cs="Times New Roman"/>
          <w:sz w:val="24"/>
          <w:szCs w:val="24"/>
        </w:rPr>
        <w:t xml:space="preserve"> и 3 мероприятия без взаимоде</w:t>
      </w:r>
      <w:r w:rsidR="00E85AE3" w:rsidRPr="009E2492">
        <w:rPr>
          <w:rFonts w:ascii="Times New Roman" w:hAnsi="Times New Roman" w:cs="Times New Roman"/>
          <w:sz w:val="24"/>
          <w:szCs w:val="24"/>
        </w:rPr>
        <w:t>йствия.</w:t>
      </w:r>
    </w:p>
    <w:p w:rsidR="00345D9D" w:rsidRPr="009E2492" w:rsidRDefault="00345D9D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92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выдано </w:t>
      </w:r>
      <w:r w:rsidR="0029148D" w:rsidRPr="009E2492">
        <w:rPr>
          <w:rFonts w:ascii="Times New Roman" w:hAnsi="Times New Roman" w:cs="Times New Roman"/>
          <w:sz w:val="24"/>
          <w:szCs w:val="24"/>
        </w:rPr>
        <w:t>13</w:t>
      </w:r>
      <w:r w:rsidRPr="009E2492">
        <w:rPr>
          <w:rFonts w:ascii="Times New Roman" w:hAnsi="Times New Roman" w:cs="Times New Roman"/>
          <w:sz w:val="24"/>
          <w:szCs w:val="24"/>
        </w:rPr>
        <w:t xml:space="preserve"> предписаний об устранении выявленных нарушений. В </w:t>
      </w:r>
      <w:r w:rsidR="0029148D" w:rsidRPr="009E2492">
        <w:rPr>
          <w:rFonts w:ascii="Times New Roman" w:hAnsi="Times New Roman" w:cs="Times New Roman"/>
          <w:sz w:val="24"/>
          <w:szCs w:val="24"/>
        </w:rPr>
        <w:t>5</w:t>
      </w:r>
      <w:r w:rsidRPr="009E2492">
        <w:rPr>
          <w:rFonts w:ascii="Times New Roman" w:hAnsi="Times New Roman" w:cs="Times New Roman"/>
          <w:sz w:val="24"/>
          <w:szCs w:val="24"/>
        </w:rPr>
        <w:t xml:space="preserve"> случаях нарушений не выявлено.</w:t>
      </w:r>
    </w:p>
    <w:p w:rsidR="00345D9D" w:rsidRPr="00345D9D" w:rsidRDefault="00345D9D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345D9D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EE1A73" w:rsidRDefault="00EE1A73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3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установленных законодательством;</w:t>
      </w:r>
    </w:p>
    <w:p w:rsidR="002503AB" w:rsidRDefault="00EE1A73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нарушениям</w:t>
      </w:r>
      <w:r w:rsidR="00A94E85"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установленных законодательством;</w:t>
      </w: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профилактической работы являются:</w:t>
      </w:r>
    </w:p>
    <w:p w:rsidR="00A94E8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</w:t>
      </w:r>
      <w:r w:rsidR="002D7D0A">
        <w:rPr>
          <w:rFonts w:ascii="Times New Roman" w:hAnsi="Times New Roman" w:cs="Times New Roman"/>
          <w:sz w:val="24"/>
          <w:szCs w:val="24"/>
        </w:rPr>
        <w:t>льности, актуальности, периодичности профилактических мероприятий.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2D7D0A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0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из проведения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Default="0099613D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осуществлении муниципального </w:t>
      </w:r>
      <w:r w:rsidR="002D7D0A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bookmarkStart w:id="0" w:name="_GoBack"/>
      <w:bookmarkEnd w:id="0"/>
      <w:r w:rsidR="002D7D0A"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мероприятия: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</w:t>
      </w:r>
      <w:r w:rsidR="007A156B">
        <w:rPr>
          <w:rFonts w:ascii="Times New Roman" w:hAnsi="Times New Roman" w:cs="Times New Roman"/>
          <w:sz w:val="24"/>
          <w:szCs w:val="24"/>
        </w:rPr>
        <w:t xml:space="preserve"> требований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D7D0A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31"/>
        <w:gridCol w:w="2938"/>
        <w:gridCol w:w="1913"/>
        <w:gridCol w:w="1914"/>
      </w:tblGrid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0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14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на официальном </w:t>
            </w:r>
            <w:proofErr w:type="gramStart"/>
            <w:r w:rsidR="00952124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нормативно-правовых актов или отдельных частей, содержащих обязательные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оценка соблюдения которых является предметом муниципального жилищного контроля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15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издания новых нормативных правовых или внесения изменений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действующие</w:t>
            </w:r>
          </w:p>
        </w:tc>
        <w:tc>
          <w:tcPr>
            <w:tcW w:w="191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утверждение и размещение на официальном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программы профилактики рисков причинения вреда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20 декабря 2022 года</w:t>
            </w:r>
          </w:p>
        </w:tc>
        <w:tc>
          <w:tcPr>
            <w:tcW w:w="191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правоприменительной практики</w:t>
            </w: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и размещение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7A156B">
              <w:rPr>
                <w:rFonts w:ascii="Times New Roman" w:hAnsi="Times New Roman" w:cs="Times New Roman"/>
                <w:sz w:val="20"/>
                <w:szCs w:val="20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позднее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апреля 2022 года</w:t>
            </w:r>
          </w:p>
        </w:tc>
        <w:tc>
          <w:tcPr>
            <w:tcW w:w="191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редостережени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при наличии оснований</w:t>
            </w:r>
          </w:p>
        </w:tc>
        <w:tc>
          <w:tcPr>
            <w:tcW w:w="191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Консультирование контролируемых лиц 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форме,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52124" w:rsidRDefault="00726337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52124" w:rsidRPr="00952124" w:rsidRDefault="00726337" w:rsidP="007263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940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337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1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</w:tbl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726337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>
        <w:rPr>
          <w:rFonts w:ascii="Times New Roman" w:hAnsi="Times New Roman" w:cs="Times New Roman"/>
          <w:sz w:val="24"/>
          <w:szCs w:val="24"/>
        </w:rPr>
        <w:t xml:space="preserve">ний по итогам календарного года,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целей Программы профилактики нарушений обязательных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требований, установленных жилищным законодательством, соблюдение которых оценивается при проведении муниципального жилищного контроля устанавливаются следующие показатели: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7A1F">
        <w:rPr>
          <w:rFonts w:ascii="Times New Roman" w:hAnsi="Times New Roman" w:cs="Times New Roman"/>
          <w:sz w:val="24"/>
          <w:szCs w:val="24"/>
        </w:rPr>
        <w:t>оля профилактических мероприятий в объеме контрольн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85AE3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="00E85AE3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E85AE3" w:rsidRDefault="00E85AE3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проведенных проверок в объеме контрольных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E85AE3" w:rsidRDefault="00E85AE3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выявленных нарушений обязательных требований в объеме общего количества контрольных мероприятий, %</w:t>
      </w:r>
    </w:p>
    <w:p w:rsidR="00C67A1F" w:rsidRP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67A1F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1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6752A0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Default="006752A0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7A1F" w:rsidRPr="00A94E85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A9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B"/>
    <w:rsid w:val="002503AB"/>
    <w:rsid w:val="0029148D"/>
    <w:rsid w:val="002D7D0A"/>
    <w:rsid w:val="00345D9D"/>
    <w:rsid w:val="005533DD"/>
    <w:rsid w:val="006003AA"/>
    <w:rsid w:val="006752A0"/>
    <w:rsid w:val="006E6ED0"/>
    <w:rsid w:val="00726337"/>
    <w:rsid w:val="007A156B"/>
    <w:rsid w:val="007F6705"/>
    <w:rsid w:val="00952124"/>
    <w:rsid w:val="00965168"/>
    <w:rsid w:val="00990D5E"/>
    <w:rsid w:val="0099613D"/>
    <w:rsid w:val="009E2492"/>
    <w:rsid w:val="00A94E85"/>
    <w:rsid w:val="00B248D0"/>
    <w:rsid w:val="00BF51E9"/>
    <w:rsid w:val="00C33A6A"/>
    <w:rsid w:val="00C67A1F"/>
    <w:rsid w:val="00D05C7B"/>
    <w:rsid w:val="00E14FE7"/>
    <w:rsid w:val="00E85AE3"/>
    <w:rsid w:val="00EC4E45"/>
    <w:rsid w:val="00EE1A73"/>
    <w:rsid w:val="00F15B1B"/>
    <w:rsid w:val="00F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8</cp:revision>
  <dcterms:created xsi:type="dcterms:W3CDTF">2021-12-06T04:18:00Z</dcterms:created>
  <dcterms:modified xsi:type="dcterms:W3CDTF">2021-12-06T11:05:00Z</dcterms:modified>
</cp:coreProperties>
</file>