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A07933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2768CA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184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50BDF" w:rsidRPr="002768CA" w:rsidRDefault="00D50BDF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513"/>
        <w:gridCol w:w="1416"/>
        <w:gridCol w:w="143"/>
        <w:gridCol w:w="1984"/>
      </w:tblGrid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D50BDF">
        <w:trPr>
          <w:trHeight w:val="176"/>
        </w:trPr>
        <w:tc>
          <w:tcPr>
            <w:tcW w:w="15417" w:type="dxa"/>
            <w:gridSpan w:val="6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0B0F7B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Г. Габбасова</w:t>
            </w:r>
          </w:p>
          <w:p w:rsidR="00E71846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="00E71846">
              <w:rPr>
                <w:rFonts w:ascii="Times New Roman" w:eastAsia="Times New Roman" w:hAnsi="Times New Roman" w:cs="Times New Roman"/>
                <w:lang w:eastAsia="ru-RU"/>
              </w:rPr>
              <w:t>Ю. Баушева</w:t>
            </w:r>
          </w:p>
          <w:p w:rsidR="00E71846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F7B" w:rsidRDefault="000B0F7B" w:rsidP="00E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846" w:rsidRDefault="00E71846" w:rsidP="00E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F7B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9212B1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Фалей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F7B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F7B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А.Г. Габбассова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А.Г. Габбассова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Итоговое совещание с зоотехнической  службой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E7184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января 2021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2768CA" w:rsidRPr="00942703" w:rsidRDefault="009212B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="00E71846">
              <w:rPr>
                <w:rFonts w:ascii="Times New Roman" w:eastAsia="Times New Roman" w:hAnsi="Times New Roman" w:cs="Times New Roman"/>
                <w:lang w:eastAsia="ru-RU"/>
              </w:rPr>
              <w:t>, КФХ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71846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2768CA" w:rsidRPr="00942703" w:rsidRDefault="00B103BF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январе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71846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2768CA" w:rsidRPr="00942703" w:rsidRDefault="00D77539" w:rsidP="00E7184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нового телятника на </w:t>
            </w:r>
            <w:r w:rsidR="00E71846">
              <w:rPr>
                <w:rFonts w:ascii="Times New Roman" w:eastAsia="Times New Roman" w:hAnsi="Times New Roman" w:cs="Times New Roman"/>
                <w:lang w:eastAsia="ru-RU"/>
              </w:rPr>
              <w:t>80 голов, ООО «Первый Май» -строительство телятника на 200 голов.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Фалей</w:t>
            </w: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2768CA" w:rsidRPr="00942703" w:rsidRDefault="00E7184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«Егорова С.А.»- строительство нового животноводческого помещения для содержания КРС с молочным блоком на 108 голов</w:t>
            </w:r>
          </w:p>
        </w:tc>
        <w:tc>
          <w:tcPr>
            <w:tcW w:w="1559" w:type="dxa"/>
            <w:gridSpan w:val="2"/>
          </w:tcPr>
          <w:p w:rsidR="002768CA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71846" w:rsidRPr="00942703" w:rsidRDefault="00E71846" w:rsidP="00E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E71846" w:rsidP="00E71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Фалей</w:t>
            </w: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2768CA" w:rsidRPr="00942703" w:rsidRDefault="00E7184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Фалей</w:t>
            </w: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0B0F7B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F7B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F7B" w:rsidRPr="00942703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 А. Ильина</w:t>
            </w: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весенне- полевым работам,   по подготовке сеноуборочной и кормоуборочной техники к заготовке кормов,  подготовке зерноуборочной техники, зернотоков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2768CA" w:rsidRPr="00942703" w:rsidRDefault="000727F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 январе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 ходе реализации Федерального 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2768CA" w:rsidRPr="00942703" w:rsidRDefault="000727F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 январ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0727F7" w:rsidRPr="00942703">
              <w:rPr>
                <w:rFonts w:ascii="Times New Roman" w:eastAsia="Times New Roman" w:hAnsi="Times New Roman" w:cs="Times New Roman"/>
              </w:rPr>
              <w:t>январе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D50BDF"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2768CA" w:rsidRPr="00942703" w:rsidRDefault="00A07933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Республиканские совещания не проводились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768CA" w:rsidRPr="00942703" w:rsidRDefault="002768CA" w:rsidP="000B0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0B0F7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D50BDF"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9212B1" w:rsidRPr="00942703">
              <w:rPr>
                <w:rFonts w:ascii="Times New Roman" w:eastAsia="Times New Roman" w:hAnsi="Times New Roman" w:cs="Times New Roman"/>
              </w:rPr>
              <w:t>за декабрь 2019 года</w:t>
            </w:r>
          </w:p>
        </w:tc>
        <w:tc>
          <w:tcPr>
            <w:tcW w:w="1559" w:type="dxa"/>
            <w:gridSpan w:val="2"/>
          </w:tcPr>
          <w:p w:rsidR="009212B1" w:rsidRPr="00942703" w:rsidRDefault="000B0F7B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</w:p>
          <w:p w:rsidR="009212B1" w:rsidRPr="00942703" w:rsidRDefault="000B0F7B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768CA" w:rsidRPr="00942703" w:rsidRDefault="000B0F7B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 Фалей</w:t>
            </w:r>
          </w:p>
        </w:tc>
      </w:tr>
      <w:tr w:rsidR="002768CA" w:rsidRPr="00942703" w:rsidTr="00D50BDF"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942703" w:rsidRDefault="000B0F7B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73289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Ю.А. Фалей</w:t>
            </w:r>
          </w:p>
        </w:tc>
      </w:tr>
      <w:tr w:rsidR="002768CA" w:rsidRPr="00942703" w:rsidTr="00D50BDF"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отрасли животноводства за декабрь</w:t>
            </w:r>
            <w:r w:rsidR="000B0F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  <w:r w:rsidR="000B0F7B">
              <w:rPr>
                <w:rFonts w:ascii="Times New Roman" w:eastAsia="Times New Roman" w:hAnsi="Times New Roman" w:cs="Times New Roman"/>
                <w:lang w:eastAsia="ru-RU"/>
              </w:rPr>
              <w:t xml:space="preserve">  2021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</w:tcPr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Ю.А.Фалей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D50BDF"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0B0F7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до 20 января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каб.1</w:t>
            </w:r>
            <w:r w:rsidR="000B0F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D50BDF"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D50BDF"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A079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A07933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</w:p>
        </w:tc>
        <w:tc>
          <w:tcPr>
            <w:tcW w:w="1984" w:type="dxa"/>
          </w:tcPr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D50BDF">
        <w:trPr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К.Н.Кузьмин</w:t>
            </w:r>
          </w:p>
        </w:tc>
      </w:tr>
      <w:tr w:rsidR="002768CA" w:rsidRPr="00942703" w:rsidTr="00D50BDF"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2768CA" w:rsidRPr="00942703" w:rsidRDefault="000B0F7B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К.Н.Кузьмин</w:t>
            </w:r>
          </w:p>
        </w:tc>
      </w:tr>
      <w:tr w:rsidR="00B733F3" w:rsidRPr="00942703" w:rsidTr="00D50BDF">
        <w:trPr>
          <w:trHeight w:val="516"/>
        </w:trPr>
        <w:tc>
          <w:tcPr>
            <w:tcW w:w="15417" w:type="dxa"/>
            <w:gridSpan w:val="6"/>
          </w:tcPr>
          <w:p w:rsidR="00B733F3" w:rsidRPr="00D50BDF" w:rsidRDefault="00B733F3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F3" w:rsidRPr="00D50BDF" w:rsidRDefault="00B733F3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План  работы  отдела экономики и планирования </w:t>
            </w:r>
          </w:p>
          <w:p w:rsidR="00B733F3" w:rsidRPr="00D50BDF" w:rsidRDefault="00B733F3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на январь 2021 года</w:t>
            </w:r>
          </w:p>
          <w:p w:rsidR="00B733F3" w:rsidRDefault="00B733F3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</w:t>
            </w: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молодежи в инициативном бюджетировании «Атмосфера»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муниципальных образований в инициативном бюджетировании «Наша инициатива»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7513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предприятий   района  в 2020 году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До 20 января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675109" w:rsidRPr="00942703" w:rsidTr="00D50BDF">
        <w:tc>
          <w:tcPr>
            <w:tcW w:w="534" w:type="dxa"/>
          </w:tcPr>
          <w:p w:rsidR="00675109" w:rsidRPr="00942703" w:rsidRDefault="0067510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75109" w:rsidRPr="00D50BDF" w:rsidRDefault="00675109" w:rsidP="00002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предприятий   района  в 2020 году</w:t>
            </w:r>
          </w:p>
        </w:tc>
        <w:tc>
          <w:tcPr>
            <w:tcW w:w="1559" w:type="dxa"/>
            <w:gridSpan w:val="2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5109" w:rsidRPr="00942703" w:rsidTr="00D50BDF">
        <w:tc>
          <w:tcPr>
            <w:tcW w:w="534" w:type="dxa"/>
          </w:tcPr>
          <w:p w:rsidR="00675109" w:rsidRPr="00942703" w:rsidRDefault="0067510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75109" w:rsidRPr="00D50BDF" w:rsidRDefault="00675109" w:rsidP="00002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предприятий   района  в 2020 году</w:t>
            </w:r>
          </w:p>
        </w:tc>
        <w:tc>
          <w:tcPr>
            <w:tcW w:w="1559" w:type="dxa"/>
            <w:gridSpan w:val="2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675109" w:rsidRPr="00942703" w:rsidTr="00D50BDF">
        <w:tc>
          <w:tcPr>
            <w:tcW w:w="534" w:type="dxa"/>
          </w:tcPr>
          <w:p w:rsidR="00675109" w:rsidRPr="00942703" w:rsidRDefault="00675109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75109" w:rsidRPr="00D50BDF" w:rsidRDefault="00675109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75109" w:rsidRPr="00D50BDF" w:rsidRDefault="00675109" w:rsidP="00002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Итоги деятельности предприятий   района  в 2020 году</w:t>
            </w:r>
          </w:p>
        </w:tc>
        <w:tc>
          <w:tcPr>
            <w:tcW w:w="1559" w:type="dxa"/>
            <w:gridSpan w:val="2"/>
          </w:tcPr>
          <w:p w:rsidR="00675109" w:rsidRPr="00D50BDF" w:rsidRDefault="00675109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675109" w:rsidRPr="00D50BDF" w:rsidRDefault="00675109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по топливу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11 января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по реализации инвестиционных проектов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До 20 января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о работе комиссии по соблюдение трудовых прав и легализации доходов участников рынка труда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До 20 января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по предприятиям бытового обслуживания за 2020 год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о работе админнистративной комиссии в отношении нарушений в сфере торговли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 дорожной карты по «Почта Банку»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по нестационарным торговым объектам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по ярмаркам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по заработной плате в МУПах и бюджетных учреждениях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Отчет об участии в реализации национальных проектов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 реализации проектов  инициативного бюджетированиия «Атмосфера»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 реализации проектов «Наша инициатива» за 2020 год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B733F3" w:rsidRPr="00942703" w:rsidTr="00D50BDF">
        <w:tc>
          <w:tcPr>
            <w:tcW w:w="534" w:type="dxa"/>
          </w:tcPr>
          <w:p w:rsidR="00B733F3" w:rsidRPr="00942703" w:rsidRDefault="00B733F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B733F3" w:rsidRPr="00D50BDF" w:rsidRDefault="00B733F3" w:rsidP="00B733F3">
            <w:pPr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 государственных и муниципальных услугах в ГАС «Управление» за 4 квартал и 2020 год</w:t>
            </w:r>
          </w:p>
        </w:tc>
        <w:tc>
          <w:tcPr>
            <w:tcW w:w="1559" w:type="dxa"/>
            <w:gridSpan w:val="2"/>
          </w:tcPr>
          <w:p w:rsidR="00B733F3" w:rsidRPr="00D50BDF" w:rsidRDefault="00B733F3" w:rsidP="00B733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B733F3" w:rsidRPr="00D50BDF" w:rsidRDefault="00B733F3" w:rsidP="00B733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</w:tc>
      </w:tr>
      <w:tr w:rsidR="00B733F3" w:rsidRPr="00942703" w:rsidTr="00D50BDF">
        <w:tc>
          <w:tcPr>
            <w:tcW w:w="15417" w:type="dxa"/>
            <w:gridSpan w:val="6"/>
          </w:tcPr>
          <w:p w:rsidR="00D50BDF" w:rsidRDefault="00D50BD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3F3" w:rsidRPr="00D50BDF" w:rsidRDefault="00B733F3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консультационной, информационной поддержки субъектам малого и среднего предпринимательства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предпринимателей  </w:t>
            </w: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Размещение информации о мерах поддержки на официальном сайте МО </w:t>
            </w: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«Малопургинский район» в группе «Бизнес в Малой Пурге» «ВКонтакте»;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месяц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При объявлении конкурса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содействие для участия предпринимателей района в республиканских конкурсах на получение субсидий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При объявлении конкурсов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предпринимателей района в мероприятиях,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1. Размещение информации о проводимых мероприятиях на официальном сайте МО «Малопургинский район» в группе «Бизнес в Малой Пурге» «ВКонтакте»;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мероприятий 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поддержки  предпринимателям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Консультирование предпринимателей на личном приеме, практическая помощь в разработке бизнес-планов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При обращении за консультацией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1. Содействие участию в проведении бизнес-классов для начинающих предпринимателей.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2. Содействие участию в бизнес-трамплинах,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мероприятий  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Популяризация и вовлечение в предпринимательскую деятельность 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За счет легализации неформальной занятости и осуществления предпринимательской деятельности без регистрации – 5 чел.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Фалей Ю.А.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 с предпринимателями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Выездные мероприятия 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Ведение сайта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Наполнение сайта информацией, предусмотренной 209-ФЗ «О развитии малого и среднего предпринимательства»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E4735F" w:rsidRPr="00942703" w:rsidTr="00D50BDF">
        <w:tc>
          <w:tcPr>
            <w:tcW w:w="15417" w:type="dxa"/>
            <w:gridSpan w:val="6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Оказание имущественной поддержки</w:t>
            </w:r>
          </w:p>
          <w:p w:rsidR="00E4735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имуществе муниципального образования «Малопургинский  район», которое может быть передано в аренду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pStyle w:val="3"/>
              <w:spacing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D50BDF">
              <w:rPr>
                <w:b w:val="0"/>
                <w:bCs w:val="0"/>
                <w:color w:val="auto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предпринимательства). Размещение информации на главной странице официального сайта Администрации муниципального образования «Малопургинский район»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E4735F" w:rsidRPr="00942703" w:rsidTr="00D50BDF">
        <w:tc>
          <w:tcPr>
            <w:tcW w:w="15417" w:type="dxa"/>
            <w:gridSpan w:val="6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Рост объема инвестиций в основной капитал (за исключением бюджетных средств) в расчете на 1 жителя</w:t>
            </w:r>
          </w:p>
          <w:p w:rsidR="00E4735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Формирование инвестиционных площадок за счет вовлечения   в хозяйственный оборот невостребованных земельных участков и  долей.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Анализ потребностей предпринимателей района в земельных участках (категория, вид разрешенного использования и т.д.) и объектах недвижимости.</w:t>
            </w:r>
          </w:p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Формирование Реестра инвестиционных площадок.</w:t>
            </w:r>
          </w:p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Актуализация Реестра инвестиционных площадок в соответствии с потребностями предпринимателей (вовлечение в хозяйственный оборот невостребованных земельных участков и долей, формирование земельных участков, перевод из одной категории в другую)- дополнительно 1 свободный земельный участок)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Е.В., Главы поселений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Содействие продвижению инвестиционных проектов и площадок</w:t>
            </w:r>
          </w:p>
          <w:p w:rsidR="00E4735F" w:rsidRPr="00D50BDF" w:rsidRDefault="00E4735F" w:rsidP="00D50BDF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-публикации на официальном сайте МО «Малопургинский район» и Правительства УР сведений об инвестиционных проектах и инвестиционных площадках с целью привлечения инвесторов;</w:t>
            </w:r>
          </w:p>
          <w:p w:rsidR="00E4735F" w:rsidRPr="00D50BDF" w:rsidRDefault="00E4735F" w:rsidP="00D50BDF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E4735F" w:rsidRPr="00D50BDF" w:rsidRDefault="00E4735F" w:rsidP="00D50BDF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-участие в инвестиционных форумах, выставках и ярмарках;</w:t>
            </w:r>
          </w:p>
          <w:p w:rsidR="00E4735F" w:rsidRPr="00D50BDF" w:rsidRDefault="00E4735F" w:rsidP="00D50BDF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-взаимодействие с органами государственной власти Удмуртской Республики по оказанию господдержки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«Малопургинский  район»</w:t>
            </w:r>
          </w:p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инвестиционных проектов, включенных в Реестр инвестиционных проектов МО «Малопургинский район»: </w:t>
            </w:r>
          </w:p>
          <w:p w:rsidR="00E4735F" w:rsidRPr="00D50BDF" w:rsidRDefault="00E4735F" w:rsidP="00D50BD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инвестиционных проектов в режиме «одного окна»; </w:t>
            </w:r>
          </w:p>
          <w:p w:rsidR="00E4735F" w:rsidRPr="00D50BDF" w:rsidRDefault="00E4735F" w:rsidP="00D50BD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контроль за своевременным получением инициатором проекта необходимых согласований и разрешений;</w:t>
            </w:r>
          </w:p>
          <w:p w:rsidR="00E4735F" w:rsidRPr="00D50BDF" w:rsidRDefault="00E4735F" w:rsidP="00D50BDF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оказание консультационной и организационной поддержки инициаторам инвестиционных проектов – 2 проекта.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формированию  инвестиционной площадки на трассе М-7 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Мониторинг выполнения работ по внесению изменений в Правила землепользования и застройки. Проведение инвентаризации земель вдоль Федеральной трассы М-7.</w:t>
            </w:r>
          </w:p>
          <w:p w:rsidR="00E4735F" w:rsidRPr="00D50BDF" w:rsidRDefault="00E4735F" w:rsidP="00D50BD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Ожмегова И.В.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При обращении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15417" w:type="dxa"/>
            <w:gridSpan w:val="6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Развитие промышленности</w:t>
            </w:r>
          </w:p>
          <w:p w:rsidR="00E4735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анализ хозяйственно-финансовой деятельности предприятий района за 2020 год;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актуализация Реестра предприятий, потенциальных «точек роста;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анализ состояния  трудовых ресурсов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экспортно-ориентированной политики, ориентация на внешний рынок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 4 предприятия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</w:tc>
      </w:tr>
      <w:tr w:rsidR="00E4735F" w:rsidRPr="00942703" w:rsidTr="00D50BDF">
        <w:tc>
          <w:tcPr>
            <w:tcW w:w="15417" w:type="dxa"/>
            <w:gridSpan w:val="6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Развитие торговли и потребительского рынка</w:t>
            </w:r>
          </w:p>
          <w:p w:rsidR="00E4735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Консультация предпринимателей, осуществляющих деятельность в сфере торговли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практическая помощь в составлении бизнес-планов;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содействие получению земельных участков, финансовой поддержки, имущества;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- Организация выездной торговли на районных спортивных и культурно-массовых мероприятиях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собственность- не менее 10 предпринимателей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сельскохозяйственных, </w:t>
            </w: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специализированных, сезонных ярмарок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проведения  еженедельной сельскохозяйственной ярмарки выходного дня;</w:t>
            </w:r>
          </w:p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еженедельно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Овчинникова И.А.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Мониторинг проведения работы по категорированию предприятий торговли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9 хозяйствующим субъектам, участие в обследовании предприятий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</w:tc>
      </w:tr>
      <w:tr w:rsidR="00E4735F" w:rsidRPr="00942703" w:rsidTr="00D50BDF">
        <w:tc>
          <w:tcPr>
            <w:tcW w:w="15417" w:type="dxa"/>
            <w:gridSpan w:val="6"/>
          </w:tcPr>
          <w:p w:rsidR="00E4735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эффективности управления</w:t>
            </w:r>
          </w:p>
        </w:tc>
      </w:tr>
      <w:tr w:rsidR="00E4735F" w:rsidRPr="00942703" w:rsidTr="00D50BDF">
        <w:tc>
          <w:tcPr>
            <w:tcW w:w="15417" w:type="dxa"/>
            <w:gridSpan w:val="6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административной реформы на территории района. 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при поступлении заявлений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актуальности административных регламентов на муниципальные услуги 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Мониторинг актуальности административных регламентов на муниципальные услуги, в том числе в разрезе поселений, содействие внесению регламентов в ФРГУ, консультирование специалистов поселений и Администрации района по работе в автоматизированных информационных системах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Разработка нормаивно-правовых актов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Разработка нормаивно-правовых актов, регламентирующих порядок оказания услуг, утверждающих перечни услуг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Овчинникова И.А.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E4735F" w:rsidRPr="00D50BDF" w:rsidRDefault="00E4735F" w:rsidP="00D50BDF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Ведение реестров – получателей поддержки</w:t>
            </w:r>
          </w:p>
        </w:tc>
        <w:tc>
          <w:tcPr>
            <w:tcW w:w="7513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Ведение реестра субъектов малого и среднего предпринимательства- получателей поддержки;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Ведение реестра социально ориентированных некоммерческих организаций – получателей поддержки</w:t>
            </w:r>
          </w:p>
        </w:tc>
        <w:tc>
          <w:tcPr>
            <w:tcW w:w="1559" w:type="dxa"/>
            <w:gridSpan w:val="2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Петрова Т.И.</w:t>
            </w:r>
          </w:p>
          <w:p w:rsidR="00E4735F" w:rsidRPr="00D50BD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rPr>
          <w:trHeight w:val="516"/>
        </w:trPr>
        <w:tc>
          <w:tcPr>
            <w:tcW w:w="15417" w:type="dxa"/>
            <w:gridSpan w:val="6"/>
          </w:tcPr>
          <w:p w:rsidR="00E4735F" w:rsidRPr="00D50BDF" w:rsidRDefault="00E4735F" w:rsidP="00D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E4735F" w:rsidRPr="00D50BDF" w:rsidRDefault="00E4735F" w:rsidP="00D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работы  отдела по управлению имуществом  Администрации муниципального образования «Малопургинский район»</w:t>
            </w:r>
          </w:p>
          <w:p w:rsidR="00E4735F" w:rsidRPr="00D50BDF" w:rsidRDefault="00E4735F" w:rsidP="00D5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на январь 2021 года</w:t>
            </w:r>
          </w:p>
          <w:p w:rsidR="00E4735F" w:rsidRDefault="00E4735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942703" w:rsidRDefault="00D50BD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E4735F" w:rsidRPr="00942703" w:rsidRDefault="00E4735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заявлений граждан, признанных нуждающимися в улучшении жилищных условий и по распределению специализированных жилых помещений</w:t>
            </w:r>
          </w:p>
        </w:tc>
        <w:tc>
          <w:tcPr>
            <w:tcW w:w="7513" w:type="dxa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Проведение комиссии по рассмотрению заявлений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признанных нуждающимися в улучшении жилищных условий и по распределению специализированных  жилых помещений</w:t>
            </w:r>
          </w:p>
        </w:tc>
        <w:tc>
          <w:tcPr>
            <w:tcW w:w="1559" w:type="dxa"/>
            <w:gridSpan w:val="2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Рязанцев Ю.П., Сутягина Е.В.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942703" w:rsidRDefault="00D50BD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D50BDF" w:rsidRPr="00D50BDF" w:rsidRDefault="00D50BD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утвержденного прогнозного плана приватизации муниципального имущества муниципального образования "Малопургинский район"</w:t>
            </w:r>
          </w:p>
          <w:p w:rsidR="00E4735F" w:rsidRPr="00942703" w:rsidRDefault="00E4735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Заявка в МКУ «ЦБ по обслуживанию ОМС» на определение поставщика на выполнение работ по подготовке рыночной стоимости объектов недвижимости</w:t>
            </w:r>
          </w:p>
        </w:tc>
        <w:tc>
          <w:tcPr>
            <w:tcW w:w="1559" w:type="dxa"/>
            <w:gridSpan w:val="2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D50BDF" w:rsidRPr="00D50BDF" w:rsidRDefault="00D50BD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Рязанцев Ю.П., Сутягина Е.В.</w:t>
            </w:r>
          </w:p>
          <w:p w:rsidR="00E4735F" w:rsidRDefault="00E4735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735F" w:rsidRPr="00942703" w:rsidTr="00D50BDF">
        <w:tc>
          <w:tcPr>
            <w:tcW w:w="534" w:type="dxa"/>
          </w:tcPr>
          <w:p w:rsidR="00E4735F" w:rsidRPr="00942703" w:rsidRDefault="00D50BD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</w:tcPr>
          <w:p w:rsidR="00D50BDF" w:rsidRPr="00D50BDF" w:rsidRDefault="00D50BD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  <w:p w:rsidR="00E4735F" w:rsidRPr="00942703" w:rsidRDefault="00E4735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Заявка на определение поставщика на выполнение кадастровых работ  по подготовке технических планов на объекты недвижимого имущества</w:t>
            </w:r>
          </w:p>
        </w:tc>
        <w:tc>
          <w:tcPr>
            <w:tcW w:w="1559" w:type="dxa"/>
            <w:gridSpan w:val="2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Рязанцев Ю.П., Сутягина Е.В., Короткова М.В.</w:t>
            </w:r>
          </w:p>
        </w:tc>
      </w:tr>
      <w:tr w:rsidR="00E4735F" w:rsidRPr="00942703" w:rsidTr="00D50BDF">
        <w:tc>
          <w:tcPr>
            <w:tcW w:w="534" w:type="dxa"/>
          </w:tcPr>
          <w:p w:rsidR="00E4735F" w:rsidRPr="00942703" w:rsidRDefault="00D50BD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D50BDF" w:rsidRPr="00D50BDF" w:rsidRDefault="00D50BDF" w:rsidP="00D5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Изготовление актов обследования для снятия с государственного кадастрового учета объектов недвижимости</w:t>
            </w:r>
          </w:p>
        </w:tc>
        <w:tc>
          <w:tcPr>
            <w:tcW w:w="7513" w:type="dxa"/>
          </w:tcPr>
          <w:p w:rsidR="00D50BDF" w:rsidRPr="00D50BDF" w:rsidRDefault="00D50BDF" w:rsidP="00D50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Заявка на определение поставщика на выполнение работ по изготовлению актов обследования для снятия с государственного кадастрового учета объектов недвижимости</w:t>
            </w:r>
          </w:p>
          <w:p w:rsidR="00E4735F" w:rsidRPr="00942703" w:rsidRDefault="00E4735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4735F" w:rsidRPr="00942703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</w:tcPr>
          <w:p w:rsidR="00E4735F" w:rsidRDefault="00D50BD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BDF">
              <w:rPr>
                <w:rFonts w:ascii="Times New Roman" w:eastAsia="Times New Roman" w:hAnsi="Times New Roman" w:cs="Times New Roman"/>
                <w:lang w:eastAsia="ru-RU"/>
              </w:rPr>
              <w:t>Рязанцев Ю.П., Короткова М.В.</w:t>
            </w:r>
          </w:p>
        </w:tc>
      </w:tr>
    </w:tbl>
    <w:p w:rsidR="00026149" w:rsidRDefault="00026149"/>
    <w:p w:rsidR="00D50BDF" w:rsidRDefault="00D50BDF">
      <w:bookmarkStart w:id="0" w:name="_GoBack"/>
      <w:bookmarkEnd w:id="0"/>
    </w:p>
    <w:p w:rsidR="00D50BDF" w:rsidRPr="00D50BDF" w:rsidRDefault="00D50BDF">
      <w:pPr>
        <w:rPr>
          <w:rFonts w:ascii="Times New Roman" w:eastAsia="Times New Roman" w:hAnsi="Times New Roman" w:cs="Times New Roman"/>
          <w:lang w:eastAsia="ru-RU"/>
        </w:rPr>
      </w:pPr>
      <w:r w:rsidRPr="00D50BDF">
        <w:rPr>
          <w:rFonts w:ascii="Times New Roman" w:eastAsia="Times New Roman" w:hAnsi="Times New Roman" w:cs="Times New Roman"/>
          <w:lang w:eastAsia="ru-RU"/>
        </w:rPr>
        <w:t>Начальник управления по развитию сельских территорий                                                                                                                                  Ю.А. Фалей</w:t>
      </w:r>
    </w:p>
    <w:sectPr w:rsidR="00D50BDF" w:rsidRPr="00D50BDF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55" w:rsidRDefault="00295755" w:rsidP="00D50BDF">
      <w:pPr>
        <w:spacing w:after="0" w:line="240" w:lineRule="auto"/>
      </w:pPr>
      <w:r>
        <w:separator/>
      </w:r>
    </w:p>
  </w:endnote>
  <w:endnote w:type="continuationSeparator" w:id="1">
    <w:p w:rsidR="00295755" w:rsidRDefault="00295755" w:rsidP="00D5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55" w:rsidRDefault="00295755" w:rsidP="00D50BDF">
      <w:pPr>
        <w:spacing w:after="0" w:line="240" w:lineRule="auto"/>
      </w:pPr>
      <w:r>
        <w:separator/>
      </w:r>
    </w:p>
  </w:footnote>
  <w:footnote w:type="continuationSeparator" w:id="1">
    <w:p w:rsidR="00295755" w:rsidRDefault="00295755" w:rsidP="00D5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298"/>
    <w:rsid w:val="00026149"/>
    <w:rsid w:val="000727F7"/>
    <w:rsid w:val="000B0F7B"/>
    <w:rsid w:val="000C7298"/>
    <w:rsid w:val="002768CA"/>
    <w:rsid w:val="00295755"/>
    <w:rsid w:val="002B7980"/>
    <w:rsid w:val="005341E8"/>
    <w:rsid w:val="00536DDF"/>
    <w:rsid w:val="005D25E8"/>
    <w:rsid w:val="005D2F6A"/>
    <w:rsid w:val="00675109"/>
    <w:rsid w:val="00804309"/>
    <w:rsid w:val="009212B1"/>
    <w:rsid w:val="00942703"/>
    <w:rsid w:val="009B67D4"/>
    <w:rsid w:val="00A06E19"/>
    <w:rsid w:val="00A07933"/>
    <w:rsid w:val="00A7223F"/>
    <w:rsid w:val="00AF6E0F"/>
    <w:rsid w:val="00B103BF"/>
    <w:rsid w:val="00B733F3"/>
    <w:rsid w:val="00C67D94"/>
    <w:rsid w:val="00CD0393"/>
    <w:rsid w:val="00D50BDF"/>
    <w:rsid w:val="00D5127F"/>
    <w:rsid w:val="00D73289"/>
    <w:rsid w:val="00D77539"/>
    <w:rsid w:val="00E4735F"/>
    <w:rsid w:val="00E71846"/>
    <w:rsid w:val="00ED6A88"/>
    <w:rsid w:val="00EE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5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BDF"/>
  </w:style>
  <w:style w:type="paragraph" w:styleId="a5">
    <w:name w:val="footer"/>
    <w:basedOn w:val="a"/>
    <w:link w:val="a6"/>
    <w:uiPriority w:val="99"/>
    <w:unhideWhenUsed/>
    <w:rsid w:val="00D5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4894-0E28-4B53-8AE5-48B16149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dcterms:created xsi:type="dcterms:W3CDTF">2020-12-15T10:55:00Z</dcterms:created>
  <dcterms:modified xsi:type="dcterms:W3CDTF">2020-12-15T10:55:00Z</dcterms:modified>
</cp:coreProperties>
</file>